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178B6" w14:textId="77777777" w:rsidR="00AF0C70" w:rsidRDefault="00971AF1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5C8BB2" wp14:editId="4967E9DB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2719BFD5" w14:textId="77777777" w:rsidR="00AF0C70" w:rsidRDefault="00971AF1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К постановлению Администрации</w:t>
                            </w:r>
                          </w:p>
                          <w:p w14:paraId="21E1199C" w14:textId="77777777" w:rsidR="00AF0C70" w:rsidRDefault="00971AF1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AF0C70" w14:paraId="7C825A17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53A0373C" w14:textId="77777777" w:rsidR="00AF0C70" w:rsidRDefault="00971AF1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4473D02A" w14:textId="77777777" w:rsidR="00AF0C70" w:rsidRDefault="00971AF1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19.05.2026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A05AD28" w14:textId="77777777" w:rsidR="00AF0C70" w:rsidRDefault="00971AF1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6D09F77" w14:textId="77777777" w:rsidR="00AF0C70" w:rsidRDefault="00971AF1">
                                  <w:pPr>
                                    <w:jc w:val="center"/>
                                  </w:pP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</w:rPr>
                                    <w:t>775</w:t>
                                  </w:r>
                                </w:p>
                              </w:tc>
                            </w:tr>
                          </w:tbl>
                          <w:p w14:paraId="2FC71799" w14:textId="77777777" w:rsidR="00AF0C70" w:rsidRDefault="00AF0C70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03E10A26" w14:textId="77777777" w:rsidR="00AF0C70" w:rsidRDefault="00AF0C70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6B4F04CE" w14:textId="77777777" w:rsidR="00AF0C70" w:rsidRDefault="00AF0C70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05C8BB2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2719BFD5" w14:textId="77777777" w:rsidR="00AF0C70" w:rsidRDefault="00971AF1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К постановлению Администрации</w:t>
                      </w:r>
                    </w:p>
                    <w:p w14:paraId="21E1199C" w14:textId="77777777" w:rsidR="00AF0C70" w:rsidRDefault="00971AF1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AF0C70" w14:paraId="7C825A17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53A0373C" w14:textId="77777777" w:rsidR="00AF0C70" w:rsidRDefault="00971AF1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4473D02A" w14:textId="77777777" w:rsidR="00AF0C70" w:rsidRDefault="00971AF1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19.05.2026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A05AD28" w14:textId="77777777" w:rsidR="00AF0C70" w:rsidRDefault="00971AF1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6D09F77" w14:textId="77777777" w:rsidR="00AF0C70" w:rsidRDefault="00971AF1">
                            <w:pPr>
                              <w:jc w:val="center"/>
                            </w:pP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</w:rPr>
                              <w:t>775</w:t>
                            </w:r>
                          </w:p>
                        </w:tc>
                      </w:tr>
                    </w:tbl>
                    <w:p w14:paraId="2FC71799" w14:textId="77777777" w:rsidR="00AF0C70" w:rsidRDefault="00AF0C70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03E10A26" w14:textId="77777777" w:rsidR="00AF0C70" w:rsidRDefault="00AF0C70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6B4F04CE" w14:textId="77777777" w:rsidR="00AF0C70" w:rsidRDefault="00AF0C70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5A80BF73" w14:textId="77777777" w:rsidR="00AF0C70" w:rsidRDefault="00AF0C70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83D76BF" w14:textId="77777777" w:rsidR="00AF0C70" w:rsidRDefault="00AF0C70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9013A4F" w14:textId="77777777" w:rsidR="00AF0C70" w:rsidRDefault="00AF0C70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F268FAA" w14:textId="77777777" w:rsidR="00AF0C70" w:rsidRDefault="00AF0C70">
      <w:pPr>
        <w:jc w:val="center"/>
        <w:textAlignment w:val="auto"/>
        <w:rPr>
          <w:rFonts w:ascii="Liberation Serif" w:eastAsia="Calibri" w:hAnsi="Liberation Serif"/>
          <w:b/>
          <w:sz w:val="28"/>
          <w:szCs w:val="28"/>
          <w:lang w:eastAsia="en-US"/>
        </w:rPr>
      </w:pPr>
    </w:p>
    <w:p w14:paraId="5562319E" w14:textId="77777777" w:rsidR="00AF0C70" w:rsidRDefault="00AF0C70">
      <w:pPr>
        <w:jc w:val="center"/>
        <w:textAlignment w:val="auto"/>
        <w:rPr>
          <w:rFonts w:ascii="Liberation Serif" w:eastAsia="Calibri" w:hAnsi="Liberation Serif"/>
          <w:b/>
          <w:sz w:val="28"/>
          <w:szCs w:val="28"/>
          <w:lang w:eastAsia="en-US"/>
        </w:rPr>
      </w:pPr>
    </w:p>
    <w:p w14:paraId="33165177" w14:textId="77777777" w:rsidR="00AF0C70" w:rsidRDefault="00971AF1">
      <w:pPr>
        <w:ind w:left="5103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>УТВЕРЖДЕН</w:t>
      </w:r>
    </w:p>
    <w:p w14:paraId="7A401E9D" w14:textId="77777777" w:rsidR="00AF0C70" w:rsidRDefault="00971AF1">
      <w:pPr>
        <w:ind w:left="5103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>постановлением администрации</w:t>
      </w:r>
    </w:p>
    <w:p w14:paraId="08E36BD1" w14:textId="77777777" w:rsidR="00AF0C70" w:rsidRDefault="00971AF1">
      <w:pPr>
        <w:ind w:left="5103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городского округа Верхняя Пышма</w:t>
      </w:r>
    </w:p>
    <w:p w14:paraId="17ABF14B" w14:textId="77777777" w:rsidR="00AF0C70" w:rsidRDefault="00971AF1">
      <w:pPr>
        <w:tabs>
          <w:tab w:val="left" w:pos="2446"/>
          <w:tab w:val="left" w:pos="4784"/>
          <w:tab w:val="left" w:pos="7233"/>
        </w:tabs>
        <w:ind w:left="5245" w:hanging="142"/>
        <w:textAlignment w:val="auto"/>
      </w:pPr>
      <w:r>
        <w:rPr>
          <w:rFonts w:ascii="Liberation Serif" w:hAnsi="Liberation Serif"/>
          <w:sz w:val="28"/>
          <w:szCs w:val="28"/>
        </w:rPr>
        <w:t>от</w:t>
      </w:r>
      <w:r>
        <w:rPr>
          <w:rFonts w:ascii="Liberation Serif" w:eastAsia="Calibri" w:hAnsi="Liberation Serif"/>
          <w:sz w:val="22"/>
          <w:szCs w:val="22"/>
          <w:lang w:eastAsia="en-US"/>
        </w:rPr>
        <w:t>_</w:t>
      </w:r>
      <w:r>
        <w:rPr>
          <w:rFonts w:ascii="Liberation Serif" w:eastAsia="Calibri" w:hAnsi="Liberation Serif"/>
          <w:sz w:val="28"/>
          <w:szCs w:val="22"/>
          <w:lang w:eastAsia="en-US"/>
        </w:rPr>
        <w:t>24.10.2024</w:t>
      </w:r>
      <w:r>
        <w:rPr>
          <w:rFonts w:ascii="Liberation Serif" w:eastAsia="Calibri" w:hAnsi="Liberation Serif"/>
          <w:sz w:val="22"/>
          <w:szCs w:val="22"/>
          <w:lang w:eastAsia="en-US"/>
        </w:rPr>
        <w:t>____</w:t>
      </w:r>
      <w:r>
        <w:rPr>
          <w:rFonts w:ascii="Liberation Serif" w:hAnsi="Liberation Serif"/>
          <w:sz w:val="28"/>
          <w:szCs w:val="28"/>
        </w:rPr>
        <w:t>№__1390___</w:t>
      </w:r>
      <w:r>
        <w:rPr>
          <w:rFonts w:ascii="Liberation Serif" w:eastAsia="Calibri" w:hAnsi="Liberation Serif"/>
          <w:sz w:val="22"/>
          <w:szCs w:val="22"/>
          <w:lang w:eastAsia="en-US"/>
        </w:rPr>
        <w:fldChar w:fldCharType="begin"/>
      </w:r>
      <w:r>
        <w:rPr>
          <w:rFonts w:ascii="Liberation Serif" w:eastAsia="Calibri" w:hAnsi="Liberation Serif"/>
          <w:sz w:val="22"/>
          <w:szCs w:val="22"/>
          <w:lang w:eastAsia="en-US"/>
        </w:rPr>
        <w:instrText xml:space="preserve"> DOCPROPERTY "Рег.№" </w:instrText>
      </w:r>
      <w:r>
        <w:rPr>
          <w:rFonts w:ascii="Liberation Serif" w:eastAsia="Calibri" w:hAnsi="Liberation Serif"/>
          <w:sz w:val="22"/>
          <w:szCs w:val="22"/>
          <w:lang w:eastAsia="en-US"/>
        </w:rPr>
        <w:fldChar w:fldCharType="separate"/>
      </w:r>
      <w:r>
        <w:rPr>
          <w:rFonts w:ascii="Liberation Serif" w:eastAsia="Calibri" w:hAnsi="Liberation Serif"/>
          <w:sz w:val="22"/>
          <w:szCs w:val="22"/>
          <w:lang w:eastAsia="en-US"/>
        </w:rPr>
        <w:t xml:space="preserve"> </w:t>
      </w:r>
      <w:r>
        <w:rPr>
          <w:rFonts w:ascii="Liberation Serif" w:eastAsia="Calibri" w:hAnsi="Liberation Serif"/>
          <w:sz w:val="22"/>
          <w:szCs w:val="22"/>
          <w:lang w:eastAsia="en-US"/>
        </w:rPr>
        <w:fldChar w:fldCharType="end"/>
      </w:r>
    </w:p>
    <w:p w14:paraId="3A547ED9" w14:textId="77777777" w:rsidR="00AF0C70" w:rsidRDefault="00AF0C70">
      <w:pPr>
        <w:jc w:val="center"/>
        <w:textAlignment w:val="auto"/>
        <w:rPr>
          <w:rFonts w:ascii="Liberation Serif" w:eastAsia="Calibri" w:hAnsi="Liberation Serif"/>
          <w:b/>
          <w:sz w:val="28"/>
          <w:szCs w:val="28"/>
          <w:lang w:eastAsia="en-US"/>
        </w:rPr>
      </w:pPr>
    </w:p>
    <w:p w14:paraId="569311F0" w14:textId="77777777" w:rsidR="00AF0C70" w:rsidRDefault="00AF0C70">
      <w:pPr>
        <w:jc w:val="center"/>
        <w:textAlignment w:val="auto"/>
        <w:rPr>
          <w:rFonts w:ascii="Liberation Serif" w:eastAsia="Calibri" w:hAnsi="Liberation Serif"/>
          <w:b/>
          <w:sz w:val="28"/>
          <w:szCs w:val="28"/>
          <w:lang w:eastAsia="en-US"/>
        </w:rPr>
      </w:pPr>
    </w:p>
    <w:p w14:paraId="63240C7C" w14:textId="77777777" w:rsidR="00AF0C70" w:rsidRDefault="00971AF1">
      <w:pPr>
        <w:jc w:val="center"/>
        <w:textAlignment w:val="auto"/>
        <w:rPr>
          <w:rFonts w:ascii="Liberation Serif" w:eastAsia="Calibri" w:hAnsi="Liberation Serif"/>
          <w:b/>
          <w:sz w:val="28"/>
          <w:szCs w:val="28"/>
          <w:lang w:eastAsia="en-US"/>
        </w:rPr>
      </w:pPr>
      <w:r>
        <w:rPr>
          <w:rFonts w:ascii="Liberation Serif" w:eastAsia="Calibri" w:hAnsi="Liberation Serif"/>
          <w:b/>
          <w:sz w:val="28"/>
          <w:szCs w:val="28"/>
          <w:lang w:eastAsia="en-US"/>
        </w:rPr>
        <w:t>СОСТАВ</w:t>
      </w:r>
    </w:p>
    <w:p w14:paraId="78FFEB40" w14:textId="77777777" w:rsidR="00AF0C70" w:rsidRDefault="00971AF1">
      <w:pPr>
        <w:jc w:val="center"/>
        <w:textAlignment w:val="auto"/>
        <w:rPr>
          <w:rFonts w:ascii="Liberation Serif" w:eastAsia="Calibri" w:hAnsi="Liberation Serif"/>
          <w:b/>
          <w:sz w:val="28"/>
          <w:szCs w:val="28"/>
          <w:lang w:eastAsia="en-US"/>
        </w:rPr>
      </w:pPr>
      <w:r>
        <w:rPr>
          <w:rFonts w:ascii="Liberation Serif" w:eastAsia="Calibri" w:hAnsi="Liberation Serif"/>
          <w:b/>
          <w:sz w:val="28"/>
          <w:szCs w:val="28"/>
          <w:lang w:eastAsia="en-US"/>
        </w:rPr>
        <w:t>комиссии по повышению устойчивости функционирования</w:t>
      </w:r>
    </w:p>
    <w:p w14:paraId="0CF10045" w14:textId="77777777" w:rsidR="00AF0C70" w:rsidRDefault="00971AF1">
      <w:pPr>
        <w:jc w:val="center"/>
        <w:textAlignment w:val="auto"/>
        <w:rPr>
          <w:rFonts w:ascii="Liberation Serif" w:eastAsia="Calibri" w:hAnsi="Liberation Serif"/>
          <w:b/>
          <w:sz w:val="28"/>
          <w:szCs w:val="28"/>
          <w:lang w:eastAsia="en-US"/>
        </w:rPr>
      </w:pPr>
      <w:r>
        <w:rPr>
          <w:rFonts w:ascii="Liberation Serif" w:eastAsia="Calibri" w:hAnsi="Liberation Serif"/>
          <w:b/>
          <w:sz w:val="28"/>
          <w:szCs w:val="28"/>
          <w:lang w:eastAsia="en-US"/>
        </w:rPr>
        <w:t xml:space="preserve">объектов экономики городского округа Верхняя Пышма </w:t>
      </w:r>
    </w:p>
    <w:p w14:paraId="14A42106" w14:textId="77777777" w:rsidR="00AF0C70" w:rsidRDefault="00971AF1">
      <w:pPr>
        <w:jc w:val="center"/>
        <w:textAlignment w:val="auto"/>
        <w:rPr>
          <w:rFonts w:ascii="Liberation Serif" w:eastAsia="Calibri" w:hAnsi="Liberation Serif"/>
          <w:b/>
          <w:sz w:val="28"/>
          <w:szCs w:val="28"/>
          <w:lang w:eastAsia="en-US"/>
        </w:rPr>
      </w:pPr>
      <w:r>
        <w:rPr>
          <w:rFonts w:ascii="Liberation Serif" w:eastAsia="Calibri" w:hAnsi="Liberation Serif"/>
          <w:b/>
          <w:sz w:val="28"/>
          <w:szCs w:val="28"/>
          <w:lang w:eastAsia="en-US"/>
        </w:rPr>
        <w:t>в мирное и военное время</w:t>
      </w:r>
    </w:p>
    <w:p w14:paraId="7793A15E" w14:textId="77777777" w:rsidR="00AF0C70" w:rsidRDefault="00AF0C70">
      <w:pPr>
        <w:jc w:val="center"/>
        <w:textAlignment w:val="auto"/>
        <w:rPr>
          <w:rFonts w:ascii="Liberation Serif" w:eastAsia="Calibri" w:hAnsi="Liberation Serif"/>
          <w:b/>
          <w:sz w:val="28"/>
          <w:szCs w:val="28"/>
          <w:lang w:eastAsia="en-US"/>
        </w:rPr>
      </w:pPr>
    </w:p>
    <w:p w14:paraId="75A28A35" w14:textId="77777777" w:rsidR="00AF0C70" w:rsidRDefault="00971AF1">
      <w:pPr>
        <w:spacing w:after="200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Председатель комиссии: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88"/>
        <w:gridCol w:w="629"/>
        <w:gridCol w:w="5864"/>
      </w:tblGrid>
      <w:tr w:rsidR="00AF0C70" w14:paraId="21B82634" w14:textId="77777777">
        <w:tblPrEx>
          <w:tblCellMar>
            <w:top w:w="0" w:type="dxa"/>
            <w:bottom w:w="0" w:type="dxa"/>
          </w:tblCellMar>
        </w:tblPrEx>
        <w:trPr>
          <w:trHeight w:val="909"/>
        </w:trPr>
        <w:tc>
          <w:tcPr>
            <w:tcW w:w="30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D0537" w14:textId="77777777" w:rsidR="00AF0C70" w:rsidRDefault="00971AF1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Ряжкина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14:paraId="5DDE19D2" w14:textId="77777777" w:rsidR="00AF0C70" w:rsidRDefault="00971AF1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Марина Степановна</w:t>
            </w:r>
          </w:p>
        </w:tc>
        <w:tc>
          <w:tcPr>
            <w:tcW w:w="62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17D75" w14:textId="77777777" w:rsidR="00AF0C70" w:rsidRDefault="00971AF1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58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6C81E" w14:textId="77777777" w:rsidR="00AF0C70" w:rsidRDefault="00971AF1">
            <w:pPr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заместитель главы администрации по эконом</w:t>
            </w:r>
            <w:r>
              <w:rPr>
                <w:rFonts w:ascii="Liberation Serif" w:hAnsi="Liberation Serif"/>
                <w:sz w:val="28"/>
                <w:szCs w:val="28"/>
              </w:rPr>
              <w:t>ике и финансам городского округа Верхняя Пышма</w:t>
            </w:r>
          </w:p>
        </w:tc>
      </w:tr>
    </w:tbl>
    <w:p w14:paraId="309E63AC" w14:textId="77777777" w:rsidR="00AF0C70" w:rsidRDefault="00AF0C70">
      <w:pPr>
        <w:textAlignment w:val="auto"/>
        <w:rPr>
          <w:rFonts w:ascii="Liberation Serif" w:hAnsi="Liberation Serif"/>
          <w:b/>
          <w:szCs w:val="28"/>
        </w:rPr>
      </w:pPr>
    </w:p>
    <w:p w14:paraId="47627B9A" w14:textId="77777777" w:rsidR="00AF0C70" w:rsidRDefault="00971AF1">
      <w:pPr>
        <w:spacing w:after="200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Заместитель председателя комиссии:</w:t>
      </w: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85"/>
        <w:gridCol w:w="637"/>
        <w:gridCol w:w="5849"/>
      </w:tblGrid>
      <w:tr w:rsidR="00AF0C70" w14:paraId="24604D77" w14:textId="77777777">
        <w:tblPrEx>
          <w:tblCellMar>
            <w:top w:w="0" w:type="dxa"/>
            <w:bottom w:w="0" w:type="dxa"/>
          </w:tblCellMar>
        </w:tblPrEx>
        <w:trPr>
          <w:trHeight w:val="934"/>
        </w:trPr>
        <w:tc>
          <w:tcPr>
            <w:tcW w:w="30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C8CAD" w14:textId="77777777" w:rsidR="00AF0C70" w:rsidRDefault="00971AF1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Маленьких  </w:t>
            </w:r>
          </w:p>
          <w:p w14:paraId="501D987F" w14:textId="77777777" w:rsidR="00AF0C70" w:rsidRDefault="00971AF1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Марина Владимировна</w:t>
            </w:r>
          </w:p>
        </w:tc>
        <w:tc>
          <w:tcPr>
            <w:tcW w:w="6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01D33" w14:textId="77777777" w:rsidR="00AF0C70" w:rsidRDefault="00971AF1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584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CF7EE" w14:textId="77777777" w:rsidR="00AF0C70" w:rsidRDefault="00971AF1">
            <w:pPr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председатель комитета экономики и муниципального заказа Администрации городского округа Верхняя Пышма </w:t>
            </w:r>
          </w:p>
        </w:tc>
      </w:tr>
    </w:tbl>
    <w:p w14:paraId="1D888634" w14:textId="77777777" w:rsidR="00AF0C70" w:rsidRDefault="00AF0C70">
      <w:pPr>
        <w:textAlignment w:val="auto"/>
        <w:rPr>
          <w:rFonts w:ascii="Liberation Serif" w:hAnsi="Liberation Serif"/>
          <w:b/>
          <w:sz w:val="16"/>
          <w:szCs w:val="16"/>
        </w:rPr>
      </w:pPr>
    </w:p>
    <w:p w14:paraId="199146AB" w14:textId="77777777" w:rsidR="00AF0C70" w:rsidRDefault="00971AF1">
      <w:pPr>
        <w:spacing w:after="200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Секретарь комиссии:</w:t>
      </w: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85"/>
        <w:gridCol w:w="629"/>
        <w:gridCol w:w="5857"/>
      </w:tblGrid>
      <w:tr w:rsidR="00AF0C70" w14:paraId="6F70CC30" w14:textId="77777777">
        <w:tblPrEx>
          <w:tblCellMar>
            <w:top w:w="0" w:type="dxa"/>
            <w:bottom w:w="0" w:type="dxa"/>
          </w:tblCellMar>
        </w:tblPrEx>
        <w:tc>
          <w:tcPr>
            <w:tcW w:w="30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0D66D" w14:textId="77777777" w:rsidR="00AF0C70" w:rsidRDefault="00971AF1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Субботин Юрий Геннадьевич</w:t>
            </w:r>
          </w:p>
          <w:p w14:paraId="393EF84D" w14:textId="77777777" w:rsidR="00AF0C70" w:rsidRDefault="00AF0C70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8809C" w14:textId="77777777" w:rsidR="00AF0C70" w:rsidRDefault="00971AF1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58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AA3F6" w14:textId="77777777" w:rsidR="00AF0C70" w:rsidRDefault="00971AF1">
            <w:pPr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главный специалист отдела гражданской обороны, чрезвычайных ситуаций и обеспечения пожарной безопасности 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>МКУ «Управление гражданской защиты городского округа Верхняя Пышма»</w:t>
            </w:r>
          </w:p>
        </w:tc>
      </w:tr>
    </w:tbl>
    <w:p w14:paraId="555633A4" w14:textId="77777777" w:rsidR="00AF0C70" w:rsidRDefault="00AF0C70">
      <w:pPr>
        <w:textAlignment w:val="auto"/>
        <w:rPr>
          <w:rFonts w:ascii="Liberation Serif" w:hAnsi="Liberation Serif"/>
          <w:sz w:val="22"/>
          <w:szCs w:val="28"/>
        </w:rPr>
      </w:pPr>
    </w:p>
    <w:p w14:paraId="6707EB20" w14:textId="77777777" w:rsidR="00AF0C70" w:rsidRDefault="00971AF1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Группа по устойчивости </w:t>
      </w:r>
      <w:r>
        <w:rPr>
          <w:rFonts w:ascii="Liberation Serif" w:hAnsi="Liberation Serif"/>
          <w:b/>
          <w:sz w:val="28"/>
          <w:szCs w:val="28"/>
        </w:rPr>
        <w:t>функционирования систем управления, связи, оповещения, планирования и учета</w:t>
      </w:r>
    </w:p>
    <w:p w14:paraId="35D40E95" w14:textId="77777777" w:rsidR="00AF0C70" w:rsidRDefault="00AF0C70">
      <w:pPr>
        <w:textAlignment w:val="auto"/>
        <w:rPr>
          <w:rFonts w:ascii="Liberation Serif" w:hAnsi="Liberation Serif"/>
          <w:b/>
          <w:sz w:val="16"/>
          <w:szCs w:val="16"/>
        </w:rPr>
      </w:pPr>
    </w:p>
    <w:p w14:paraId="23402972" w14:textId="77777777" w:rsidR="00AF0C70" w:rsidRDefault="00971AF1">
      <w:pPr>
        <w:spacing w:after="200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Руководитель группы:</w:t>
      </w: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85"/>
        <w:gridCol w:w="638"/>
        <w:gridCol w:w="5848"/>
      </w:tblGrid>
      <w:tr w:rsidR="00AF0C70" w14:paraId="14C5C4FE" w14:textId="77777777">
        <w:tblPrEx>
          <w:tblCellMar>
            <w:top w:w="0" w:type="dxa"/>
            <w:bottom w:w="0" w:type="dxa"/>
          </w:tblCellMar>
        </w:tblPrEx>
        <w:tc>
          <w:tcPr>
            <w:tcW w:w="30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2C08B" w14:textId="77777777" w:rsidR="00AF0C70" w:rsidRDefault="00971AF1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Карниченко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14:paraId="0621954D" w14:textId="77777777" w:rsidR="00AF0C70" w:rsidRDefault="00971AF1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Вероника Александровна</w:t>
            </w:r>
          </w:p>
          <w:p w14:paraId="516967BD" w14:textId="77777777" w:rsidR="00AF0C70" w:rsidRDefault="00AF0C70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DA369" w14:textId="77777777" w:rsidR="00AF0C70" w:rsidRDefault="00971AF1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58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2E69C" w14:textId="77777777" w:rsidR="00AF0C70" w:rsidRDefault="00971AF1">
            <w:pPr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заместитель председателя (начальник отдела муниципального заказа) комитета экономики и муниципального заказа Администрац</w:t>
            </w:r>
            <w:r>
              <w:rPr>
                <w:rFonts w:ascii="Liberation Serif" w:hAnsi="Liberation Serif"/>
                <w:sz w:val="28"/>
                <w:szCs w:val="28"/>
              </w:rPr>
              <w:t>ии городского округа Верхняя Пышма</w:t>
            </w:r>
          </w:p>
        </w:tc>
      </w:tr>
    </w:tbl>
    <w:p w14:paraId="02230158" w14:textId="77777777" w:rsidR="00AF0C70" w:rsidRDefault="00AF0C70">
      <w:pPr>
        <w:textAlignment w:val="auto"/>
        <w:rPr>
          <w:rFonts w:ascii="Liberation Serif" w:hAnsi="Liberation Serif"/>
          <w:b/>
          <w:sz w:val="28"/>
          <w:szCs w:val="28"/>
        </w:rPr>
      </w:pPr>
    </w:p>
    <w:p w14:paraId="13F741DF" w14:textId="77777777" w:rsidR="00AF0C70" w:rsidRDefault="00971AF1">
      <w:pPr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lastRenderedPageBreak/>
        <w:t>Члены группы: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2733"/>
        <w:gridCol w:w="543"/>
        <w:gridCol w:w="5879"/>
      </w:tblGrid>
      <w:tr w:rsidR="00AF0C70" w14:paraId="6BFB7C98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6C4A2" w14:textId="77777777" w:rsidR="00AF0C70" w:rsidRDefault="00971AF1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27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24350" w14:textId="77777777" w:rsidR="00AF0C70" w:rsidRDefault="00971AF1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Берсенева </w:t>
            </w:r>
          </w:p>
          <w:p w14:paraId="1C6CF9FB" w14:textId="77777777" w:rsidR="00AF0C70" w:rsidRDefault="00971AF1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Татьяна Витальевна</w:t>
            </w:r>
          </w:p>
        </w:tc>
        <w:tc>
          <w:tcPr>
            <w:tcW w:w="5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EC237" w14:textId="77777777" w:rsidR="00AF0C70" w:rsidRDefault="00971AF1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587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D7C05" w14:textId="77777777" w:rsidR="00AF0C70" w:rsidRDefault="00971AF1">
            <w:pPr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ведущий специалист отдела муниципального заказа комитета экономики и муниципального заказа Администрации городского округа Верхняя Пышма</w:t>
            </w:r>
          </w:p>
        </w:tc>
      </w:tr>
      <w:tr w:rsidR="00AF0C70" w14:paraId="61809FBC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7B694" w14:textId="77777777" w:rsidR="00AF0C70" w:rsidRDefault="00971AF1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27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40815" w14:textId="77777777" w:rsidR="00AF0C70" w:rsidRDefault="00971AF1">
            <w:pPr>
              <w:textAlignment w:val="auto"/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Моричева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Надежда </w:t>
            </w:r>
            <w:r>
              <w:rPr>
                <w:rFonts w:ascii="Liberation Serif" w:hAnsi="Liberation Serif"/>
                <w:sz w:val="28"/>
                <w:szCs w:val="28"/>
              </w:rPr>
              <w:t>Сергеевна</w:t>
            </w:r>
          </w:p>
        </w:tc>
        <w:tc>
          <w:tcPr>
            <w:tcW w:w="5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6EFEF" w14:textId="77777777" w:rsidR="00AF0C70" w:rsidRDefault="00971AF1">
            <w:pPr>
              <w:textAlignment w:val="auto"/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587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F89A7" w14:textId="77777777" w:rsidR="00AF0C70" w:rsidRDefault="00971AF1">
            <w:pPr>
              <w:jc w:val="both"/>
              <w:textAlignment w:val="auto"/>
            </w:pPr>
            <w:r>
              <w:rPr>
                <w:rFonts w:ascii="Liberation Serif" w:hAnsi="Liberation Serif"/>
                <w:sz w:val="28"/>
                <w:szCs w:val="28"/>
              </w:rPr>
              <w:t>специалист 1 категории отдела информационных технологий управления делами Администрации городского округа Верхняя Пышма</w:t>
            </w:r>
          </w:p>
        </w:tc>
      </w:tr>
      <w:tr w:rsidR="00AF0C70" w14:paraId="4729060C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CE7DC" w14:textId="77777777" w:rsidR="00AF0C70" w:rsidRDefault="00971AF1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27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7A05D" w14:textId="77777777" w:rsidR="00AF0C70" w:rsidRDefault="00971AF1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Шамова </w:t>
            </w:r>
          </w:p>
          <w:p w14:paraId="432FE787" w14:textId="77777777" w:rsidR="00AF0C70" w:rsidRDefault="00971AF1">
            <w:pPr>
              <w:textAlignment w:val="auto"/>
            </w:pPr>
            <w:r>
              <w:rPr>
                <w:rFonts w:ascii="Liberation Serif" w:hAnsi="Liberation Serif"/>
                <w:sz w:val="28"/>
                <w:szCs w:val="28"/>
              </w:rPr>
              <w:t>Ольга Сергеевна</w:t>
            </w:r>
          </w:p>
        </w:tc>
        <w:tc>
          <w:tcPr>
            <w:tcW w:w="5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1F46C" w14:textId="77777777" w:rsidR="00AF0C70" w:rsidRDefault="00971AF1">
            <w:pPr>
              <w:jc w:val="center"/>
              <w:textAlignment w:val="auto"/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587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A868F" w14:textId="77777777" w:rsidR="00AF0C70" w:rsidRDefault="00971AF1">
            <w:pPr>
              <w:jc w:val="both"/>
              <w:textAlignment w:val="auto"/>
            </w:pPr>
            <w:r>
              <w:rPr>
                <w:rFonts w:ascii="Liberation Serif" w:hAnsi="Liberation Serif"/>
                <w:sz w:val="28"/>
                <w:szCs w:val="28"/>
              </w:rPr>
              <w:t>ведущий специалист отдела прогнозирования и мониторинга социально-экономического развития коми</w:t>
            </w:r>
            <w:r>
              <w:rPr>
                <w:rFonts w:ascii="Liberation Serif" w:hAnsi="Liberation Serif"/>
                <w:sz w:val="28"/>
                <w:szCs w:val="28"/>
              </w:rPr>
              <w:t>тета экономики и муниципального заказа Администрации городского округа Верхняя Пышма</w:t>
            </w:r>
          </w:p>
        </w:tc>
      </w:tr>
      <w:tr w:rsidR="00AF0C70" w14:paraId="0AC28FB7" w14:textId="77777777">
        <w:tblPrEx>
          <w:tblCellMar>
            <w:top w:w="0" w:type="dxa"/>
            <w:bottom w:w="0" w:type="dxa"/>
          </w:tblCellMar>
        </w:tblPrEx>
        <w:trPr>
          <w:trHeight w:val="859"/>
        </w:trPr>
        <w:tc>
          <w:tcPr>
            <w:tcW w:w="4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9DBFF" w14:textId="77777777" w:rsidR="00AF0C70" w:rsidRDefault="00971AF1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27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96CC0" w14:textId="77777777" w:rsidR="00AF0C70" w:rsidRDefault="00971AF1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Ярабик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Любовь Анатольевна</w:t>
            </w:r>
          </w:p>
        </w:tc>
        <w:tc>
          <w:tcPr>
            <w:tcW w:w="5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DD48C" w14:textId="77777777" w:rsidR="00AF0C70" w:rsidRDefault="00971AF1">
            <w:pPr>
              <w:jc w:val="center"/>
              <w:textAlignment w:val="auto"/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587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FCDAF" w14:textId="77777777" w:rsidR="00AF0C70" w:rsidRDefault="00971AF1">
            <w:pPr>
              <w:jc w:val="both"/>
              <w:textAlignment w:val="auto"/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главный специалист отдела муниципального заказа комитета экономики и муниципального заказа Администрации городского округа Верхняя </w:t>
            </w:r>
            <w:r>
              <w:rPr>
                <w:rFonts w:ascii="Liberation Serif" w:hAnsi="Liberation Serif"/>
                <w:sz w:val="28"/>
                <w:szCs w:val="28"/>
              </w:rPr>
              <w:t>Пышма</w:t>
            </w:r>
          </w:p>
        </w:tc>
      </w:tr>
    </w:tbl>
    <w:p w14:paraId="65100A7D" w14:textId="77777777" w:rsidR="00AF0C70" w:rsidRDefault="00AF0C70">
      <w:pPr>
        <w:textAlignment w:val="auto"/>
        <w:rPr>
          <w:rFonts w:ascii="Liberation Serif" w:hAnsi="Liberation Serif"/>
          <w:bCs/>
          <w:sz w:val="32"/>
          <w:szCs w:val="28"/>
        </w:rPr>
      </w:pPr>
    </w:p>
    <w:tbl>
      <w:tblPr>
        <w:tblW w:w="4884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81"/>
      </w:tblGrid>
      <w:tr w:rsidR="00AF0C70" w14:paraId="7EF8E68C" w14:textId="77777777">
        <w:tblPrEx>
          <w:tblCellMar>
            <w:top w:w="0" w:type="dxa"/>
            <w:bottom w:w="0" w:type="dxa"/>
          </w:tblCellMar>
        </w:tblPrEx>
        <w:tc>
          <w:tcPr>
            <w:tcW w:w="958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F414A" w14:textId="77777777" w:rsidR="00AF0C70" w:rsidRDefault="00971AF1">
            <w:pPr>
              <w:jc w:val="center"/>
              <w:textAlignment w:val="auto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Группа по устойчивости функционирования топливно-энергетического комплекса, жилищно-коммунального хозяйства и транспортной системы</w:t>
            </w:r>
          </w:p>
          <w:p w14:paraId="4E289297" w14:textId="77777777" w:rsidR="00AF0C70" w:rsidRDefault="00AF0C70">
            <w:pPr>
              <w:jc w:val="center"/>
              <w:textAlignment w:val="auto"/>
              <w:rPr>
                <w:rFonts w:ascii="Liberation Serif" w:hAnsi="Liberation Serif"/>
                <w:b/>
                <w:sz w:val="32"/>
                <w:szCs w:val="28"/>
              </w:rPr>
            </w:pPr>
          </w:p>
          <w:p w14:paraId="058C9B7A" w14:textId="77777777" w:rsidR="00AF0C70" w:rsidRDefault="00971AF1">
            <w:pPr>
              <w:textAlignment w:val="auto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Руководитель группы:</w:t>
            </w:r>
          </w:p>
          <w:tbl>
            <w:tblPr>
              <w:tblW w:w="9393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233"/>
              <w:gridCol w:w="395"/>
              <w:gridCol w:w="5765"/>
            </w:tblGrid>
            <w:tr w:rsidR="00AF0C70" w14:paraId="2FB2E211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771"/>
              </w:trPr>
              <w:tc>
                <w:tcPr>
                  <w:tcW w:w="3233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E354B04" w14:textId="77777777" w:rsidR="00AF0C70" w:rsidRDefault="00971AF1">
                  <w:pPr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Шкерин</w:t>
                  </w:r>
                  <w:proofErr w:type="spellEnd"/>
                  <w:r>
                    <w:rPr>
                      <w:rFonts w:ascii="Liberation Serif" w:hAnsi="Liberation Serif"/>
                      <w:sz w:val="28"/>
                      <w:szCs w:val="28"/>
                    </w:rPr>
                    <w:t xml:space="preserve"> Игорь Павлович</w:t>
                  </w:r>
                </w:p>
              </w:tc>
              <w:tc>
                <w:tcPr>
                  <w:tcW w:w="395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D8BE564" w14:textId="77777777" w:rsidR="00AF0C70" w:rsidRDefault="00971AF1">
                  <w:pPr>
                    <w:jc w:val="center"/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−</w:t>
                  </w:r>
                </w:p>
              </w:tc>
              <w:tc>
                <w:tcPr>
                  <w:tcW w:w="5765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AEC20CB" w14:textId="77777777" w:rsidR="00AF0C70" w:rsidRDefault="00971AF1">
                  <w:pPr>
                    <w:jc w:val="both"/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директора МКУ «Управление жилищно-коммунального хозяйства городского ок</w:t>
                  </w: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руга Верхняя Пышма»</w:t>
                  </w:r>
                </w:p>
              </w:tc>
            </w:tr>
          </w:tbl>
          <w:p w14:paraId="7C97633D" w14:textId="77777777" w:rsidR="00AF0C70" w:rsidRDefault="00971AF1">
            <w:pPr>
              <w:textAlignment w:val="auto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Члены группы:</w:t>
            </w:r>
          </w:p>
          <w:tbl>
            <w:tblPr>
              <w:tblW w:w="9781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27"/>
              <w:gridCol w:w="2729"/>
              <w:gridCol w:w="425"/>
              <w:gridCol w:w="6200"/>
            </w:tblGrid>
            <w:tr w:rsidR="00AF0C70" w14:paraId="6B8CAD0A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27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6C71CC9" w14:textId="77777777" w:rsidR="00AF0C70" w:rsidRDefault="00971AF1">
                  <w:pPr>
                    <w:jc w:val="center"/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1.</w:t>
                  </w:r>
                </w:p>
              </w:tc>
              <w:tc>
                <w:tcPr>
                  <w:tcW w:w="272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FA82E27" w14:textId="77777777" w:rsidR="00AF0C70" w:rsidRDefault="00971AF1">
                  <w:pPr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 xml:space="preserve">Морозова Анна Александровна  </w:t>
                  </w:r>
                </w:p>
              </w:tc>
              <w:tc>
                <w:tcPr>
                  <w:tcW w:w="425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1FF4D8E" w14:textId="77777777" w:rsidR="00AF0C70" w:rsidRDefault="00971AF1">
                  <w:pPr>
                    <w:jc w:val="center"/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−</w:t>
                  </w:r>
                </w:p>
              </w:tc>
              <w:tc>
                <w:tcPr>
                  <w:tcW w:w="620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A4F340E" w14:textId="77777777" w:rsidR="00AF0C70" w:rsidRDefault="00971AF1">
                  <w:pPr>
                    <w:ind w:right="566"/>
                    <w:jc w:val="both"/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Начальник планово-экономического отдела МКУ «Управление жилищно-коммунального хозяйства городского округа Верхняя Пышма»</w:t>
                  </w:r>
                </w:p>
              </w:tc>
            </w:tr>
            <w:tr w:rsidR="00AF0C70" w14:paraId="4133AA33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27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ED73C11" w14:textId="77777777" w:rsidR="00AF0C70" w:rsidRDefault="00971AF1">
                  <w:pPr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 xml:space="preserve">2. </w:t>
                  </w:r>
                </w:p>
              </w:tc>
              <w:tc>
                <w:tcPr>
                  <w:tcW w:w="272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2280D26" w14:textId="77777777" w:rsidR="00AF0C70" w:rsidRDefault="00971AF1">
                  <w:pPr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Молодых</w:t>
                  </w:r>
                </w:p>
                <w:p w14:paraId="058D54C2" w14:textId="77777777" w:rsidR="00AF0C70" w:rsidRDefault="00971AF1">
                  <w:pPr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Алексей Николаевич</w:t>
                  </w:r>
                </w:p>
              </w:tc>
              <w:tc>
                <w:tcPr>
                  <w:tcW w:w="425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9F943F6" w14:textId="77777777" w:rsidR="00AF0C70" w:rsidRDefault="00971AF1">
                  <w:pPr>
                    <w:jc w:val="center"/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−</w:t>
                  </w:r>
                </w:p>
              </w:tc>
              <w:tc>
                <w:tcPr>
                  <w:tcW w:w="620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AB0F1AA" w14:textId="77777777" w:rsidR="00AF0C70" w:rsidRDefault="00971AF1">
                  <w:pPr>
                    <w:ind w:right="566"/>
                    <w:jc w:val="both"/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 xml:space="preserve">главный инженер АО </w:t>
                  </w: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 xml:space="preserve">«Автотранспорт» </w:t>
                  </w:r>
                  <w:r>
                    <w:rPr>
                      <w:rFonts w:ascii="Liberation Serif" w:hAnsi="Liberation Serif"/>
                      <w:sz w:val="28"/>
                      <w:szCs w:val="28"/>
                    </w:rPr>
                    <w:br/>
                  </w: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(по согласованию)</w:t>
                  </w:r>
                </w:p>
              </w:tc>
            </w:tr>
            <w:tr w:rsidR="00AF0C70" w14:paraId="2B2D4227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984"/>
              </w:trPr>
              <w:tc>
                <w:tcPr>
                  <w:tcW w:w="427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6153D24" w14:textId="77777777" w:rsidR="00AF0C70" w:rsidRDefault="00971AF1">
                  <w:pPr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3.</w:t>
                  </w:r>
                </w:p>
                <w:p w14:paraId="27D78D62" w14:textId="77777777" w:rsidR="00AF0C70" w:rsidRDefault="00AF0C70">
                  <w:pPr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  <w:tc>
                <w:tcPr>
                  <w:tcW w:w="272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357B375" w14:textId="77777777" w:rsidR="00AF0C70" w:rsidRDefault="00971AF1">
                  <w:pPr>
                    <w:textAlignment w:val="auto"/>
                  </w:pPr>
                  <w:r>
                    <w:rPr>
                      <w:rFonts w:ascii="Liberation Serif" w:hAnsi="Liberation Serif"/>
                      <w:color w:val="000000"/>
                      <w:sz w:val="28"/>
                      <w:szCs w:val="28"/>
                      <w:shd w:val="clear" w:color="auto" w:fill="FFFFFF"/>
                    </w:rPr>
                    <w:t>Поляков</w:t>
                  </w: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 xml:space="preserve"> </w:t>
                  </w:r>
                </w:p>
                <w:p w14:paraId="268C5497" w14:textId="77777777" w:rsidR="00AF0C70" w:rsidRDefault="00971AF1">
                  <w:pPr>
                    <w:textAlignment w:val="auto"/>
                  </w:pPr>
                  <w:r>
                    <w:rPr>
                      <w:rFonts w:ascii="Liberation Serif" w:hAnsi="Liberation Serif"/>
                      <w:color w:val="000000"/>
                      <w:sz w:val="28"/>
                      <w:szCs w:val="28"/>
                      <w:shd w:val="clear" w:color="auto" w:fill="FFFFFF"/>
                    </w:rPr>
                    <w:t>Александр Николаевич</w:t>
                  </w:r>
                </w:p>
              </w:tc>
              <w:tc>
                <w:tcPr>
                  <w:tcW w:w="425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095EA76" w14:textId="77777777" w:rsidR="00AF0C70" w:rsidRDefault="00971AF1">
                  <w:pPr>
                    <w:jc w:val="center"/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−</w:t>
                  </w:r>
                </w:p>
              </w:tc>
              <w:tc>
                <w:tcPr>
                  <w:tcW w:w="620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250A741" w14:textId="77777777" w:rsidR="00AF0C70" w:rsidRDefault="00971AF1">
                  <w:pPr>
                    <w:ind w:right="566"/>
                    <w:jc w:val="both"/>
                    <w:textAlignment w:val="auto"/>
                  </w:pPr>
                  <w:r>
                    <w:rPr>
                      <w:rFonts w:ascii="Liberation Serif" w:hAnsi="Liberation Serif"/>
                      <w:color w:val="000000"/>
                      <w:sz w:val="28"/>
                      <w:szCs w:val="28"/>
                      <w:shd w:val="clear" w:color="auto" w:fill="FFFFFF"/>
                    </w:rPr>
                    <w:t>главный энергетик</w:t>
                  </w: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 xml:space="preserve"> МКУ «Управление капитального строительства городского округа Верхняя Пышма»</w:t>
                  </w:r>
                </w:p>
              </w:tc>
            </w:tr>
            <w:tr w:rsidR="00AF0C70" w14:paraId="13C11712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797"/>
              </w:trPr>
              <w:tc>
                <w:tcPr>
                  <w:tcW w:w="427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24FAE55" w14:textId="77777777" w:rsidR="00AF0C70" w:rsidRDefault="00971AF1">
                  <w:pPr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4.</w:t>
                  </w:r>
                </w:p>
              </w:tc>
              <w:tc>
                <w:tcPr>
                  <w:tcW w:w="272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5DFB664" w14:textId="77777777" w:rsidR="00AF0C70" w:rsidRDefault="00971AF1">
                  <w:pPr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Шайбеков</w:t>
                  </w:r>
                  <w:proofErr w:type="spellEnd"/>
                  <w:r>
                    <w:rPr>
                      <w:rFonts w:ascii="Liberation Serif" w:hAnsi="Liberation Serif"/>
                      <w:sz w:val="28"/>
                      <w:szCs w:val="28"/>
                    </w:rPr>
                    <w:t xml:space="preserve"> Рустам </w:t>
                  </w:r>
                  <w:proofErr w:type="spellStart"/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Рауфович</w:t>
                  </w:r>
                  <w:proofErr w:type="spellEnd"/>
                </w:p>
              </w:tc>
              <w:tc>
                <w:tcPr>
                  <w:tcW w:w="425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264E70F" w14:textId="77777777" w:rsidR="00AF0C70" w:rsidRDefault="00971AF1">
                  <w:pPr>
                    <w:jc w:val="center"/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−</w:t>
                  </w:r>
                </w:p>
              </w:tc>
              <w:tc>
                <w:tcPr>
                  <w:tcW w:w="620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400F4ED" w14:textId="77777777" w:rsidR="00AF0C70" w:rsidRDefault="00971AF1">
                  <w:pPr>
                    <w:ind w:right="566"/>
                    <w:jc w:val="both"/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 xml:space="preserve">ведущий инженер по электромонтажным работам МКУ </w:t>
                  </w: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«Управление капитального строительства городского округа Верхняя Пышма»</w:t>
                  </w:r>
                </w:p>
              </w:tc>
            </w:tr>
          </w:tbl>
          <w:p w14:paraId="719EC163" w14:textId="77777777" w:rsidR="00AF0C70" w:rsidRDefault="00AF0C70">
            <w:pPr>
              <w:jc w:val="center"/>
              <w:textAlignment w:val="auto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14:paraId="726DE77A" w14:textId="77777777" w:rsidR="00AF0C70" w:rsidRDefault="00971AF1">
            <w:pPr>
              <w:jc w:val="center"/>
              <w:textAlignment w:val="auto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Группа по устойчивости функционирования агропромышленного комплекса и потребительского рынка</w:t>
            </w:r>
          </w:p>
          <w:p w14:paraId="7D561E8A" w14:textId="77777777" w:rsidR="00AF0C70" w:rsidRDefault="00AF0C70">
            <w:pPr>
              <w:textAlignment w:val="auto"/>
              <w:rPr>
                <w:rFonts w:ascii="Liberation Serif" w:hAnsi="Liberation Serif"/>
                <w:b/>
                <w:szCs w:val="28"/>
              </w:rPr>
            </w:pPr>
          </w:p>
          <w:p w14:paraId="6BDE91A3" w14:textId="77777777" w:rsidR="00AF0C70" w:rsidRDefault="00AF0C70">
            <w:pPr>
              <w:textAlignment w:val="auto"/>
              <w:rPr>
                <w:rFonts w:ascii="Liberation Serif" w:hAnsi="Liberation Serif"/>
                <w:b/>
                <w:szCs w:val="28"/>
              </w:rPr>
            </w:pPr>
          </w:p>
          <w:p w14:paraId="5485FDA5" w14:textId="77777777" w:rsidR="00AF0C70" w:rsidRDefault="00AF0C70">
            <w:pPr>
              <w:textAlignment w:val="auto"/>
              <w:rPr>
                <w:rFonts w:ascii="Liberation Serif" w:hAnsi="Liberation Serif"/>
                <w:b/>
                <w:szCs w:val="28"/>
              </w:rPr>
            </w:pPr>
          </w:p>
          <w:p w14:paraId="33607E48" w14:textId="77777777" w:rsidR="00AF0C70" w:rsidRDefault="00971AF1">
            <w:pPr>
              <w:textAlignment w:val="auto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Руководитель группы:</w:t>
            </w:r>
          </w:p>
          <w:tbl>
            <w:tblPr>
              <w:tblW w:w="9571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085"/>
              <w:gridCol w:w="709"/>
              <w:gridCol w:w="5777"/>
            </w:tblGrid>
            <w:tr w:rsidR="00AF0C70" w14:paraId="25DF795C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885"/>
              </w:trPr>
              <w:tc>
                <w:tcPr>
                  <w:tcW w:w="3085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7D953BF" w14:textId="77777777" w:rsidR="00AF0C70" w:rsidRDefault="00971AF1">
                  <w:pPr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Мотовилова Ирина Владимировна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76E73B9" w14:textId="77777777" w:rsidR="00AF0C70" w:rsidRDefault="00971AF1">
                  <w:pPr>
                    <w:jc w:val="center"/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−</w:t>
                  </w:r>
                </w:p>
              </w:tc>
              <w:tc>
                <w:tcPr>
                  <w:tcW w:w="5777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35A2F90" w14:textId="77777777" w:rsidR="00AF0C70" w:rsidRDefault="00971AF1">
                  <w:pPr>
                    <w:ind w:right="356"/>
                    <w:jc w:val="both"/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 xml:space="preserve">начальник МБУ «Комбинат </w:t>
                  </w: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детского питания»</w:t>
                  </w:r>
                </w:p>
              </w:tc>
            </w:tr>
          </w:tbl>
          <w:p w14:paraId="093F944B" w14:textId="77777777" w:rsidR="00AF0C70" w:rsidRDefault="00AF0C70">
            <w:pPr>
              <w:textAlignment w:val="auto"/>
              <w:rPr>
                <w:rFonts w:ascii="Liberation Serif" w:hAnsi="Liberation Serif"/>
                <w:b/>
                <w:szCs w:val="28"/>
              </w:rPr>
            </w:pPr>
          </w:p>
          <w:p w14:paraId="6728BADD" w14:textId="77777777" w:rsidR="00AF0C70" w:rsidRDefault="00971AF1">
            <w:pPr>
              <w:textAlignment w:val="auto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Члены группы:</w:t>
            </w:r>
          </w:p>
          <w:tbl>
            <w:tblPr>
              <w:tblW w:w="9498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26"/>
              <w:gridCol w:w="2659"/>
              <w:gridCol w:w="732"/>
              <w:gridCol w:w="5681"/>
            </w:tblGrid>
            <w:tr w:rsidR="00AF0C70" w14:paraId="42428E9A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924"/>
              </w:trPr>
              <w:tc>
                <w:tcPr>
                  <w:tcW w:w="42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095A447" w14:textId="77777777" w:rsidR="00AF0C70" w:rsidRDefault="00971AF1">
                  <w:pPr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1.</w:t>
                  </w:r>
                </w:p>
              </w:tc>
              <w:tc>
                <w:tcPr>
                  <w:tcW w:w="265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7CBF22A" w14:textId="77777777" w:rsidR="00AF0C70" w:rsidRDefault="00971AF1">
                  <w:pPr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Белесикова</w:t>
                  </w:r>
                  <w:proofErr w:type="spellEnd"/>
                  <w:r>
                    <w:rPr>
                      <w:rFonts w:ascii="Liberation Serif" w:hAnsi="Liberation Serif"/>
                      <w:sz w:val="28"/>
                      <w:szCs w:val="28"/>
                    </w:rPr>
                    <w:t xml:space="preserve"> Светлана Владимировна </w:t>
                  </w:r>
                </w:p>
              </w:tc>
              <w:tc>
                <w:tcPr>
                  <w:tcW w:w="73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615FBD7" w14:textId="77777777" w:rsidR="00AF0C70" w:rsidRDefault="00971AF1">
                  <w:pPr>
                    <w:jc w:val="center"/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−</w:t>
                  </w:r>
                </w:p>
              </w:tc>
              <w:tc>
                <w:tcPr>
                  <w:tcW w:w="5681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46B44FE" w14:textId="77777777" w:rsidR="00AF0C70" w:rsidRDefault="00971AF1">
                  <w:pPr>
                    <w:ind w:right="281"/>
                    <w:jc w:val="both"/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ведущий специалист службы по развитию потребительского рынка Администрации городского округа Верхняя Пышма</w:t>
                  </w:r>
                </w:p>
              </w:tc>
            </w:tr>
            <w:tr w:rsidR="00AF0C70" w14:paraId="5A0545DA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2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E658AFB" w14:textId="77777777" w:rsidR="00AF0C70" w:rsidRDefault="00971AF1">
                  <w:pPr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2.</w:t>
                  </w:r>
                </w:p>
              </w:tc>
              <w:tc>
                <w:tcPr>
                  <w:tcW w:w="265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8917B46" w14:textId="77777777" w:rsidR="00AF0C70" w:rsidRDefault="00971AF1">
                  <w:pPr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Полухина</w:t>
                  </w:r>
                </w:p>
                <w:p w14:paraId="30332032" w14:textId="77777777" w:rsidR="00AF0C70" w:rsidRDefault="00971AF1">
                  <w:pPr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Маргарита Витальевна</w:t>
                  </w:r>
                </w:p>
                <w:p w14:paraId="3466E9FE" w14:textId="77777777" w:rsidR="00AF0C70" w:rsidRDefault="00AF0C70">
                  <w:pPr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  <w:tc>
                <w:tcPr>
                  <w:tcW w:w="73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B2B8837" w14:textId="77777777" w:rsidR="00AF0C70" w:rsidRDefault="00971AF1">
                  <w:pPr>
                    <w:jc w:val="center"/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−</w:t>
                  </w:r>
                </w:p>
              </w:tc>
              <w:tc>
                <w:tcPr>
                  <w:tcW w:w="5681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015A91C" w14:textId="77777777" w:rsidR="00AF0C70" w:rsidRDefault="00971AF1">
                  <w:pPr>
                    <w:ind w:right="281"/>
                    <w:jc w:val="both"/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 xml:space="preserve">главный специалист отдела </w:t>
                  </w: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прогнозирования и мониторинга социально-экономического развития комитета экономики и муниципального заказа Администрации городского округа Верхняя Пышма</w:t>
                  </w:r>
                </w:p>
              </w:tc>
            </w:tr>
            <w:tr w:rsidR="00AF0C70" w14:paraId="38984394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2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7559C42" w14:textId="77777777" w:rsidR="00AF0C70" w:rsidRDefault="00971AF1">
                  <w:pPr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3.</w:t>
                  </w:r>
                </w:p>
              </w:tc>
              <w:tc>
                <w:tcPr>
                  <w:tcW w:w="265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A584BD8" w14:textId="77777777" w:rsidR="00AF0C70" w:rsidRDefault="00971AF1">
                  <w:pPr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Сибирякова Ольга Юрьевна</w:t>
                  </w:r>
                </w:p>
              </w:tc>
              <w:tc>
                <w:tcPr>
                  <w:tcW w:w="73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8627C54" w14:textId="77777777" w:rsidR="00AF0C70" w:rsidRDefault="00971AF1">
                  <w:pPr>
                    <w:jc w:val="center"/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−</w:t>
                  </w:r>
                </w:p>
              </w:tc>
              <w:tc>
                <w:tcPr>
                  <w:tcW w:w="5681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5487AB5" w14:textId="77777777" w:rsidR="00AF0C70" w:rsidRDefault="00971AF1">
                  <w:pPr>
                    <w:ind w:right="281"/>
                    <w:jc w:val="both"/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 xml:space="preserve">главный специалист бюджетного отдела Финансового управления </w:t>
                  </w: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Администрации городского округа Верхняя Пышма</w:t>
                  </w:r>
                </w:p>
              </w:tc>
            </w:tr>
            <w:tr w:rsidR="00AF0C70" w14:paraId="507279AE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2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46545BA" w14:textId="77777777" w:rsidR="00AF0C70" w:rsidRDefault="00971AF1">
                  <w:pPr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4.</w:t>
                  </w:r>
                </w:p>
              </w:tc>
              <w:tc>
                <w:tcPr>
                  <w:tcW w:w="265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C30DCEA" w14:textId="77777777" w:rsidR="00AF0C70" w:rsidRDefault="00971AF1">
                  <w:pPr>
                    <w:textAlignment w:val="auto"/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Удалова Алена Юрьевна</w:t>
                  </w:r>
                </w:p>
              </w:tc>
              <w:tc>
                <w:tcPr>
                  <w:tcW w:w="73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997EFDF" w14:textId="77777777" w:rsidR="00AF0C70" w:rsidRDefault="00971AF1">
                  <w:pPr>
                    <w:jc w:val="center"/>
                    <w:textAlignment w:val="auto"/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−</w:t>
                  </w:r>
                </w:p>
              </w:tc>
              <w:tc>
                <w:tcPr>
                  <w:tcW w:w="5681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4DA2962" w14:textId="77777777" w:rsidR="00AF0C70" w:rsidRDefault="00971AF1">
                  <w:pPr>
                    <w:ind w:right="281"/>
                    <w:jc w:val="both"/>
                    <w:textAlignment w:val="auto"/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ведущий специалист отдела прогнозирования и мониторинга социально-экономического развития комитета экономики и муниципального заказа Администрации городского округа Верхняя Пышма</w:t>
                  </w:r>
                </w:p>
              </w:tc>
            </w:tr>
          </w:tbl>
          <w:p w14:paraId="52B2E353" w14:textId="77777777" w:rsidR="00AF0C70" w:rsidRDefault="00AF0C70">
            <w:pPr>
              <w:jc w:val="center"/>
              <w:textAlignment w:val="auto"/>
              <w:rPr>
                <w:rFonts w:ascii="Liberation Serif" w:hAnsi="Liberation Serif"/>
                <w:b/>
                <w:szCs w:val="28"/>
              </w:rPr>
            </w:pPr>
          </w:p>
          <w:p w14:paraId="33C7BC32" w14:textId="77777777" w:rsidR="00AF0C70" w:rsidRDefault="00971AF1">
            <w:pPr>
              <w:jc w:val="center"/>
              <w:textAlignment w:val="auto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Г</w:t>
            </w:r>
            <w:r>
              <w:rPr>
                <w:rFonts w:ascii="Liberation Serif" w:hAnsi="Liberation Serif"/>
                <w:b/>
                <w:sz w:val="28"/>
                <w:szCs w:val="28"/>
              </w:rPr>
              <w:t>руппа по устойчивости функционирования систем здравоохранения и социальной сферы</w:t>
            </w:r>
          </w:p>
          <w:p w14:paraId="108BAA3A" w14:textId="77777777" w:rsidR="00AF0C70" w:rsidRDefault="00AF0C70">
            <w:pPr>
              <w:jc w:val="center"/>
              <w:textAlignment w:val="auto"/>
              <w:rPr>
                <w:rFonts w:ascii="Liberation Serif" w:hAnsi="Liberation Serif"/>
                <w:b/>
                <w:szCs w:val="28"/>
              </w:rPr>
            </w:pPr>
          </w:p>
          <w:p w14:paraId="590E214D" w14:textId="77777777" w:rsidR="00AF0C70" w:rsidRDefault="00971AF1">
            <w:pPr>
              <w:textAlignment w:val="auto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Руководитель группы:</w:t>
            </w:r>
          </w:p>
          <w:tbl>
            <w:tblPr>
              <w:tblW w:w="9498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085"/>
              <w:gridCol w:w="743"/>
              <w:gridCol w:w="5670"/>
            </w:tblGrid>
            <w:tr w:rsidR="00AF0C70" w14:paraId="26F6292A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85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E206396" w14:textId="77777777" w:rsidR="00AF0C70" w:rsidRDefault="00971AF1">
                  <w:pPr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Суманеева</w:t>
                  </w:r>
                  <w:proofErr w:type="spellEnd"/>
                  <w:r>
                    <w:rPr>
                      <w:rFonts w:ascii="Liberation Serif" w:hAnsi="Liberation Serif"/>
                      <w:sz w:val="28"/>
                      <w:szCs w:val="28"/>
                    </w:rPr>
                    <w:t xml:space="preserve"> Татьяна Викторовна</w:t>
                  </w:r>
                </w:p>
                <w:p w14:paraId="0B993874" w14:textId="77777777" w:rsidR="00AF0C70" w:rsidRDefault="00AF0C70">
                  <w:pPr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  <w:tc>
                <w:tcPr>
                  <w:tcW w:w="743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0176E25" w14:textId="77777777" w:rsidR="00AF0C70" w:rsidRDefault="00971AF1">
                  <w:pPr>
                    <w:jc w:val="center"/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−</w:t>
                  </w:r>
                </w:p>
              </w:tc>
              <w:tc>
                <w:tcPr>
                  <w:tcW w:w="567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DE9372A" w14:textId="77777777" w:rsidR="00AF0C70" w:rsidRDefault="00971AF1">
                  <w:pPr>
                    <w:jc w:val="both"/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главный специалист отдела социальной политики Администрации городского округа Верхняя Пышма</w:t>
                  </w:r>
                </w:p>
              </w:tc>
            </w:tr>
          </w:tbl>
          <w:p w14:paraId="4C96011B" w14:textId="77777777" w:rsidR="00AF0C70" w:rsidRDefault="00971AF1">
            <w:pPr>
              <w:textAlignment w:val="auto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Члены группы:</w:t>
            </w:r>
          </w:p>
          <w:tbl>
            <w:tblPr>
              <w:tblW w:w="9498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26"/>
              <w:gridCol w:w="2659"/>
              <w:gridCol w:w="743"/>
              <w:gridCol w:w="5670"/>
            </w:tblGrid>
            <w:tr w:rsidR="00AF0C70" w14:paraId="39BC4D74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887"/>
              </w:trPr>
              <w:tc>
                <w:tcPr>
                  <w:tcW w:w="42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1B54246" w14:textId="77777777" w:rsidR="00AF0C70" w:rsidRDefault="00971AF1">
                  <w:pPr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1.</w:t>
                  </w:r>
                </w:p>
              </w:tc>
              <w:tc>
                <w:tcPr>
                  <w:tcW w:w="265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1BC4CA0" w14:textId="77777777" w:rsidR="00AF0C70" w:rsidRDefault="00971AF1">
                  <w:pPr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Каткова Юлия Юрьевна</w:t>
                  </w:r>
                </w:p>
              </w:tc>
              <w:tc>
                <w:tcPr>
                  <w:tcW w:w="743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FD45DC1" w14:textId="77777777" w:rsidR="00AF0C70" w:rsidRDefault="00971AF1">
                  <w:pPr>
                    <w:jc w:val="center"/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−</w:t>
                  </w:r>
                </w:p>
              </w:tc>
              <w:tc>
                <w:tcPr>
                  <w:tcW w:w="567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11DA7D5" w14:textId="77777777" w:rsidR="00AF0C70" w:rsidRDefault="00971AF1">
                  <w:pPr>
                    <w:jc w:val="both"/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ведущий специалист отдела муниципального заказа комитета экономики и муниципального заказа Администрации городского округа Верхняя Пышма</w:t>
                  </w:r>
                </w:p>
              </w:tc>
            </w:tr>
            <w:tr w:rsidR="00AF0C70" w14:paraId="41E33632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997"/>
              </w:trPr>
              <w:tc>
                <w:tcPr>
                  <w:tcW w:w="42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7F42207" w14:textId="77777777" w:rsidR="00AF0C70" w:rsidRDefault="00971AF1">
                  <w:pPr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 xml:space="preserve">2. </w:t>
                  </w:r>
                </w:p>
              </w:tc>
              <w:tc>
                <w:tcPr>
                  <w:tcW w:w="265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BCA1393" w14:textId="77777777" w:rsidR="00AF0C70" w:rsidRDefault="00971AF1">
                  <w:pPr>
                    <w:tabs>
                      <w:tab w:val="right" w:pos="2442"/>
                    </w:tabs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Макарова</w:t>
                  </w: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ab/>
                  </w:r>
                </w:p>
                <w:p w14:paraId="525DCE9C" w14:textId="77777777" w:rsidR="00AF0C70" w:rsidRDefault="00971AF1">
                  <w:pPr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Надежда Аркадьевна</w:t>
                  </w:r>
                </w:p>
              </w:tc>
              <w:tc>
                <w:tcPr>
                  <w:tcW w:w="743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3CC1933" w14:textId="77777777" w:rsidR="00AF0C70" w:rsidRDefault="00971AF1">
                  <w:pPr>
                    <w:jc w:val="center"/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−</w:t>
                  </w:r>
                </w:p>
              </w:tc>
              <w:tc>
                <w:tcPr>
                  <w:tcW w:w="567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7EFB442" w14:textId="77777777" w:rsidR="00AF0C70" w:rsidRDefault="00971AF1">
                  <w:pPr>
                    <w:jc w:val="both"/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 xml:space="preserve">ведущий специалист Финансового управления </w:t>
                  </w: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Администрации городского округа Верхняя Пышма</w:t>
                  </w:r>
                </w:p>
              </w:tc>
            </w:tr>
            <w:tr w:rsidR="00AF0C70" w14:paraId="52829293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824"/>
              </w:trPr>
              <w:tc>
                <w:tcPr>
                  <w:tcW w:w="42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4A2FD7F" w14:textId="77777777" w:rsidR="00AF0C70" w:rsidRDefault="00971AF1">
                  <w:pPr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3.</w:t>
                  </w:r>
                </w:p>
              </w:tc>
              <w:tc>
                <w:tcPr>
                  <w:tcW w:w="265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BE3C91A" w14:textId="77777777" w:rsidR="00AF0C70" w:rsidRDefault="00971AF1">
                  <w:pPr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Подлеснов</w:t>
                  </w:r>
                  <w:proofErr w:type="spellEnd"/>
                </w:p>
                <w:p w14:paraId="2CA6CDBA" w14:textId="77777777" w:rsidR="00AF0C70" w:rsidRDefault="00971AF1">
                  <w:pPr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Роман Анатольевич</w:t>
                  </w:r>
                </w:p>
              </w:tc>
              <w:tc>
                <w:tcPr>
                  <w:tcW w:w="743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62F25E6" w14:textId="77777777" w:rsidR="00AF0C70" w:rsidRDefault="00971AF1">
                  <w:pPr>
                    <w:jc w:val="center"/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−</w:t>
                  </w:r>
                </w:p>
              </w:tc>
              <w:tc>
                <w:tcPr>
                  <w:tcW w:w="567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9CDAD6A" w14:textId="77777777" w:rsidR="00AF0C70" w:rsidRDefault="00971AF1">
                  <w:pPr>
                    <w:jc w:val="both"/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начальник штаба ГО и ЧС ГАУЗ СО «Верхнепышминская ЦГКБ им. П.Д. Бородина» (по согласованию)</w:t>
                  </w:r>
                </w:p>
              </w:tc>
            </w:tr>
            <w:tr w:rsidR="00AF0C70" w14:paraId="4AA3E8DC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269"/>
              </w:trPr>
              <w:tc>
                <w:tcPr>
                  <w:tcW w:w="42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63DEDC9" w14:textId="77777777" w:rsidR="00AF0C70" w:rsidRDefault="00971AF1">
                  <w:pPr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lastRenderedPageBreak/>
                    <w:t>4.</w:t>
                  </w:r>
                </w:p>
              </w:tc>
              <w:tc>
                <w:tcPr>
                  <w:tcW w:w="265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0D836CC" w14:textId="77777777" w:rsidR="00AF0C70" w:rsidRDefault="00971AF1">
                  <w:pPr>
                    <w:textAlignment w:val="auto"/>
                  </w:pPr>
                  <w:proofErr w:type="spellStart"/>
                  <w:r>
                    <w:rPr>
                      <w:rFonts w:ascii="Liberation Serif" w:eastAsia="Calibri" w:hAnsi="Liberation Serif"/>
                      <w:sz w:val="28"/>
                      <w:szCs w:val="28"/>
                      <w:shd w:val="clear" w:color="auto" w:fill="FFFFFF"/>
                      <w:lang w:eastAsia="en-US"/>
                    </w:rPr>
                    <w:t>Клюкина</w:t>
                  </w:r>
                  <w:proofErr w:type="spellEnd"/>
                  <w:r>
                    <w:rPr>
                      <w:rFonts w:ascii="Liberation Serif" w:eastAsia="Calibri" w:hAnsi="Liberation Serif"/>
                      <w:sz w:val="28"/>
                      <w:szCs w:val="28"/>
                      <w:shd w:val="clear" w:color="auto" w:fill="FFFFFF"/>
                      <w:lang w:eastAsia="en-US"/>
                    </w:rPr>
                    <w:t xml:space="preserve"> Ирина Вячеславовна</w:t>
                  </w:r>
                </w:p>
              </w:tc>
              <w:tc>
                <w:tcPr>
                  <w:tcW w:w="743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1BB16D6" w14:textId="77777777" w:rsidR="00AF0C70" w:rsidRDefault="00971AF1">
                  <w:pPr>
                    <w:jc w:val="center"/>
                    <w:textAlignment w:val="auto"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−</w:t>
                  </w:r>
                </w:p>
              </w:tc>
              <w:tc>
                <w:tcPr>
                  <w:tcW w:w="567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167EAB5" w14:textId="77777777" w:rsidR="00AF0C70" w:rsidRDefault="00971AF1">
                  <w:pPr>
                    <w:jc w:val="both"/>
                    <w:textAlignment w:val="auto"/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 xml:space="preserve">специалист 1 категории комитета по </w:t>
                  </w: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управлению имуществом</w:t>
                  </w:r>
                  <w:r>
                    <w:rPr>
                      <w:rFonts w:ascii="Calibri" w:eastAsia="Calibri" w:hAnsi="Calibri"/>
                      <w:sz w:val="22"/>
                      <w:szCs w:val="22"/>
                      <w:lang w:eastAsia="en-US"/>
                    </w:rPr>
                    <w:t xml:space="preserve"> </w:t>
                  </w: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Администрации городского округа Верхняя Пышма</w:t>
                  </w:r>
                </w:p>
              </w:tc>
            </w:tr>
          </w:tbl>
          <w:p w14:paraId="0D29283A" w14:textId="77777777" w:rsidR="00AF0C70" w:rsidRDefault="00AF0C70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2DB192E1" w14:textId="77777777" w:rsidR="00AF0C70" w:rsidRDefault="00AF0C70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AF0C70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E38D3" w14:textId="77777777" w:rsidR="00000000" w:rsidRDefault="00971AF1">
      <w:r>
        <w:separator/>
      </w:r>
    </w:p>
  </w:endnote>
  <w:endnote w:type="continuationSeparator" w:id="0">
    <w:p w14:paraId="345F7F91" w14:textId="77777777" w:rsidR="00000000" w:rsidRDefault="00971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290E" w14:textId="77777777" w:rsidR="0063556B" w:rsidRDefault="00971AF1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34742" w14:textId="77777777" w:rsidR="00000000" w:rsidRDefault="00971AF1">
      <w:r>
        <w:rPr>
          <w:color w:val="000000"/>
        </w:rPr>
        <w:separator/>
      </w:r>
    </w:p>
  </w:footnote>
  <w:footnote w:type="continuationSeparator" w:id="0">
    <w:p w14:paraId="5DD5844C" w14:textId="77777777" w:rsidR="00000000" w:rsidRDefault="00971A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D2424" w14:textId="77777777" w:rsidR="0063556B" w:rsidRDefault="00971AF1">
    <w:pPr>
      <w:pStyle w:val="a3"/>
      <w:jc w:val="center"/>
    </w:pPr>
  </w:p>
  <w:p w14:paraId="2B3074A3" w14:textId="77777777" w:rsidR="0063556B" w:rsidRDefault="00971AF1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F0C70"/>
    <w:rsid w:val="00971AF1"/>
    <w:rsid w:val="00AF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851DF31"/>
  <w15:docId w15:val="{D329AFE3-F5C5-4361-9FF9-445825129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652</Words>
  <Characters>3717</Characters>
  <Application>Microsoft Office Word</Application>
  <DocSecurity>0</DocSecurity>
  <Lines>30</Lines>
  <Paragraphs>8</Paragraphs>
  <ScaleCrop>false</ScaleCrop>
  <Company/>
  <LinksUpToDate>false</LinksUpToDate>
  <CharactersWithSpaces>4361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2026-05-12T12:06:00Z</cp:lastPrinted>
  <dcterms:created xsi:type="dcterms:W3CDTF">2026-05-20T05:29:00Z</dcterms:created>
  <dcterms:modified xsi:type="dcterms:W3CDTF">2026-05-20T05:29:00Z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