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A563DE" w:rsidTr="000D58A1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3DE" w:rsidRDefault="00A563DE" w:rsidP="000D58A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:rsidR="00A563DE" w:rsidRDefault="00A563DE" w:rsidP="000D58A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:rsidR="00A563DE" w:rsidRDefault="00A563DE" w:rsidP="000D58A1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:rsidR="00A563DE" w:rsidRDefault="00A563DE" w:rsidP="000D58A1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0022AE0" wp14:editId="5E338EA4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6369077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A563DE" w:rsidTr="000D58A1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563DE" w:rsidRDefault="00A563DE" w:rsidP="000D58A1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563DE" w:rsidRDefault="00A563DE" w:rsidP="000D58A1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19.05.2026</w:t>
            </w:r>
            <w:bookmarkStart w:id="1" w:name="_GoBack"/>
            <w:bookmarkEnd w:id="1"/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563DE" w:rsidRDefault="00A563DE" w:rsidP="000D58A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563DE" w:rsidRDefault="00A563DE" w:rsidP="000D58A1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776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563DE" w:rsidRDefault="00A563DE" w:rsidP="000D58A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A563DE" w:rsidTr="000D58A1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3DE" w:rsidRDefault="00A563DE" w:rsidP="000D58A1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A563DE" w:rsidTr="000D58A1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3DE" w:rsidRDefault="00A563DE" w:rsidP="000D58A1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:rsidR="00A563DE" w:rsidRDefault="00A563DE" w:rsidP="000D58A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:rsidR="00A563DE" w:rsidRDefault="00A563DE" w:rsidP="000D58A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A563DE" w:rsidTr="000D58A1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3DE" w:rsidRDefault="00A563DE" w:rsidP="000D58A1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Состав межведомственной рабочей группы по определению подлежащих обеспечению автономными дымовыми пожарными извещателями мест проживания многодетных семей, семей, находящихся в трудной жизненной ситуации, в социально опасном положении, на территории городского округа Верхняя Пышма</w:t>
            </w:r>
          </w:p>
        </w:tc>
      </w:tr>
      <w:tr w:rsidR="00A563DE" w:rsidTr="000D58A1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563DE" w:rsidRDefault="00A563DE" w:rsidP="000D58A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563DE" w:rsidRDefault="00A563DE" w:rsidP="000D58A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A563DE" w:rsidRDefault="00A563DE" w:rsidP="00A563DE">
      <w:pPr>
        <w:widowControl w:val="0"/>
        <w:suppressAutoHyphens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со статьей 52 Федерального закона Российской Федерации от 20 марта 2025 года № 33-ФЗ «Об общих принципах организации местного самоуправления в единой системе публичной власти», в связи </w:t>
      </w:r>
      <w:r>
        <w:rPr>
          <w:rFonts w:ascii="Liberation Serif" w:hAnsi="Liberation Serif"/>
          <w:sz w:val="28"/>
          <w:szCs w:val="28"/>
        </w:rPr>
        <w:br/>
        <w:t>с кадровыми изменениями Администрация городского округа Верхняя Пышма</w:t>
      </w:r>
    </w:p>
    <w:p w:rsidR="00A563DE" w:rsidRDefault="00A563DE" w:rsidP="00A563DE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A563DE" w:rsidRDefault="00A563DE" w:rsidP="00A563D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ab/>
        <w:t>Внести изменения в Состав межведомственной рабочей группы по определению подлежащих обеспечению автономными дымовыми пожарными извещателями мест проживания многодетных семей, семей, находящихся в трудной жизненной ситуации, в социально опасном положении, на территории городского округа Верхняя Пышма, утвержденный постановлением администрации городского округа Верхняя Пышма от 30.03.2023 № 294 «О дополнительных мерах социальной поддержки в виде обеспечения автономными пожарными извещателями мест проживания отдельных категорий граждан, проживающих на территории городского округа Верхняя Пышма», изложив в новой редакции (прилагается).</w:t>
      </w:r>
    </w:p>
    <w:p w:rsidR="00A563DE" w:rsidRDefault="00A563DE" w:rsidP="00A563D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</w:t>
      </w:r>
      <w:r>
        <w:rPr>
          <w:rFonts w:ascii="Liberation Serif" w:hAnsi="Liberation Serif"/>
          <w:sz w:val="28"/>
          <w:szCs w:val="28"/>
        </w:rPr>
        <w:tab/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(movp.ru).</w:t>
      </w:r>
    </w:p>
    <w:p w:rsidR="00A563DE" w:rsidRDefault="00A563DE" w:rsidP="00A563D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A563DE" w:rsidRDefault="00A563DE" w:rsidP="00A563D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A563DE" w:rsidTr="000D58A1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563DE" w:rsidRDefault="00A563DE" w:rsidP="000D58A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Исполняющий полномочия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>Главы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563DE" w:rsidRDefault="00A563DE" w:rsidP="000D58A1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С.А. Барменков</w:t>
            </w:r>
          </w:p>
        </w:tc>
      </w:tr>
    </w:tbl>
    <w:p w:rsidR="00A563DE" w:rsidRDefault="00A563DE" w:rsidP="00A563DE">
      <w:pPr>
        <w:pStyle w:val="ConsNormal"/>
        <w:widowControl/>
        <w:ind w:firstLine="0"/>
        <w:rPr>
          <w:rFonts w:ascii="Liberation Serif" w:hAnsi="Liberation Serif"/>
        </w:rPr>
      </w:pPr>
    </w:p>
    <w:p w:rsidR="00F719F1" w:rsidRDefault="00F719F1"/>
    <w:sectPr w:rsidR="00F719F1">
      <w:headerReference w:type="default" r:id="rId4"/>
      <w:footerReference w:type="default" r:id="rId5"/>
      <w:pgSz w:w="11906" w:h="16838"/>
      <w:pgMar w:top="1134" w:right="624" w:bottom="1134" w:left="1701" w:header="454" w:footer="39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9FB" w:rsidRDefault="00A563DE">
    <w:pPr>
      <w:pStyle w:val="a5"/>
      <w:jc w:val="right"/>
    </w:pPr>
    <w:r>
      <w:rPr>
        <w:sz w:val="20"/>
        <w:szCs w:val="20"/>
      </w:rPr>
      <w:t>Вр-730031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9FB" w:rsidRDefault="00A563DE">
    <w:pPr>
      <w:pStyle w:val="a3"/>
      <w:jc w:val="center"/>
    </w:pPr>
  </w:p>
  <w:p w:rsidR="00C109FB" w:rsidRDefault="00A563DE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FA3"/>
    <w:rsid w:val="00A563DE"/>
    <w:rsid w:val="00CF0FA3"/>
    <w:rsid w:val="00F71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B2C1A"/>
  <w15:chartTrackingRefBased/>
  <w15:docId w15:val="{D8CCF028-0AE5-43D8-84DE-83DA3A287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563D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563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A563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A563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A563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A563DE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2026-05-19T08:27:00Z</dcterms:created>
  <dcterms:modified xsi:type="dcterms:W3CDTF">2026-05-19T08:27:00Z</dcterms:modified>
</cp:coreProperties>
</file>