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1C0F4" w14:textId="77777777" w:rsidR="00E74C87" w:rsidRDefault="0096502D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12E2D6" wp14:editId="0E94F733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1018541"/>
                <wp:effectExtent l="0" t="0" r="631" b="0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0185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52B762D" w14:textId="77777777" w:rsidR="00E74C87" w:rsidRDefault="0096502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6F6145A1" w14:textId="77777777" w:rsidR="00E74C87" w:rsidRDefault="0096502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E74C87" w14:paraId="59335CC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1B934EB" w14:textId="77777777" w:rsidR="00E74C87" w:rsidRDefault="0096502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 xml:space="preserve">от </w:t>
                                  </w: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softHyphen/>
                                  </w: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softHyphen/>
                                  </w: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softHyphen/>
                                  </w: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softHyphen/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92FBF90" w14:textId="77777777" w:rsidR="00E74C87" w:rsidRDefault="0096502D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22.05.2026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7D4C6E3" w14:textId="77777777" w:rsidR="00E74C87" w:rsidRDefault="0096502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8DEDF90" w14:textId="77777777" w:rsidR="00E74C87" w:rsidRDefault="0096502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796</w:t>
                                  </w:r>
                                </w:p>
                              </w:tc>
                            </w:tr>
                          </w:tbl>
                          <w:p w14:paraId="227ADA05" w14:textId="77777777" w:rsidR="00E74C87" w:rsidRDefault="00E74C8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12E2D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80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" stroked="f">
                <v:textbox>
                  <w:txbxContent>
                    <w:p w14:paraId="052B762D" w14:textId="77777777" w:rsidR="00E74C87" w:rsidRDefault="0096502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6F6145A1" w14:textId="77777777" w:rsidR="00E74C87" w:rsidRDefault="0096502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E74C87" w14:paraId="59335CC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1B934EB" w14:textId="77777777" w:rsidR="00E74C87" w:rsidRDefault="0096502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от </w:t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softHyphen/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softHyphen/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softHyphen/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softHyphen/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92FBF90" w14:textId="77777777" w:rsidR="00E74C87" w:rsidRDefault="0096502D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22.05.2026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7D4C6E3" w14:textId="77777777" w:rsidR="00E74C87" w:rsidRDefault="0096502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8DEDF90" w14:textId="77777777" w:rsidR="00E74C87" w:rsidRDefault="0096502D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796</w:t>
                            </w:r>
                          </w:p>
                        </w:tc>
                      </w:tr>
                    </w:tbl>
                    <w:p w14:paraId="227ADA05" w14:textId="77777777" w:rsidR="00E74C87" w:rsidRDefault="00E74C8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66444A2" w14:textId="77777777" w:rsidR="00E74C87" w:rsidRDefault="00E74C8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FA9B539" w14:textId="77777777" w:rsidR="00E74C87" w:rsidRDefault="00E74C8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C9A124A" w14:textId="77777777" w:rsidR="00E74C87" w:rsidRDefault="00E74C8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DBC7EC4" w14:textId="77777777" w:rsidR="00E74C87" w:rsidRDefault="00E74C87">
      <w:pPr>
        <w:widowControl w:val="0"/>
        <w:spacing w:line="249" w:lineRule="auto"/>
        <w:ind w:left="4248" w:firstLine="708"/>
        <w:textAlignment w:val="auto"/>
        <w:rPr>
          <w:rFonts w:ascii="Liberation Serif" w:hAnsi="Liberation Serif"/>
          <w:sz w:val="28"/>
          <w:szCs w:val="28"/>
          <w:lang w:eastAsia="en-US"/>
        </w:rPr>
      </w:pPr>
    </w:p>
    <w:p w14:paraId="535815E5" w14:textId="77777777" w:rsidR="00E74C87" w:rsidRDefault="0096502D">
      <w:pPr>
        <w:widowControl w:val="0"/>
        <w:spacing w:line="249" w:lineRule="auto"/>
        <w:ind w:left="4248" w:firstLine="708"/>
        <w:textAlignment w:val="auto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УТВЕРЖДЕН</w:t>
      </w:r>
    </w:p>
    <w:p w14:paraId="754CD338" w14:textId="77777777" w:rsidR="00E74C87" w:rsidRDefault="0096502D">
      <w:pPr>
        <w:widowControl w:val="0"/>
        <w:spacing w:line="249" w:lineRule="auto"/>
        <w:ind w:left="4248" w:firstLine="708"/>
        <w:textAlignment w:val="auto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постановлением администрации</w:t>
      </w:r>
    </w:p>
    <w:p w14:paraId="1F50142A" w14:textId="77777777" w:rsidR="00E74C87" w:rsidRDefault="0096502D">
      <w:pPr>
        <w:widowControl w:val="0"/>
        <w:spacing w:line="249" w:lineRule="auto"/>
        <w:ind w:left="4248" w:firstLine="708"/>
        <w:textAlignment w:val="auto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городского округа Верхняя Пышма</w:t>
      </w:r>
    </w:p>
    <w:p w14:paraId="5E225CCF" w14:textId="77777777" w:rsidR="00E74C87" w:rsidRDefault="0096502D">
      <w:pPr>
        <w:widowControl w:val="0"/>
        <w:spacing w:line="249" w:lineRule="auto"/>
        <w:ind w:left="4248" w:firstLine="708"/>
        <w:textAlignment w:val="auto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от __16.09.2020____№___724_</w:t>
      </w:r>
    </w:p>
    <w:p w14:paraId="674F4AF6" w14:textId="77777777" w:rsidR="00E74C87" w:rsidRDefault="00E74C87">
      <w:pPr>
        <w:widowControl w:val="0"/>
        <w:spacing w:line="249" w:lineRule="auto"/>
        <w:ind w:left="4248" w:firstLine="708"/>
        <w:textAlignment w:val="auto"/>
        <w:rPr>
          <w:rFonts w:ascii="Liberation Serif" w:hAnsi="Liberation Serif"/>
          <w:sz w:val="28"/>
          <w:szCs w:val="28"/>
          <w:lang w:eastAsia="en-US"/>
        </w:rPr>
      </w:pPr>
    </w:p>
    <w:p w14:paraId="67FBB06F" w14:textId="77777777" w:rsidR="00E74C87" w:rsidRDefault="0096502D">
      <w:pPr>
        <w:widowControl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  <w:lang w:eastAsia="en-US"/>
        </w:rPr>
      </w:pPr>
      <w:r>
        <w:rPr>
          <w:rFonts w:ascii="Liberation Serif" w:hAnsi="Liberation Serif"/>
          <w:b/>
          <w:bCs/>
          <w:sz w:val="28"/>
          <w:szCs w:val="28"/>
          <w:lang w:eastAsia="en-US"/>
        </w:rPr>
        <w:t xml:space="preserve">     </w:t>
      </w:r>
    </w:p>
    <w:p w14:paraId="3DAC6FD6" w14:textId="77777777" w:rsidR="00E74C87" w:rsidRDefault="0096502D">
      <w:pPr>
        <w:widowControl w:val="0"/>
        <w:jc w:val="center"/>
        <w:textAlignment w:val="auto"/>
      </w:pPr>
      <w:r>
        <w:rPr>
          <w:rFonts w:ascii="Liberation Serif" w:hAnsi="Liberation Serif"/>
          <w:b/>
          <w:bCs/>
          <w:sz w:val="28"/>
          <w:szCs w:val="28"/>
          <w:lang w:eastAsia="en-US"/>
        </w:rPr>
        <w:t>РАЗМЕР РОДИТЕЛЬСКОЙ ПЛАТЫ</w:t>
      </w:r>
    </w:p>
    <w:p w14:paraId="1B4B3298" w14:textId="77777777" w:rsidR="00E74C87" w:rsidRDefault="0096502D">
      <w:pPr>
        <w:widowControl w:val="0"/>
        <w:jc w:val="center"/>
        <w:textAlignment w:val="auto"/>
      </w:pPr>
      <w:r>
        <w:rPr>
          <w:rFonts w:ascii="Liberation Serif" w:hAnsi="Liberation Serif"/>
          <w:b/>
          <w:bCs/>
          <w:sz w:val="28"/>
          <w:szCs w:val="28"/>
          <w:lang w:eastAsia="en-US"/>
        </w:rPr>
        <w:t>за содержание (обучение) детей, обучающихся за счет средств на</w:t>
      </w:r>
      <w:r>
        <w:rPr>
          <w:rFonts w:ascii="Liberation Serif" w:hAnsi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hAnsi="Liberation Serif"/>
          <w:b/>
          <w:bCs/>
          <w:sz w:val="28"/>
          <w:szCs w:val="28"/>
          <w:lang w:eastAsia="en-US"/>
        </w:rPr>
        <w:t xml:space="preserve">выполнение </w:t>
      </w:r>
      <w:r>
        <w:rPr>
          <w:rFonts w:ascii="Liberation Serif" w:hAnsi="Liberation Serif"/>
          <w:b/>
          <w:bCs/>
          <w:sz w:val="28"/>
          <w:szCs w:val="28"/>
          <w:lang w:eastAsia="en-US"/>
        </w:rPr>
        <w:t>муниципального задания, в муниципальных бюджетных</w:t>
      </w:r>
      <w:r>
        <w:rPr>
          <w:rFonts w:ascii="Liberation Serif" w:hAnsi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hAnsi="Liberation Serif"/>
          <w:b/>
          <w:bCs/>
          <w:sz w:val="28"/>
          <w:szCs w:val="28"/>
          <w:lang w:eastAsia="en-US"/>
        </w:rPr>
        <w:t>учреждениях дополнительного образования</w:t>
      </w:r>
    </w:p>
    <w:p w14:paraId="2EE0C07F" w14:textId="77777777" w:rsidR="00E74C87" w:rsidRDefault="0096502D">
      <w:pPr>
        <w:widowControl w:val="0"/>
        <w:spacing w:after="300"/>
        <w:jc w:val="center"/>
        <w:textAlignment w:val="auto"/>
        <w:rPr>
          <w:rFonts w:ascii="Liberation Serif" w:hAnsi="Liberation Serif"/>
          <w:b/>
          <w:bCs/>
          <w:sz w:val="28"/>
          <w:szCs w:val="28"/>
          <w:lang w:eastAsia="en-US"/>
        </w:rPr>
      </w:pPr>
      <w:r>
        <w:rPr>
          <w:rFonts w:ascii="Liberation Serif" w:hAnsi="Liberation Serif"/>
          <w:b/>
          <w:bCs/>
          <w:sz w:val="28"/>
          <w:szCs w:val="28"/>
          <w:lang w:eastAsia="en-US"/>
        </w:rPr>
        <w:t>«Детская художественная школа», «Детская школа искусств» на</w:t>
      </w:r>
      <w:r>
        <w:rPr>
          <w:rFonts w:ascii="Liberation Serif" w:hAnsi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hAnsi="Liberation Serif"/>
          <w:b/>
          <w:bCs/>
          <w:sz w:val="28"/>
          <w:szCs w:val="28"/>
          <w:lang w:eastAsia="en-US"/>
        </w:rPr>
        <w:t>2026/2027 учебный год</w:t>
      </w:r>
    </w:p>
    <w:tbl>
      <w:tblPr>
        <w:tblW w:w="96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2205"/>
        <w:gridCol w:w="2693"/>
        <w:gridCol w:w="2693"/>
        <w:gridCol w:w="1559"/>
      </w:tblGrid>
      <w:tr w:rsidR="00E74C87" w14:paraId="0D2036F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5825A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№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6BC12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Наименование учреждения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9BE4E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Наименование услуги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67FEB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Наименование отделения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61C15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Родительская пл</w:t>
            </w:r>
            <w:r>
              <w:rPr>
                <w:rStyle w:val="ab"/>
                <w:rFonts w:ascii="Liberation Serif" w:eastAsia="Calibri" w:hAnsi="Liberation Serif"/>
                <w:lang w:eastAsia="en-US"/>
              </w:rPr>
              <w:t>ата за месяц, рублей</w:t>
            </w:r>
          </w:p>
        </w:tc>
      </w:tr>
    </w:tbl>
    <w:p w14:paraId="27E84F7C" w14:textId="77777777" w:rsidR="00E74C87" w:rsidRDefault="00E74C87">
      <w:pPr>
        <w:rPr>
          <w:sz w:val="2"/>
          <w:szCs w:val="2"/>
        </w:rPr>
      </w:pPr>
    </w:p>
    <w:tbl>
      <w:tblPr>
        <w:tblW w:w="96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2205"/>
        <w:gridCol w:w="2693"/>
        <w:gridCol w:w="2693"/>
        <w:gridCol w:w="1559"/>
      </w:tblGrid>
      <w:tr w:rsidR="00E74C87" w14:paraId="453E8EE7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E07AA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1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8C066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9F960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09610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9DAE0" w14:textId="77777777" w:rsidR="00E74C87" w:rsidRDefault="0096502D">
            <w:pPr>
              <w:pStyle w:val="ac"/>
              <w:jc w:val="center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5</w:t>
            </w:r>
          </w:p>
        </w:tc>
      </w:tr>
      <w:tr w:rsidR="00E74C87" w14:paraId="7BC4B51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D115B" w14:textId="77777777" w:rsidR="00E74C87" w:rsidRDefault="0096502D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</w:t>
            </w: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F96F2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Муниципальное бюджетное учреждение' дополнительного образования «Детская школа искусств»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6EF2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Реализация дополнительных предпрофессиональных программ в области музыкального искусства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131A1F" w14:textId="77777777" w:rsidR="00E74C87" w:rsidRDefault="0096502D">
            <w:pPr>
              <w:pStyle w:val="ac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Хоровое пение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DDF9CB" w14:textId="77777777" w:rsidR="00E74C87" w:rsidRDefault="0096502D">
            <w:pPr>
              <w:pStyle w:val="ac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1 400,00</w:t>
            </w:r>
          </w:p>
        </w:tc>
      </w:tr>
      <w:tr w:rsidR="00E74C87" w14:paraId="7F472CF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5079B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198B3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C1199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2BFD1E" w14:textId="77777777" w:rsidR="00E74C87" w:rsidRDefault="0096502D">
            <w:pPr>
              <w:pStyle w:val="ac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Музыкальный фольклор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A15E8" w14:textId="77777777" w:rsidR="00E74C87" w:rsidRDefault="0096502D">
            <w:pPr>
              <w:pStyle w:val="ac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1 400,00</w:t>
            </w:r>
          </w:p>
        </w:tc>
      </w:tr>
      <w:tr w:rsidR="00E74C87" w14:paraId="228EBCE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5B93A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E5AC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DE23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38B8B6" w14:textId="77777777" w:rsidR="00E74C87" w:rsidRDefault="0096502D">
            <w:pPr>
              <w:pStyle w:val="ac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Народные инструменты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2E958" w14:textId="77777777" w:rsidR="00E74C87" w:rsidRDefault="0096502D">
            <w:pPr>
              <w:pStyle w:val="ac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1 400,00</w:t>
            </w:r>
          </w:p>
        </w:tc>
      </w:tr>
      <w:tr w:rsidR="00E74C87" w14:paraId="2292678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748E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63D9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043C4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A47811" w14:textId="77777777" w:rsidR="00E74C87" w:rsidRDefault="0096502D">
            <w:pPr>
              <w:pStyle w:val="ac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Фортепиано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9EF10E" w14:textId="77777777" w:rsidR="00E74C87" w:rsidRDefault="0096502D">
            <w:pPr>
              <w:pStyle w:val="ac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1 400,00</w:t>
            </w:r>
          </w:p>
        </w:tc>
      </w:tr>
      <w:tr w:rsidR="00E74C87" w14:paraId="29C6640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962EE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51E99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3C120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B4D7E6" w14:textId="77777777" w:rsidR="00E74C87" w:rsidRDefault="0096502D">
            <w:pPr>
              <w:pStyle w:val="ac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Духовые инструменты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B3BEA" w14:textId="77777777" w:rsidR="00E74C87" w:rsidRDefault="0096502D">
            <w:pPr>
              <w:pStyle w:val="ac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1 400,00</w:t>
            </w:r>
          </w:p>
        </w:tc>
      </w:tr>
      <w:tr w:rsidR="00E74C87" w14:paraId="65F5337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899EB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8E61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4206B" w14:textId="77777777" w:rsidR="00E74C87" w:rsidRDefault="0096502D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Реализация дополнительных предпрофессиональных программ в области хореографического искусства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C620B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Хореографическое творчество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A0A2D" w14:textId="77777777" w:rsidR="00E74C87" w:rsidRDefault="0096502D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 xml:space="preserve">1 </w:t>
            </w:r>
            <w:r>
              <w:rPr>
                <w:rFonts w:ascii="Liberation Serif" w:eastAsia="Calibri" w:hAnsi="Liberation Serif"/>
                <w:lang w:eastAsia="en-US"/>
              </w:rPr>
              <w:t>300,00</w:t>
            </w:r>
          </w:p>
        </w:tc>
      </w:tr>
      <w:tr w:rsidR="00E74C87" w14:paraId="15B408E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360C1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37268" w14:textId="77777777" w:rsidR="00E74C87" w:rsidRDefault="00E74C87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8AC49" w14:textId="77777777" w:rsidR="00E74C87" w:rsidRDefault="0096502D">
            <w:pPr>
              <w:pStyle w:val="ac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 xml:space="preserve">Реализация дополнительных предпрофессиональных и общеразвивающих </w:t>
            </w:r>
            <w:r>
              <w:rPr>
                <w:rStyle w:val="ab"/>
                <w:rFonts w:ascii="Liberation Serif" w:eastAsia="Calibri" w:hAnsi="Liberation Serif"/>
                <w:lang w:eastAsia="en-US"/>
              </w:rPr>
              <w:lastRenderedPageBreak/>
              <w:t>программ в области театрального искусства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668AE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lastRenderedPageBreak/>
              <w:t>Искусство театра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8DF1" w14:textId="77777777" w:rsidR="00E74C87" w:rsidRDefault="0096502D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1 300,00</w:t>
            </w:r>
          </w:p>
        </w:tc>
      </w:tr>
      <w:tr w:rsidR="00E74C87" w14:paraId="143FDA8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66228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06302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332B2" w14:textId="77777777" w:rsidR="00E74C87" w:rsidRDefault="0096502D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Реализация дополнительных общеразвивающих программ в области музыкального искусства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CB0F4" w14:textId="77777777" w:rsidR="00E74C87" w:rsidRDefault="0096502D">
            <w:pPr>
              <w:pStyle w:val="1"/>
              <w:spacing w:after="300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Исполнительская подготовка (фортепиано, народные инструменты, духовые инструменты)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D55C3" w14:textId="77777777" w:rsidR="00E74C87" w:rsidRDefault="0096502D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1 400,00</w:t>
            </w:r>
          </w:p>
        </w:tc>
      </w:tr>
      <w:tr w:rsidR="00E74C87" w14:paraId="43CBBA6F" w14:textId="77777777">
        <w:tblPrEx>
          <w:tblCellMar>
            <w:top w:w="0" w:type="dxa"/>
            <w:bottom w:w="0" w:type="dxa"/>
          </w:tblCellMar>
        </w:tblPrEx>
        <w:trPr>
          <w:trHeight w:val="2637"/>
          <w:jc w:val="center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E5755" w14:textId="77777777" w:rsidR="00E74C87" w:rsidRDefault="0096502D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2</w:t>
            </w: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95B3A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Муниципальное бюджетное учреждение дополнительного образования «Детская художественная школа»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A9F1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 xml:space="preserve">Реализация дополнительных общеразвивающих программ в области </w:t>
            </w:r>
            <w:r>
              <w:rPr>
                <w:rStyle w:val="ab"/>
                <w:rFonts w:ascii="Liberation Serif" w:eastAsia="Calibri" w:hAnsi="Liberation Serif"/>
                <w:lang w:eastAsia="en-US"/>
              </w:rPr>
              <w:t>изобразительного и декоративно прикладного искусства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D75B7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Дополнительные общеразвивающие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9CE4A" w14:textId="77777777" w:rsidR="00E74C87" w:rsidRDefault="0096502D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1 300,00</w:t>
            </w:r>
          </w:p>
        </w:tc>
      </w:tr>
      <w:tr w:rsidR="00E74C87" w14:paraId="304DF72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0E16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530F" w14:textId="77777777" w:rsidR="00E74C87" w:rsidRDefault="00E74C87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04409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>Реализация дополнительных предпрофессиональных программ в области изобразительного и декоративно прикладного искусства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E217" w14:textId="77777777" w:rsidR="00E74C87" w:rsidRDefault="0096502D">
            <w:pPr>
              <w:pStyle w:val="1"/>
              <w:spacing w:after="300"/>
            </w:pPr>
            <w:r>
              <w:rPr>
                <w:rStyle w:val="ab"/>
                <w:rFonts w:ascii="Liberation Serif" w:eastAsia="Calibri" w:hAnsi="Liberation Serif"/>
                <w:lang w:eastAsia="en-US"/>
              </w:rPr>
              <w:t xml:space="preserve">Дополнительные </w:t>
            </w:r>
            <w:r>
              <w:rPr>
                <w:rStyle w:val="ab"/>
                <w:rFonts w:ascii="Liberation Serif" w:eastAsia="Calibri" w:hAnsi="Liberation Serif"/>
                <w:lang w:eastAsia="en-US"/>
              </w:rPr>
              <w:t>предпрофессиональные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45782" w14:textId="77777777" w:rsidR="00E74C87" w:rsidRDefault="0096502D">
            <w:pPr>
              <w:pStyle w:val="1"/>
              <w:spacing w:after="300"/>
              <w:jc w:val="center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1 500,00</w:t>
            </w:r>
          </w:p>
        </w:tc>
      </w:tr>
    </w:tbl>
    <w:p w14:paraId="3A10A190" w14:textId="77777777" w:rsidR="00E74C87" w:rsidRDefault="00E74C8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E74C87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D0226" w14:textId="77777777" w:rsidR="0096502D" w:rsidRDefault="0096502D">
      <w:r>
        <w:separator/>
      </w:r>
    </w:p>
  </w:endnote>
  <w:endnote w:type="continuationSeparator" w:id="0">
    <w:p w14:paraId="4DDE9067" w14:textId="77777777" w:rsidR="0096502D" w:rsidRDefault="00965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D3943" w14:textId="77777777" w:rsidR="008B43DF" w:rsidRDefault="0096502D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47965" w14:textId="77777777" w:rsidR="0096502D" w:rsidRDefault="0096502D">
      <w:r>
        <w:rPr>
          <w:color w:val="000000"/>
        </w:rPr>
        <w:separator/>
      </w:r>
    </w:p>
  </w:footnote>
  <w:footnote w:type="continuationSeparator" w:id="0">
    <w:p w14:paraId="7F373528" w14:textId="77777777" w:rsidR="0096502D" w:rsidRDefault="00965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E8B4D" w14:textId="77777777" w:rsidR="008B43DF" w:rsidRDefault="0096502D">
    <w:pPr>
      <w:pStyle w:val="a3"/>
      <w:jc w:val="center"/>
    </w:pPr>
  </w:p>
  <w:p w14:paraId="22D2C54B" w14:textId="77777777" w:rsidR="008B43DF" w:rsidRDefault="0096502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74C87"/>
    <w:rsid w:val="00441D67"/>
    <w:rsid w:val="0096502D"/>
    <w:rsid w:val="00AA4B51"/>
    <w:rsid w:val="00E7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F4390"/>
  <w15:docId w15:val="{EC00ED1D-4872-4834-B25C-DE371896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basedOn w:val="a0"/>
    <w:rPr>
      <w:sz w:val="28"/>
      <w:szCs w:val="28"/>
    </w:rPr>
  </w:style>
  <w:style w:type="paragraph" w:customStyle="1" w:styleId="1">
    <w:name w:val="Основной текст1"/>
    <w:basedOn w:val="a"/>
    <w:pPr>
      <w:widowControl w:val="0"/>
      <w:textAlignment w:val="auto"/>
    </w:pPr>
    <w:rPr>
      <w:sz w:val="28"/>
      <w:szCs w:val="28"/>
    </w:rPr>
  </w:style>
  <w:style w:type="character" w:customStyle="1" w:styleId="ab">
    <w:name w:val="Другое_"/>
    <w:basedOn w:val="a0"/>
    <w:rPr>
      <w:sz w:val="28"/>
      <w:szCs w:val="28"/>
    </w:rPr>
  </w:style>
  <w:style w:type="paragraph" w:customStyle="1" w:styleId="ac">
    <w:name w:val="Другое"/>
    <w:basedOn w:val="a"/>
    <w:pPr>
      <w:widowControl w:val="0"/>
      <w:textAlignment w:val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Евгений</cp:lastModifiedBy>
  <cp:revision>2</cp:revision>
  <cp:lastPrinted>2026-05-14T06:46:00Z</cp:lastPrinted>
  <dcterms:created xsi:type="dcterms:W3CDTF">2026-05-22T14:16:00Z</dcterms:created>
  <dcterms:modified xsi:type="dcterms:W3CDTF">2026-05-22T14:16:00Z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