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A951DF" w:rsidRPr="003B0CBC" w14:paraId="66979ECF" w14:textId="77777777" w:rsidTr="00F32CF9">
        <w:trPr>
          <w:trHeight w:val="524"/>
        </w:trPr>
        <w:tc>
          <w:tcPr>
            <w:tcW w:w="9460" w:type="dxa"/>
            <w:gridSpan w:val="5"/>
          </w:tcPr>
          <w:p w14:paraId="3A2F3D78" w14:textId="77777777" w:rsidR="00A951DF" w:rsidRPr="003B0CBC" w:rsidRDefault="00A951DF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4155FF8F" w14:textId="77777777" w:rsidR="00A951DF" w:rsidRPr="003B0CBC" w:rsidRDefault="00A951DF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B39D80F" w14:textId="77777777" w:rsidR="00A951DF" w:rsidRPr="003B0CBC" w:rsidRDefault="00A951DF" w:rsidP="00F32CF9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B0CBC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5227964" w14:textId="59000737" w:rsidR="00A951DF" w:rsidRPr="003B0CBC" w:rsidRDefault="00A951DF" w:rsidP="00F32CF9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E06188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BD09D6" wp14:editId="7E107907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4B8EC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A951DF" w:rsidRPr="003B0CBC" w14:paraId="37137402" w14:textId="77777777" w:rsidTr="00F32CF9">
        <w:trPr>
          <w:trHeight w:val="524"/>
        </w:trPr>
        <w:tc>
          <w:tcPr>
            <w:tcW w:w="284" w:type="dxa"/>
            <w:vAlign w:val="bottom"/>
          </w:tcPr>
          <w:p w14:paraId="61B44EDA" w14:textId="77777777" w:rsidR="00A951DF" w:rsidRPr="003B0CBC" w:rsidRDefault="00A951DF" w:rsidP="00F32CF9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D41F15D" w14:textId="2D2C1F59" w:rsidR="00A951DF" w:rsidRPr="003B0CBC" w:rsidRDefault="00A951DF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29.05.2026</w:t>
            </w:r>
          </w:p>
        </w:tc>
        <w:tc>
          <w:tcPr>
            <w:tcW w:w="425" w:type="dxa"/>
            <w:vAlign w:val="bottom"/>
          </w:tcPr>
          <w:p w14:paraId="45D55367" w14:textId="77777777" w:rsidR="00A951DF" w:rsidRPr="003B0CBC" w:rsidRDefault="00A951DF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23ED6F5C" w14:textId="4F11BF68" w:rsidR="00A951DF" w:rsidRPr="003B0CBC" w:rsidRDefault="00A951DF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90</w:t>
            </w: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66D5E733" w14:textId="77777777" w:rsidR="00A951DF" w:rsidRPr="003B0CBC" w:rsidRDefault="00A951DF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A951DF" w:rsidRPr="003B0CBC" w14:paraId="070D6A28" w14:textId="77777777" w:rsidTr="00F32CF9">
        <w:trPr>
          <w:trHeight w:val="130"/>
        </w:trPr>
        <w:tc>
          <w:tcPr>
            <w:tcW w:w="9460" w:type="dxa"/>
            <w:gridSpan w:val="5"/>
          </w:tcPr>
          <w:p w14:paraId="00563A76" w14:textId="77777777" w:rsidR="00A951DF" w:rsidRPr="003B0CBC" w:rsidRDefault="00A951DF" w:rsidP="00F32CF9">
            <w:pPr>
              <w:rPr>
                <w:rFonts w:ascii="Liberation Serif" w:hAnsi="Liberation Serif"/>
                <w:sz w:val="20"/>
                <w:szCs w:val="28"/>
              </w:rPr>
            </w:pPr>
            <w:bookmarkStart w:id="0" w:name="_GoBack"/>
            <w:bookmarkEnd w:id="0"/>
          </w:p>
        </w:tc>
      </w:tr>
      <w:tr w:rsidR="00A951DF" w:rsidRPr="003B0CBC" w14:paraId="64B44226" w14:textId="77777777" w:rsidTr="00F32CF9">
        <w:tc>
          <w:tcPr>
            <w:tcW w:w="9460" w:type="dxa"/>
            <w:gridSpan w:val="5"/>
          </w:tcPr>
          <w:p w14:paraId="28AE373B" w14:textId="77777777" w:rsidR="00A951DF" w:rsidRPr="003B0CBC" w:rsidRDefault="00A951DF" w:rsidP="00F32CF9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B0CBC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E89AB37" w14:textId="77777777" w:rsidR="00A951DF" w:rsidRPr="003B0CBC" w:rsidRDefault="00A951DF" w:rsidP="00F32CF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27A30F0" w14:textId="77777777" w:rsidR="00A951DF" w:rsidRPr="003B0CBC" w:rsidRDefault="00A951DF" w:rsidP="00F32CF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951DF" w:rsidRPr="003B0CBC" w14:paraId="18B6FABC" w14:textId="77777777" w:rsidTr="00F32CF9">
        <w:tc>
          <w:tcPr>
            <w:tcW w:w="9460" w:type="dxa"/>
            <w:gridSpan w:val="5"/>
          </w:tcPr>
          <w:p w14:paraId="725A9946" w14:textId="77777777" w:rsidR="00A951DF" w:rsidRPr="003B0CBC" w:rsidRDefault="00A951DF" w:rsidP="00F32CF9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>О назначении общественных обсуждений по проекту внесения изменений в документацию по планировке территории «Проект межевания территории городского округа Верхняя Пышма применительно к территории поселка Кедровое в целях определения границ территории общего пользования» (изменение № 2)</w:t>
            </w:r>
          </w:p>
        </w:tc>
      </w:tr>
      <w:tr w:rsidR="00A951DF" w:rsidRPr="003B0CBC" w14:paraId="2FBD3815" w14:textId="77777777" w:rsidTr="00F32CF9">
        <w:tc>
          <w:tcPr>
            <w:tcW w:w="9460" w:type="dxa"/>
            <w:gridSpan w:val="5"/>
          </w:tcPr>
          <w:p w14:paraId="3EBDABC7" w14:textId="77777777" w:rsidR="00A951DF" w:rsidRPr="003B0CBC" w:rsidRDefault="00A951DF" w:rsidP="00F32CF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D73D4F3" w14:textId="77777777" w:rsidR="00A951DF" w:rsidRPr="003B0CBC" w:rsidRDefault="00A951DF" w:rsidP="00F32CF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91D5440" w14:textId="77777777" w:rsidR="00A951DF" w:rsidRPr="003B0CBC" w:rsidRDefault="00A951DF" w:rsidP="00A951D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5.1 Градостроительного кодекса Российской Федерации, Федеральным законом от 06 октября 2003 года № 131-ФЗ </w:t>
      </w:r>
      <w:r>
        <w:rPr>
          <w:rFonts w:ascii="Liberation Serif" w:hAnsi="Liberation Serif"/>
          <w:sz w:val="28"/>
          <w:szCs w:val="28"/>
        </w:rPr>
        <w:br/>
        <w:t>«Об общих принципах организации местного самоуправления в Российской Федерации», Положением о порядке организации и проведения общественных обсуждений, публичных слушаний в городском округе Верхняя Пышма</w:t>
      </w:r>
      <w:r>
        <w:rPr>
          <w:rFonts w:ascii="Liberation Serif" w:hAnsi="Liberation Serif" w:cs="Liberation Serif"/>
          <w:sz w:val="28"/>
          <w:szCs w:val="28"/>
        </w:rPr>
        <w:t xml:space="preserve">, утвержденным Решением Думы городского округа Верхняя Пышма </w:t>
      </w:r>
      <w:r>
        <w:rPr>
          <w:rFonts w:ascii="Liberation Serif" w:hAnsi="Liberation Serif" w:cs="Liberation Serif"/>
          <w:sz w:val="28"/>
          <w:szCs w:val="28"/>
        </w:rPr>
        <w:br/>
        <w:t>от 28.05.2020 № 22/12 (далее – Положение), в целях устойчивого развития территорий, установления границ территорий общего пользования,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выявления и учета мнения и интересов жителей городского округа Верхняя Пышма</w:t>
      </w:r>
    </w:p>
    <w:p w14:paraId="4535CDD4" w14:textId="77777777" w:rsidR="00A951DF" w:rsidRPr="003B0CBC" w:rsidRDefault="00A951DF" w:rsidP="00A951DF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3B0CBC">
        <w:rPr>
          <w:rFonts w:ascii="Liberation Serif" w:hAnsi="Liberation Serif"/>
          <w:b/>
          <w:sz w:val="28"/>
          <w:szCs w:val="28"/>
        </w:rPr>
        <w:t>ПОСТАНОВЛЯЮ:</w:t>
      </w:r>
    </w:p>
    <w:p w14:paraId="3C2608CB" w14:textId="77777777" w:rsidR="00A951DF" w:rsidRPr="00242B03" w:rsidRDefault="00A951DF" w:rsidP="00A951DF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outlineLvl w:val="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Назначить проведение общественных обсуждений </w:t>
      </w:r>
      <w:r>
        <w:rPr>
          <w:rFonts w:ascii="Liberation Serif" w:hAnsi="Liberation Serif"/>
          <w:sz w:val="28"/>
          <w:szCs w:val="28"/>
        </w:rPr>
        <w:t>с 11</w:t>
      </w:r>
      <w:r w:rsidRPr="00F723DB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6</w:t>
      </w:r>
      <w:r w:rsidRPr="00F723DB">
        <w:rPr>
          <w:rFonts w:ascii="Liberation Serif" w:hAnsi="Liberation Serif"/>
          <w:sz w:val="28"/>
          <w:szCs w:val="28"/>
        </w:rPr>
        <w:t>.2026 по </w:t>
      </w:r>
      <w:r>
        <w:rPr>
          <w:rFonts w:ascii="Liberation Serif" w:hAnsi="Liberation Serif"/>
          <w:sz w:val="28"/>
          <w:szCs w:val="28"/>
        </w:rPr>
        <w:t>22</w:t>
      </w:r>
      <w:r w:rsidRPr="00F723DB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6</w:t>
      </w:r>
      <w:r w:rsidRPr="00F723DB">
        <w:rPr>
          <w:rFonts w:ascii="Liberation Serif" w:hAnsi="Liberation Serif"/>
          <w:sz w:val="28"/>
          <w:szCs w:val="28"/>
        </w:rPr>
        <w:t>.2026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722F8D">
        <w:rPr>
          <w:rFonts w:ascii="Liberation Serif" w:hAnsi="Liberation Serif"/>
          <w:sz w:val="28"/>
          <w:szCs w:val="28"/>
        </w:rPr>
        <w:t xml:space="preserve">по </w:t>
      </w:r>
      <w:r w:rsidRPr="00242B03">
        <w:rPr>
          <w:rFonts w:ascii="Liberation Serif" w:hAnsi="Liberation Serif"/>
          <w:sz w:val="28"/>
          <w:szCs w:val="28"/>
        </w:rPr>
        <w:t xml:space="preserve">проекту внесения изменений в документацию по планировке территории «Проект межевания территории городского округа Верхняя Пышма применительно к территории поселка Кедровое в целях определения границ территории общего пользования» (изменение № 2) </w:t>
      </w:r>
      <w:r w:rsidRPr="00242B03">
        <w:rPr>
          <w:rFonts w:ascii="Liberation Serif" w:hAnsi="Liberation Serif" w:cs="Liberation Serif"/>
          <w:sz w:val="28"/>
          <w:szCs w:val="28"/>
        </w:rPr>
        <w:t>(далее – Проект).</w:t>
      </w:r>
    </w:p>
    <w:p w14:paraId="1A2C383A" w14:textId="77777777" w:rsidR="00A951DF" w:rsidRDefault="00A951DF" w:rsidP="00A951DF">
      <w:pPr>
        <w:pStyle w:val="a7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Определить перечень информационных материалов к Проекту:</w:t>
      </w:r>
      <w:r>
        <w:rPr>
          <w:rFonts w:eastAsia="Times New Roman" w:cs="Liberation Serif"/>
          <w:sz w:val="28"/>
          <w:szCs w:val="28"/>
          <w:lang w:eastAsia="ru-RU"/>
        </w:rPr>
        <w:t xml:space="preserve"> </w:t>
      </w:r>
    </w:p>
    <w:p w14:paraId="2D75D2CD" w14:textId="77777777" w:rsidR="00A951DF" w:rsidRDefault="00A951DF" w:rsidP="00A951DF">
      <w:pPr>
        <w:widowControl w:val="0"/>
        <w:numPr>
          <w:ilvl w:val="0"/>
          <w:numId w:val="5"/>
        </w:numPr>
        <w:tabs>
          <w:tab w:val="left" w:pos="360"/>
        </w:tabs>
        <w:ind w:left="0" w:firstLine="709"/>
        <w:jc w:val="both"/>
        <w:rPr>
          <w:rFonts w:ascii="Liberation Serif" w:hAnsi="Liberation Serif" w:cs="Courier New"/>
          <w:sz w:val="28"/>
          <w:szCs w:val="28"/>
        </w:rPr>
      </w:pPr>
      <w:r>
        <w:rPr>
          <w:rFonts w:ascii="Liberation Serif" w:hAnsi="Liberation Serif" w:cs="Courier New"/>
          <w:sz w:val="28"/>
          <w:szCs w:val="28"/>
        </w:rPr>
        <w:t>Основная (утверждаемая) часть. Текстовая часть. Графическая часть. Шифр: ПМТ-12/2020-ЦПР/04/2026. Изменение 2;</w:t>
      </w:r>
    </w:p>
    <w:p w14:paraId="1C24D220" w14:textId="77777777" w:rsidR="00A951DF" w:rsidRPr="00722F8D" w:rsidRDefault="00A951DF" w:rsidP="00A951DF">
      <w:pPr>
        <w:widowControl w:val="0"/>
        <w:numPr>
          <w:ilvl w:val="0"/>
          <w:numId w:val="5"/>
        </w:numPr>
        <w:tabs>
          <w:tab w:val="left" w:pos="360"/>
        </w:tabs>
        <w:ind w:left="0" w:firstLine="709"/>
        <w:jc w:val="both"/>
        <w:rPr>
          <w:rFonts w:ascii="Liberation Serif" w:hAnsi="Liberation Serif" w:cs="Courier New"/>
          <w:sz w:val="28"/>
          <w:szCs w:val="28"/>
        </w:rPr>
      </w:pPr>
      <w:r>
        <w:rPr>
          <w:rFonts w:ascii="Liberation Serif" w:hAnsi="Liberation Serif" w:cs="Courier New"/>
          <w:sz w:val="28"/>
          <w:szCs w:val="28"/>
        </w:rPr>
        <w:t>Материалы по обоснованию. Шифр: ПМТ-12/2020-ЦПР/04/2026. Изменение 2.</w:t>
      </w:r>
    </w:p>
    <w:p w14:paraId="4B9DCC53" w14:textId="77777777" w:rsidR="00A951DF" w:rsidRDefault="00A951DF" w:rsidP="00A951DF">
      <w:pPr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Определить место проведения экспозиции материалов по Проекту:</w:t>
      </w:r>
    </w:p>
    <w:p w14:paraId="7FB4568D" w14:textId="77777777" w:rsidR="00A951DF" w:rsidRDefault="00A951DF" w:rsidP="00A951DF">
      <w:pPr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здание Администрации городского округа Верхняя Пышма, расположенное по адресу: Свердловская область, г. Верхняя Пышма, </w:t>
      </w:r>
      <w:r>
        <w:rPr>
          <w:rFonts w:ascii="Liberation Serif" w:hAnsi="Liberation Serif" w:cs="Liberation Serif"/>
          <w:sz w:val="28"/>
          <w:szCs w:val="28"/>
        </w:rPr>
        <w:br/>
      </w:r>
      <w:proofErr w:type="spellStart"/>
      <w:r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Успенский,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зд</w:t>
      </w:r>
      <w:proofErr w:type="spellEnd"/>
      <w:r>
        <w:rPr>
          <w:rFonts w:ascii="Liberation Serif" w:hAnsi="Liberation Serif" w:cs="Liberation Serif"/>
          <w:sz w:val="28"/>
          <w:szCs w:val="28"/>
        </w:rPr>
        <w:t>. 115, 1 этаж;</w:t>
      </w:r>
    </w:p>
    <w:p w14:paraId="44696D96" w14:textId="77777777" w:rsidR="00A951DF" w:rsidRPr="005F56F1" w:rsidRDefault="00A951DF" w:rsidP="00A951DF">
      <w:pPr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здание Кедровской поселковой администрации по адресу: Свердловская область, п. Кедровое, ул. 40 лет Октября, 14, 1 этаж;</w:t>
      </w:r>
    </w:p>
    <w:p w14:paraId="1B9DF1D4" w14:textId="77777777" w:rsidR="00A951DF" w:rsidRDefault="00A951DF" w:rsidP="00A951DF">
      <w:pPr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официальный сайт городского округа Верхняя Пышма (www.movp.ru), раздел «Градостроительство и землепользование» подраздел «Общественные обсуждения»;</w:t>
      </w:r>
    </w:p>
    <w:p w14:paraId="15531FCB" w14:textId="77777777" w:rsidR="00A951DF" w:rsidRPr="001D768D" w:rsidRDefault="00A951DF" w:rsidP="00A951DF">
      <w:pPr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федеральная государственная информационная система «Единый портал государственных и муниципальных услуг (функций)».</w:t>
      </w:r>
    </w:p>
    <w:p w14:paraId="30F7770E" w14:textId="77777777" w:rsidR="00A951DF" w:rsidRDefault="00A951DF" w:rsidP="00A951DF">
      <w:pPr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Определить срок экспозиции материалов по Проекту </w:t>
      </w:r>
      <w:r>
        <w:rPr>
          <w:rFonts w:ascii="Liberation Serif" w:hAnsi="Liberation Serif" w:cs="Liberation Serif"/>
          <w:sz w:val="28"/>
          <w:szCs w:val="28"/>
        </w:rPr>
        <w:br/>
      </w:r>
      <w:r w:rsidRPr="00242B03">
        <w:rPr>
          <w:rFonts w:ascii="Liberation Serif" w:hAnsi="Liberation Serif"/>
          <w:sz w:val="28"/>
          <w:szCs w:val="28"/>
        </w:rPr>
        <w:t>с 11.06.2026 по 22.06.2026</w:t>
      </w:r>
      <w:r>
        <w:rPr>
          <w:rFonts w:ascii="Liberation Serif" w:hAnsi="Liberation Serif"/>
          <w:sz w:val="28"/>
          <w:szCs w:val="28"/>
        </w:rPr>
        <w:t>.</w:t>
      </w:r>
    </w:p>
    <w:p w14:paraId="209F126E" w14:textId="77777777" w:rsidR="00A951DF" w:rsidRDefault="00A951DF" w:rsidP="00A951DF">
      <w:pPr>
        <w:widowControl w:val="0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Управлению архитектуры и градостроительства Администрации городского округа Верхняя Пышма разместить экспозицию материалов Проекта в соответствии с подпунктом 3 пункта 35 Положения </w:t>
      </w:r>
      <w:r>
        <w:rPr>
          <w:rFonts w:ascii="Liberation Serif" w:hAnsi="Liberation Serif"/>
          <w:sz w:val="28"/>
          <w:szCs w:val="28"/>
        </w:rPr>
        <w:br/>
        <w:t>11</w:t>
      </w:r>
      <w:r w:rsidRPr="00F723DB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6</w:t>
      </w:r>
      <w:r w:rsidRPr="00F723DB">
        <w:rPr>
          <w:rFonts w:ascii="Liberation Serif" w:hAnsi="Liberation Serif"/>
          <w:sz w:val="28"/>
          <w:szCs w:val="28"/>
        </w:rPr>
        <w:t xml:space="preserve">.2026 </w:t>
      </w:r>
      <w:r>
        <w:rPr>
          <w:rFonts w:ascii="Liberation Serif" w:hAnsi="Liberation Serif"/>
          <w:sz w:val="28"/>
          <w:szCs w:val="28"/>
        </w:rPr>
        <w:t xml:space="preserve">в здании Администрации городского округа Верхняя Пышма по адресу: Свердловская область, г. Верхняя Пышма, </w:t>
      </w:r>
      <w:proofErr w:type="spellStart"/>
      <w:r>
        <w:rPr>
          <w:rFonts w:ascii="Liberation Serif" w:hAnsi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/>
          <w:sz w:val="28"/>
          <w:szCs w:val="28"/>
        </w:rPr>
        <w:t xml:space="preserve"> Успенский, </w:t>
      </w:r>
      <w:proofErr w:type="spellStart"/>
      <w:r>
        <w:rPr>
          <w:rFonts w:ascii="Liberation Serif" w:hAnsi="Liberation Serif"/>
          <w:sz w:val="28"/>
          <w:szCs w:val="28"/>
        </w:rPr>
        <w:t>зд</w:t>
      </w:r>
      <w:proofErr w:type="spellEnd"/>
      <w:r>
        <w:rPr>
          <w:rFonts w:ascii="Liberation Serif" w:hAnsi="Liberation Serif"/>
          <w:sz w:val="28"/>
          <w:szCs w:val="28"/>
        </w:rPr>
        <w:t xml:space="preserve">. 115, </w:t>
      </w:r>
      <w:r>
        <w:rPr>
          <w:rFonts w:ascii="Liberation Serif" w:hAnsi="Liberation Serif"/>
          <w:sz w:val="28"/>
          <w:szCs w:val="28"/>
        </w:rPr>
        <w:br/>
        <w:t>1 этаж;</w:t>
      </w:r>
    </w:p>
    <w:p w14:paraId="1192BE3C" w14:textId="77777777" w:rsidR="00A951DF" w:rsidRDefault="00A951DF" w:rsidP="00A951DF">
      <w:pPr>
        <w:widowControl w:val="0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Начальнику отдела по связям с общественностью Администрации городского округа Верхняя Пышма разместить материалы Проекта </w:t>
      </w:r>
      <w:r>
        <w:rPr>
          <w:rFonts w:ascii="Liberation Serif" w:hAnsi="Liberation Serif"/>
          <w:sz w:val="28"/>
          <w:szCs w:val="28"/>
        </w:rPr>
        <w:br/>
        <w:t>11</w:t>
      </w:r>
      <w:r w:rsidRPr="00F723DB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6</w:t>
      </w:r>
      <w:r w:rsidRPr="00F723DB">
        <w:rPr>
          <w:rFonts w:ascii="Liberation Serif" w:hAnsi="Liberation Serif"/>
          <w:sz w:val="28"/>
          <w:szCs w:val="28"/>
        </w:rPr>
        <w:t xml:space="preserve">.2026 </w:t>
      </w:r>
      <w:r>
        <w:rPr>
          <w:rFonts w:ascii="Liberation Serif" w:hAnsi="Liberation Serif"/>
          <w:sz w:val="28"/>
          <w:szCs w:val="28"/>
        </w:rPr>
        <w:t>в соответствии с пунктом 71 Положения на официальном сайте городского округа Верхняя Пышма (www.movp.ru) в разделе «Градостроительство и землепользование» подраздел «Общественные обсуждения».</w:t>
      </w:r>
    </w:p>
    <w:p w14:paraId="4598C715" w14:textId="77777777" w:rsidR="00A951DF" w:rsidRDefault="00A951DF" w:rsidP="00A951DF">
      <w:pPr>
        <w:widowControl w:val="0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Управлению архитектуры и градостроительства Администрации городского округа Верхняя Пышма разместить материалы Проекта </w:t>
      </w:r>
      <w:r>
        <w:rPr>
          <w:rFonts w:ascii="Liberation Serif" w:hAnsi="Liberation Serif"/>
          <w:sz w:val="28"/>
          <w:szCs w:val="28"/>
        </w:rPr>
        <w:br/>
        <w:t>11</w:t>
      </w:r>
      <w:r w:rsidRPr="00F723DB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6</w:t>
      </w:r>
      <w:r w:rsidRPr="00F723DB">
        <w:rPr>
          <w:rFonts w:ascii="Liberation Serif" w:hAnsi="Liberation Serif"/>
          <w:sz w:val="28"/>
          <w:szCs w:val="28"/>
        </w:rPr>
        <w:t xml:space="preserve">.2026 </w:t>
      </w:r>
      <w:r>
        <w:rPr>
          <w:rFonts w:ascii="Liberation Serif" w:hAnsi="Liberation Serif"/>
          <w:sz w:val="28"/>
          <w:szCs w:val="28"/>
        </w:rPr>
        <w:t xml:space="preserve">в Федеральной государственной информационной системе «Единый портал государственных и муниципальных услуг (функций)». </w:t>
      </w:r>
    </w:p>
    <w:p w14:paraId="111A4ED1" w14:textId="77777777" w:rsidR="00A951DF" w:rsidRPr="00E4529A" w:rsidRDefault="00A951DF" w:rsidP="00A951DF">
      <w:pPr>
        <w:widowControl w:val="0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4529A">
        <w:rPr>
          <w:rFonts w:ascii="Liberation Serif" w:hAnsi="Liberation Serif"/>
          <w:sz w:val="28"/>
          <w:szCs w:val="28"/>
        </w:rPr>
        <w:t>Установить, что экспозиция материалов к Проекту открыта к посещению в понедельник – четверг с 9 часов 00 минут до 17 часов 00 минут, в пятницу с 9 часов 00 минут до 16 часов 00 минут (за исключением нерабочих, праздничных и выходных дней).</w:t>
      </w:r>
    </w:p>
    <w:p w14:paraId="394E67C4" w14:textId="77777777" w:rsidR="00A951DF" w:rsidRDefault="00A951DF" w:rsidP="00A951DF">
      <w:pPr>
        <w:widowControl w:val="0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Установить, что участники общественных обсуждений имеют право вносить предложения и замечания, касающиеся Проекта, с 11</w:t>
      </w:r>
      <w:r w:rsidRPr="00F723DB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6</w:t>
      </w:r>
      <w:r w:rsidRPr="00F723DB">
        <w:rPr>
          <w:rFonts w:ascii="Liberation Serif" w:hAnsi="Liberation Serif"/>
          <w:sz w:val="28"/>
          <w:szCs w:val="28"/>
        </w:rPr>
        <w:t>.2026 по </w:t>
      </w:r>
      <w:r>
        <w:rPr>
          <w:rFonts w:ascii="Liberation Serif" w:hAnsi="Liberation Serif"/>
          <w:sz w:val="28"/>
          <w:szCs w:val="28"/>
        </w:rPr>
        <w:t>22</w:t>
      </w:r>
      <w:r w:rsidRPr="00F723DB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6</w:t>
      </w:r>
      <w:r w:rsidRPr="00F723DB">
        <w:rPr>
          <w:rFonts w:ascii="Liberation Serif" w:hAnsi="Liberation Serif"/>
          <w:sz w:val="28"/>
          <w:szCs w:val="28"/>
        </w:rPr>
        <w:t>.2026</w:t>
      </w:r>
      <w:r>
        <w:rPr>
          <w:rFonts w:ascii="Liberation Serif" w:hAnsi="Liberation Serif"/>
          <w:sz w:val="28"/>
          <w:szCs w:val="28"/>
        </w:rPr>
        <w:t>:</w:t>
      </w:r>
    </w:p>
    <w:p w14:paraId="0FEF9AC1" w14:textId="77777777" w:rsidR="00A951DF" w:rsidRDefault="00A951DF" w:rsidP="00A951DF">
      <w:pPr>
        <w:widowControl w:val="0"/>
        <w:numPr>
          <w:ilvl w:val="0"/>
          <w:numId w:val="3"/>
        </w:numPr>
        <w:tabs>
          <w:tab w:val="left" w:pos="1276"/>
        </w:tabs>
        <w:autoSpaceDE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через официальный сайт городского округа Верхняя Пышма (www.movp.ru) или по адресу электронной почты: kontakt@movp.ru, </w:t>
      </w:r>
      <w:r>
        <w:rPr>
          <w:rFonts w:ascii="Liberation Serif" w:hAnsi="Liberation Serif"/>
          <w:sz w:val="28"/>
          <w:szCs w:val="28"/>
        </w:rPr>
        <w:br/>
        <w:t>с пометкой «ОБЩЕСТВЕННЫЕ ОБСУЖДЕНИЯ»;</w:t>
      </w:r>
    </w:p>
    <w:p w14:paraId="76109BB4" w14:textId="77777777" w:rsidR="00A951DF" w:rsidRDefault="00A951DF" w:rsidP="00A951DF">
      <w:pPr>
        <w:widowControl w:val="0"/>
        <w:numPr>
          <w:ilvl w:val="0"/>
          <w:numId w:val="3"/>
        </w:numPr>
        <w:tabs>
          <w:tab w:val="left" w:pos="1276"/>
        </w:tabs>
        <w:autoSpaceDE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письменной форме по адресу: Свердловская область, г. Верхняя Пышма, </w:t>
      </w:r>
      <w:proofErr w:type="spellStart"/>
      <w:r>
        <w:rPr>
          <w:rFonts w:ascii="Liberation Serif" w:hAnsi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/>
          <w:sz w:val="28"/>
          <w:szCs w:val="28"/>
        </w:rPr>
        <w:t xml:space="preserve"> Успенский, </w:t>
      </w:r>
      <w:proofErr w:type="spellStart"/>
      <w:r>
        <w:rPr>
          <w:rFonts w:ascii="Liberation Serif" w:hAnsi="Liberation Serif"/>
          <w:sz w:val="28"/>
          <w:szCs w:val="28"/>
        </w:rPr>
        <w:t>зд</w:t>
      </w:r>
      <w:proofErr w:type="spellEnd"/>
      <w:r>
        <w:rPr>
          <w:rFonts w:ascii="Liberation Serif" w:hAnsi="Liberation Serif"/>
          <w:sz w:val="28"/>
          <w:szCs w:val="28"/>
        </w:rPr>
        <w:t>. 115, 1 этаж, с пометкой «ОБЩЕСТВЕННЫЕ ОБСУЖДЕНИЯ»;</w:t>
      </w:r>
    </w:p>
    <w:p w14:paraId="76322E11" w14:textId="77777777" w:rsidR="00A951DF" w:rsidRDefault="00A951DF" w:rsidP="00A951DF">
      <w:pPr>
        <w:widowControl w:val="0"/>
        <w:numPr>
          <w:ilvl w:val="0"/>
          <w:numId w:val="3"/>
        </w:numPr>
        <w:tabs>
          <w:tab w:val="left" w:pos="1276"/>
        </w:tabs>
        <w:autoSpaceDE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F56F1">
        <w:rPr>
          <w:rFonts w:ascii="Liberation Serif" w:hAnsi="Liberation Serif"/>
          <w:sz w:val="28"/>
          <w:szCs w:val="28"/>
        </w:rPr>
        <w:t>в письменной форме по адресу: Свердловская область, п. Кедровое, ул. 40 лет Октября, 14, 1 этаж, с пометкой «ОБЩЕСТВЕННЫЕ ОБСУЖДЕНИЯ»;</w:t>
      </w:r>
    </w:p>
    <w:p w14:paraId="7E1E2EBE" w14:textId="77777777" w:rsidR="00A951DF" w:rsidRPr="005F56F1" w:rsidRDefault="00A951DF" w:rsidP="00A951DF">
      <w:pPr>
        <w:widowControl w:val="0"/>
        <w:numPr>
          <w:ilvl w:val="0"/>
          <w:numId w:val="3"/>
        </w:numPr>
        <w:tabs>
          <w:tab w:val="left" w:pos="1276"/>
        </w:tabs>
        <w:autoSpaceDE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F56F1">
        <w:rPr>
          <w:rFonts w:ascii="Liberation Serif" w:hAnsi="Liberation Serif"/>
          <w:sz w:val="28"/>
          <w:szCs w:val="28"/>
        </w:rPr>
        <w:t xml:space="preserve">посредством записи в журнале учета посетителей экспозиции Проекта, подлежащего рассмотрению на общественных обсуждениях, в период проведения экспозиции. Журнал учета посетителей экспозиции находится </w:t>
      </w:r>
      <w:r w:rsidRPr="005F56F1">
        <w:rPr>
          <w:rFonts w:ascii="Liberation Serif" w:hAnsi="Liberation Serif"/>
          <w:sz w:val="28"/>
          <w:szCs w:val="28"/>
        </w:rPr>
        <w:br/>
        <w:t>в здании Администрации городского округа Верхняя Пышма по адресу:</w:t>
      </w:r>
    </w:p>
    <w:p w14:paraId="66F436DE" w14:textId="77777777" w:rsidR="00A951DF" w:rsidRDefault="00A951DF" w:rsidP="00A951DF">
      <w:pPr>
        <w:pStyle w:val="a8"/>
        <w:widowControl w:val="0"/>
        <w:autoSpaceDE w:val="0"/>
        <w:autoSpaceDN w:val="0"/>
        <w:ind w:left="0" w:firstLine="709"/>
        <w:jc w:val="both"/>
        <w:outlineLvl w:val="2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Свердловская область, г. Верхняя Пышма, пр. Успенский, </w:t>
      </w:r>
      <w:proofErr w:type="spellStart"/>
      <w:r>
        <w:rPr>
          <w:rFonts w:ascii="Liberation Serif" w:hAnsi="Liberation Serif"/>
          <w:sz w:val="28"/>
          <w:szCs w:val="28"/>
          <w:lang w:val="ru-RU"/>
        </w:rPr>
        <w:t>зд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 xml:space="preserve">. 115, </w:t>
      </w:r>
      <w:r>
        <w:rPr>
          <w:rFonts w:ascii="Liberation Serif" w:hAnsi="Liberation Serif"/>
          <w:sz w:val="28"/>
          <w:szCs w:val="28"/>
          <w:lang w:val="ru-RU"/>
        </w:rPr>
        <w:br/>
      </w:r>
      <w:r>
        <w:rPr>
          <w:rFonts w:ascii="Liberation Serif" w:hAnsi="Liberation Serif"/>
          <w:sz w:val="28"/>
          <w:szCs w:val="28"/>
          <w:lang w:val="ru-RU"/>
        </w:rPr>
        <w:lastRenderedPageBreak/>
        <w:t>1 этаж;</w:t>
      </w:r>
    </w:p>
    <w:p w14:paraId="41E9C8A0" w14:textId="77777777" w:rsidR="00A951DF" w:rsidRDefault="00A951DF" w:rsidP="00A951DF">
      <w:pPr>
        <w:pStyle w:val="a8"/>
        <w:widowControl w:val="0"/>
        <w:autoSpaceDE w:val="0"/>
        <w:autoSpaceDN w:val="0"/>
        <w:spacing w:after="0"/>
        <w:ind w:left="0" w:firstLine="709"/>
        <w:jc w:val="both"/>
        <w:outlineLvl w:val="2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Свердловская область, п. Кедровое, ул. 40 лет Октября, 14, 1 этаж;</w:t>
      </w:r>
    </w:p>
    <w:p w14:paraId="40C28422" w14:textId="77777777" w:rsidR="00A951DF" w:rsidRPr="005F56F1" w:rsidRDefault="00A951DF" w:rsidP="00A951DF">
      <w:pPr>
        <w:widowControl w:val="0"/>
        <w:numPr>
          <w:ilvl w:val="0"/>
          <w:numId w:val="3"/>
        </w:numPr>
        <w:tabs>
          <w:tab w:val="left" w:pos="1276"/>
        </w:tabs>
        <w:autoSpaceDE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F56F1">
        <w:rPr>
          <w:rFonts w:ascii="Liberation Serif" w:hAnsi="Liberation Serif"/>
          <w:sz w:val="28"/>
          <w:szCs w:val="28"/>
        </w:rPr>
        <w:t>посредством Федеральной государственной информационной системы «Единый портал государственных и муниципальных услуг (функций)».</w:t>
      </w:r>
    </w:p>
    <w:p w14:paraId="0153D64F" w14:textId="77777777" w:rsidR="00A951DF" w:rsidRDefault="00A951DF" w:rsidP="00A951DF">
      <w:pPr>
        <w:pStyle w:val="a8"/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Liberation Serif" w:eastAsia="Times New Roman" w:hAnsi="Liberation Serif" w:cs="Liberation Serif"/>
          <w:sz w:val="28"/>
          <w:szCs w:val="28"/>
          <w:lang w:val="ru-RU" w:eastAsia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Предложения и замечания, вносимые участниками </w:t>
      </w:r>
      <w:r>
        <w:rPr>
          <w:rFonts w:ascii="Liberation Serif" w:hAnsi="Liberation Serif"/>
          <w:sz w:val="28"/>
          <w:szCs w:val="28"/>
          <w:lang w:val="ru-RU"/>
        </w:rPr>
        <w:t>общественных обсуждений</w:t>
      </w:r>
      <w:r>
        <w:rPr>
          <w:rFonts w:ascii="Liberation Serif" w:hAnsi="Liberation Serif" w:cs="Liberation Serif"/>
          <w:sz w:val="28"/>
          <w:szCs w:val="28"/>
          <w:lang w:val="ru-RU"/>
        </w:rPr>
        <w:t>, оформляются в соответствии с приложением № 4 к Положению.</w:t>
      </w:r>
    </w:p>
    <w:p w14:paraId="085152E5" w14:textId="77777777" w:rsidR="00A951DF" w:rsidRDefault="00A951DF" w:rsidP="00A951DF">
      <w:pPr>
        <w:pStyle w:val="a8"/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Liberation Serif" w:eastAsia="Times New Roman" w:hAnsi="Liberation Serif" w:cs="Liberation Serif"/>
          <w:sz w:val="28"/>
          <w:szCs w:val="28"/>
          <w:lang w:val="ru-RU" w:eastAsia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Участники </w:t>
      </w:r>
      <w:r>
        <w:rPr>
          <w:rFonts w:ascii="Liberation Serif" w:hAnsi="Liberation Serif"/>
          <w:sz w:val="28"/>
          <w:szCs w:val="28"/>
          <w:lang w:val="ru-RU"/>
        </w:rPr>
        <w:t>общественных обсуждений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в целях идентификации представляют следующие сведения о себе:</w:t>
      </w:r>
    </w:p>
    <w:p w14:paraId="32E5C587" w14:textId="77777777" w:rsidR="00A951DF" w:rsidRDefault="00A951DF" w:rsidP="00A951DF">
      <w:pPr>
        <w:pStyle w:val="a8"/>
        <w:numPr>
          <w:ilvl w:val="0"/>
          <w:numId w:val="4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Liberation Serif" w:eastAsia="Times New Roman" w:hAnsi="Liberation Serif" w:cs="Liberation Serif"/>
          <w:sz w:val="28"/>
          <w:szCs w:val="28"/>
          <w:lang w:val="ru-RU" w:eastAsia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для физических лиц: фамилию, имя, отчество (при наличии), дату рождения, адрес места жительства (регистрации) с предъявлением (предоставлением копии) документа, удостоверяющего личность гражданина, правоустанавливающий документ на земельный участок, на объект капитального строительства (при необходимости);</w:t>
      </w:r>
    </w:p>
    <w:p w14:paraId="33D7A313" w14:textId="77777777" w:rsidR="00A951DF" w:rsidRDefault="00A951DF" w:rsidP="00A951DF">
      <w:pPr>
        <w:widowControl w:val="0"/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юридических лиц: наименование, основной государственный регистрационный номер, место нахождения и адрес, с приложением документов, подтверждающих такие сведения, и оригинала или заверенной копии сведений об уполномоченном представителе юридического лица правоустанавливающий документ на земельный участок, на объект капитального строительства (при необходимости).</w:t>
      </w:r>
    </w:p>
    <w:p w14:paraId="7297D59F" w14:textId="77777777" w:rsidR="00A951DF" w:rsidRDefault="00A951DF" w:rsidP="00A951DF">
      <w:pPr>
        <w:pStyle w:val="a8"/>
        <w:widowControl w:val="0"/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Не требуется представление документов, подтверждающих сведения об участниках </w:t>
      </w:r>
      <w:r>
        <w:rPr>
          <w:rFonts w:ascii="Liberation Serif" w:hAnsi="Liberation Serif"/>
          <w:sz w:val="28"/>
          <w:szCs w:val="28"/>
          <w:lang w:val="ru-RU"/>
        </w:rPr>
        <w:t>общественных обсуждений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, если данными лицами вносятся предложения и замечания, касающиеся вопросов, подлежащих рассмотрению </w:t>
      </w:r>
      <w:r>
        <w:rPr>
          <w:rFonts w:ascii="Liberation Serif" w:hAnsi="Liberation Serif" w:cs="Liberation Serif"/>
          <w:sz w:val="28"/>
          <w:szCs w:val="28"/>
          <w:lang w:val="ru-RU"/>
        </w:rPr>
        <w:br/>
        <w:t xml:space="preserve">на </w:t>
      </w:r>
      <w:r>
        <w:rPr>
          <w:rFonts w:ascii="Liberation Serif" w:hAnsi="Liberation Serif"/>
          <w:sz w:val="28"/>
          <w:szCs w:val="28"/>
          <w:lang w:val="ru-RU"/>
        </w:rPr>
        <w:t>общественных обсуждениях</w:t>
      </w:r>
      <w:r>
        <w:rPr>
          <w:rFonts w:ascii="Liberation Serif" w:hAnsi="Liberation Serif" w:cs="Liberation Serif"/>
          <w:sz w:val="28"/>
          <w:szCs w:val="28"/>
          <w:lang w:val="ru-RU"/>
        </w:rPr>
        <w:t>, посредством официального сайта городского округа Верхняя Пышма при условии прохождения процедуры регистрации на нем.</w:t>
      </w:r>
    </w:p>
    <w:p w14:paraId="45EB226B" w14:textId="77777777" w:rsidR="00A951DF" w:rsidRDefault="00A951DF" w:rsidP="00A951DF">
      <w:pPr>
        <w:widowControl w:val="0"/>
        <w:numPr>
          <w:ilvl w:val="0"/>
          <w:numId w:val="1"/>
        </w:numPr>
        <w:tabs>
          <w:tab w:val="left" w:pos="142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Создать комиссию, ответственную за проведение общественных обсуждений, в следующем составе:</w:t>
      </w:r>
    </w:p>
    <w:p w14:paraId="68944972" w14:textId="77777777" w:rsidR="00A951DF" w:rsidRPr="00B42FDA" w:rsidRDefault="00A951DF" w:rsidP="00A951DF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B42FDA">
        <w:rPr>
          <w:rFonts w:ascii="Liberation Serif" w:hAnsi="Liberation Serif" w:cs="Liberation Serif"/>
          <w:sz w:val="28"/>
          <w:szCs w:val="28"/>
        </w:rPr>
        <w:t>Барменков</w:t>
      </w:r>
      <w:proofErr w:type="spellEnd"/>
      <w:r w:rsidRPr="00B42FDA">
        <w:rPr>
          <w:rFonts w:ascii="Liberation Serif" w:hAnsi="Liberation Serif" w:cs="Liberation Serif"/>
          <w:sz w:val="28"/>
          <w:szCs w:val="28"/>
        </w:rPr>
        <w:t xml:space="preserve"> С.А. – первый заместитель главы администрации городского округа Верхняя Пышма, председатель комиссии;</w:t>
      </w:r>
    </w:p>
    <w:p w14:paraId="1BD28DCE" w14:textId="77777777" w:rsidR="00A951DF" w:rsidRPr="00B42FDA" w:rsidRDefault="00A951DF" w:rsidP="00A951DF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B42FDA">
        <w:rPr>
          <w:rFonts w:ascii="Liberation Serif" w:hAnsi="Liberation Serif" w:cs="Liberation Serif"/>
          <w:sz w:val="28"/>
          <w:szCs w:val="28"/>
        </w:rPr>
        <w:t>Кучмаева</w:t>
      </w:r>
      <w:proofErr w:type="spellEnd"/>
      <w:r w:rsidRPr="00B42FDA">
        <w:rPr>
          <w:rFonts w:ascii="Liberation Serif" w:hAnsi="Liberation Serif" w:cs="Liberation Serif"/>
          <w:sz w:val="28"/>
          <w:szCs w:val="28"/>
        </w:rPr>
        <w:t xml:space="preserve"> С.Н. – начальник управления ар</w:t>
      </w:r>
      <w:r>
        <w:rPr>
          <w:rFonts w:ascii="Liberation Serif" w:hAnsi="Liberation Serif" w:cs="Liberation Serif"/>
          <w:sz w:val="28"/>
          <w:szCs w:val="28"/>
        </w:rPr>
        <w:t>хитектуры и градостроительства А</w:t>
      </w:r>
      <w:r w:rsidRPr="00B42FDA">
        <w:rPr>
          <w:rFonts w:ascii="Liberation Serif" w:hAnsi="Liberation Serif" w:cs="Liberation Serif"/>
          <w:sz w:val="28"/>
          <w:szCs w:val="28"/>
        </w:rPr>
        <w:t>дминистрации городского округа Верхняя Пышма, заместитель председателя комиссии;</w:t>
      </w:r>
    </w:p>
    <w:p w14:paraId="7796E72F" w14:textId="77777777" w:rsidR="00A951DF" w:rsidRPr="00B42FDA" w:rsidRDefault="00A951DF" w:rsidP="00A951DF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B42FDA">
        <w:rPr>
          <w:rFonts w:ascii="Liberation Serif" w:hAnsi="Liberation Serif" w:cs="Liberation Serif"/>
          <w:sz w:val="28"/>
          <w:szCs w:val="28"/>
        </w:rPr>
        <w:t>Налимова</w:t>
      </w:r>
      <w:proofErr w:type="spellEnd"/>
      <w:r w:rsidRPr="00B42FDA">
        <w:rPr>
          <w:rFonts w:ascii="Liberation Serif" w:hAnsi="Liberation Serif" w:cs="Liberation Serif"/>
          <w:sz w:val="28"/>
          <w:szCs w:val="28"/>
        </w:rPr>
        <w:t xml:space="preserve"> Е.Д. – ведущий специалист управления ар</w:t>
      </w:r>
      <w:r>
        <w:rPr>
          <w:rFonts w:ascii="Liberation Serif" w:hAnsi="Liberation Serif" w:cs="Liberation Serif"/>
          <w:sz w:val="28"/>
          <w:szCs w:val="28"/>
        </w:rPr>
        <w:t>хитектуры и градостроительства А</w:t>
      </w:r>
      <w:r w:rsidRPr="00B42FDA">
        <w:rPr>
          <w:rFonts w:ascii="Liberation Serif" w:hAnsi="Liberation Serif" w:cs="Liberation Serif"/>
          <w:sz w:val="28"/>
          <w:szCs w:val="28"/>
        </w:rPr>
        <w:t>дминистрации городского округа Верхняя Пышма, секретарь комиссии;</w:t>
      </w:r>
    </w:p>
    <w:p w14:paraId="732FDD9F" w14:textId="77777777" w:rsidR="00A951DF" w:rsidRPr="00B42FDA" w:rsidRDefault="00A951DF" w:rsidP="00A951DF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FDA">
        <w:rPr>
          <w:rFonts w:ascii="Liberation Serif" w:hAnsi="Liberation Serif" w:cs="Liberation Serif"/>
          <w:sz w:val="28"/>
          <w:szCs w:val="28"/>
        </w:rPr>
        <w:t>Абдуллин Р.С. –</w:t>
      </w:r>
      <w:r>
        <w:rPr>
          <w:rFonts w:ascii="Liberation Serif" w:hAnsi="Liberation Serif" w:cs="Liberation Serif"/>
          <w:sz w:val="28"/>
          <w:szCs w:val="28"/>
        </w:rPr>
        <w:t xml:space="preserve"> начальник юридического отдела А</w:t>
      </w:r>
      <w:r w:rsidRPr="00B42FDA">
        <w:rPr>
          <w:rFonts w:ascii="Liberation Serif" w:hAnsi="Liberation Serif" w:cs="Liberation Serif"/>
          <w:sz w:val="28"/>
          <w:szCs w:val="28"/>
        </w:rPr>
        <w:t>дминистрации городского округа Верхняя Пышма;</w:t>
      </w:r>
    </w:p>
    <w:p w14:paraId="0E561E2B" w14:textId="77777777" w:rsidR="00A951DF" w:rsidRPr="00B42FDA" w:rsidRDefault="00A951DF" w:rsidP="00A951DF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FDA">
        <w:rPr>
          <w:rFonts w:ascii="Liberation Serif" w:hAnsi="Liberation Serif" w:cs="Liberation Serif"/>
          <w:sz w:val="28"/>
          <w:szCs w:val="28"/>
        </w:rPr>
        <w:t>Горских О.В. – председатель ком</w:t>
      </w:r>
      <w:r>
        <w:rPr>
          <w:rFonts w:ascii="Liberation Serif" w:hAnsi="Liberation Serif" w:cs="Liberation Serif"/>
          <w:sz w:val="28"/>
          <w:szCs w:val="28"/>
        </w:rPr>
        <w:t>итета по управлению имуществом А</w:t>
      </w:r>
      <w:r w:rsidRPr="00B42FDA">
        <w:rPr>
          <w:rFonts w:ascii="Liberation Serif" w:hAnsi="Liberation Serif" w:cs="Liberation Serif"/>
          <w:sz w:val="28"/>
          <w:szCs w:val="28"/>
        </w:rPr>
        <w:t>дминистрации городского округа Верхняя Пышма;</w:t>
      </w:r>
    </w:p>
    <w:p w14:paraId="18CFFF69" w14:textId="77777777" w:rsidR="00A951DF" w:rsidRPr="00B42FDA" w:rsidRDefault="00A951DF" w:rsidP="00A951DF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FDA">
        <w:rPr>
          <w:rFonts w:ascii="Liberation Serif" w:hAnsi="Liberation Serif" w:cs="Liberation Serif"/>
          <w:sz w:val="28"/>
          <w:szCs w:val="28"/>
        </w:rPr>
        <w:t>Медведева В.С. – председатель Думы городского округа Верхняя Пышма;</w:t>
      </w:r>
    </w:p>
    <w:p w14:paraId="7E8623ED" w14:textId="77777777" w:rsidR="00A951DF" w:rsidRDefault="00A951DF" w:rsidP="00A951DF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B42FDA">
        <w:rPr>
          <w:rFonts w:ascii="Liberation Serif" w:hAnsi="Liberation Serif" w:cs="Liberation Serif"/>
          <w:sz w:val="28"/>
          <w:szCs w:val="28"/>
        </w:rPr>
        <w:t>Невструев</w:t>
      </w:r>
      <w:proofErr w:type="spellEnd"/>
      <w:r w:rsidRPr="00B42FDA">
        <w:rPr>
          <w:rFonts w:ascii="Liberation Serif" w:hAnsi="Liberation Serif" w:cs="Liberation Serif"/>
          <w:sz w:val="28"/>
          <w:szCs w:val="28"/>
        </w:rPr>
        <w:t xml:space="preserve"> Н.В. – </w:t>
      </w:r>
      <w:r>
        <w:rPr>
          <w:rFonts w:ascii="Liberation Serif" w:hAnsi="Liberation Serif" w:cs="Liberation Serif"/>
          <w:sz w:val="28"/>
          <w:szCs w:val="28"/>
        </w:rPr>
        <w:t xml:space="preserve">начальник управления по работе с территориями Администрации </w:t>
      </w:r>
      <w:r w:rsidRPr="00B42FDA">
        <w:rPr>
          <w:rFonts w:ascii="Liberation Serif" w:hAnsi="Liberation Serif" w:cs="Liberation Serif"/>
          <w:sz w:val="28"/>
          <w:szCs w:val="28"/>
        </w:rPr>
        <w:t>г</w:t>
      </w:r>
      <w:r>
        <w:rPr>
          <w:rFonts w:ascii="Liberation Serif" w:hAnsi="Liberation Serif" w:cs="Liberation Serif"/>
          <w:sz w:val="28"/>
          <w:szCs w:val="28"/>
        </w:rPr>
        <w:t>ородского округа Верхняя Пышма;</w:t>
      </w:r>
    </w:p>
    <w:p w14:paraId="7B1D318E" w14:textId="77777777" w:rsidR="00A951DF" w:rsidRDefault="00A951DF" w:rsidP="00A951DF">
      <w:pPr>
        <w:tabs>
          <w:tab w:val="left" w:pos="142"/>
          <w:tab w:val="left" w:pos="1276"/>
        </w:tabs>
        <w:suppressAutoHyphen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5A5B">
        <w:rPr>
          <w:rFonts w:ascii="Liberation Serif" w:hAnsi="Liberation Serif" w:cs="Liberation Serif"/>
          <w:sz w:val="28"/>
          <w:szCs w:val="28"/>
        </w:rPr>
        <w:t>Мусина И.С. – глава Кедровской поселковой администрации.</w:t>
      </w:r>
    </w:p>
    <w:p w14:paraId="2A031B89" w14:textId="77777777" w:rsidR="00A951DF" w:rsidRDefault="00A951DF" w:rsidP="00A951DF">
      <w:pPr>
        <w:pStyle w:val="a8"/>
        <w:widowControl w:val="0"/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Опубликовать оповещение о проведении общественных обсуждений по Проекту 03.06.2026 в соответствии пунктом 74 Положения в газете «Красное </w:t>
      </w:r>
      <w:r>
        <w:rPr>
          <w:rFonts w:ascii="Liberation Serif" w:hAnsi="Liberation Serif"/>
          <w:sz w:val="28"/>
          <w:szCs w:val="28"/>
          <w:lang w:val="ru-RU"/>
        </w:rPr>
        <w:lastRenderedPageBreak/>
        <w:t>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</w:rPr>
        <w:t>www</w:t>
      </w:r>
      <w:r>
        <w:rPr>
          <w:rFonts w:ascii="Liberation Serif" w:hAnsi="Liberation Serif"/>
          <w:sz w:val="28"/>
          <w:szCs w:val="28"/>
          <w:lang w:val="ru-RU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ru-RU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>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</w:rPr>
        <w:t>www</w:t>
      </w:r>
      <w:r>
        <w:rPr>
          <w:rFonts w:ascii="Liberation Serif" w:hAnsi="Liberation Serif"/>
          <w:sz w:val="28"/>
          <w:szCs w:val="28"/>
          <w:lang w:val="ru-RU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movp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ru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>) в разделе «Градостроительство и землепользование» подраздел «Общественные обсуждения», в Федеральной государственной информационной системе «Единый портал государственных и муниципальных услуг (функций)».</w:t>
      </w:r>
    </w:p>
    <w:p w14:paraId="54440F7D" w14:textId="77777777" w:rsidR="00A951DF" w:rsidRPr="001D768D" w:rsidRDefault="00A951DF" w:rsidP="00A951DF">
      <w:pPr>
        <w:pStyle w:val="a8"/>
        <w:widowControl w:val="0"/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Контроль исполнения</w:t>
      </w:r>
      <w:r w:rsidRPr="001D768D">
        <w:rPr>
          <w:rFonts w:ascii="Liberation Serif" w:hAnsi="Liberation Serif"/>
          <w:sz w:val="28"/>
          <w:szCs w:val="28"/>
          <w:lang w:val="ru-RU"/>
        </w:rPr>
        <w:t xml:space="preserve"> настоящего постановления оставляю за собой.</w:t>
      </w:r>
    </w:p>
    <w:p w14:paraId="52131B81" w14:textId="77777777" w:rsidR="00A951DF" w:rsidRPr="001D768D" w:rsidRDefault="00A951DF" w:rsidP="00A951DF">
      <w:pPr>
        <w:pStyle w:val="a8"/>
        <w:widowControl w:val="0"/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  <w:lang w:val="ru-RU"/>
        </w:rPr>
      </w:pPr>
      <w:r w:rsidRPr="001D768D">
        <w:rPr>
          <w:rFonts w:ascii="Liberation Serif" w:hAnsi="Liberation Serif"/>
          <w:sz w:val="28"/>
          <w:szCs w:val="28"/>
          <w:lang w:val="ru-RU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 w:rsidRPr="001D768D">
        <w:rPr>
          <w:rFonts w:ascii="Liberation Serif" w:hAnsi="Liberation Serif"/>
          <w:sz w:val="28"/>
          <w:szCs w:val="28"/>
        </w:rPr>
        <w:t>www</w:t>
      </w:r>
      <w:r w:rsidRPr="001D768D">
        <w:rPr>
          <w:rFonts w:ascii="Liberation Serif" w:hAnsi="Liberation Serif"/>
          <w:sz w:val="28"/>
          <w:szCs w:val="28"/>
          <w:lang w:val="ru-RU"/>
        </w:rPr>
        <w:t>.</w:t>
      </w:r>
      <w:proofErr w:type="spellStart"/>
      <w:r w:rsidRPr="001D768D">
        <w:rPr>
          <w:rFonts w:ascii="Liberation Serif" w:hAnsi="Liberation Serif"/>
          <w:sz w:val="28"/>
          <w:szCs w:val="28"/>
          <w:lang w:val="ru-RU"/>
        </w:rPr>
        <w:t>верхняяпышма-право.рф</w:t>
      </w:r>
      <w:proofErr w:type="spellEnd"/>
      <w:r w:rsidRPr="001D768D">
        <w:rPr>
          <w:rFonts w:ascii="Liberation Serif" w:hAnsi="Liberation Serif"/>
          <w:sz w:val="28"/>
          <w:szCs w:val="28"/>
          <w:lang w:val="ru-RU"/>
        </w:rPr>
        <w:t>), разместить на официальном сайте городского округа Верхняя Пышма (</w:t>
      </w:r>
      <w:r w:rsidRPr="001D768D">
        <w:rPr>
          <w:rFonts w:ascii="Liberation Serif" w:hAnsi="Liberation Serif"/>
          <w:sz w:val="28"/>
          <w:szCs w:val="28"/>
        </w:rPr>
        <w:t>www</w:t>
      </w:r>
      <w:r w:rsidRPr="001D768D">
        <w:rPr>
          <w:rFonts w:ascii="Liberation Serif" w:hAnsi="Liberation Serif"/>
          <w:sz w:val="28"/>
          <w:szCs w:val="28"/>
          <w:lang w:val="ru-RU"/>
        </w:rPr>
        <w:t>.</w:t>
      </w:r>
      <w:proofErr w:type="spellStart"/>
      <w:r w:rsidRPr="001D768D">
        <w:rPr>
          <w:rFonts w:ascii="Liberation Serif" w:hAnsi="Liberation Serif"/>
          <w:sz w:val="28"/>
          <w:szCs w:val="28"/>
        </w:rPr>
        <w:t>movp</w:t>
      </w:r>
      <w:proofErr w:type="spellEnd"/>
      <w:r w:rsidRPr="001D768D">
        <w:rPr>
          <w:rFonts w:ascii="Liberation Serif" w:hAnsi="Liberation Serif"/>
          <w:sz w:val="28"/>
          <w:szCs w:val="28"/>
          <w:lang w:val="ru-RU"/>
        </w:rPr>
        <w:t>.</w:t>
      </w:r>
      <w:proofErr w:type="spellStart"/>
      <w:r w:rsidRPr="001D768D">
        <w:rPr>
          <w:rFonts w:ascii="Liberation Serif" w:hAnsi="Liberation Serif"/>
          <w:sz w:val="28"/>
          <w:szCs w:val="28"/>
        </w:rPr>
        <w:t>ru</w:t>
      </w:r>
      <w:proofErr w:type="spellEnd"/>
      <w:r w:rsidRPr="001D768D">
        <w:rPr>
          <w:rFonts w:ascii="Liberation Serif" w:hAnsi="Liberation Serif"/>
          <w:sz w:val="28"/>
          <w:szCs w:val="28"/>
          <w:lang w:val="ru-RU"/>
        </w:rPr>
        <w:t>), в том числе в разделе «Градостроительство и землепользование» подраздел «Общественные обсуждения», в Федеральной государственной информационной системе «Единый портал государственных и муниципальных услуг (функций)».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A951DF" w:rsidRPr="003B0CBC" w14:paraId="5D35A327" w14:textId="77777777" w:rsidTr="00F32CF9">
        <w:tc>
          <w:tcPr>
            <w:tcW w:w="6237" w:type="dxa"/>
            <w:vAlign w:val="bottom"/>
          </w:tcPr>
          <w:p w14:paraId="42130FAF" w14:textId="77777777" w:rsidR="00A951DF" w:rsidRDefault="00A951DF" w:rsidP="00F32CF9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04D9506" w14:textId="77777777" w:rsidR="00A951DF" w:rsidRDefault="00A951DF" w:rsidP="00F32CF9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6B5AE8F5" w14:textId="77777777" w:rsidR="00A951DF" w:rsidRPr="003B0CBC" w:rsidRDefault="00A951DF" w:rsidP="00F32CF9">
            <w:pPr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19A800DB" w14:textId="77777777" w:rsidR="00A951DF" w:rsidRPr="003B0CBC" w:rsidRDefault="00A951DF" w:rsidP="00F32CF9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DC107F3" w14:textId="77777777" w:rsidR="00A951DF" w:rsidRPr="003B0CBC" w:rsidRDefault="00A951DF" w:rsidP="00A951DF">
      <w:pPr>
        <w:pStyle w:val="ConsNormal"/>
        <w:widowControl/>
        <w:ind w:firstLine="0"/>
        <w:rPr>
          <w:rFonts w:ascii="Liberation Serif" w:hAnsi="Liberation Serif"/>
        </w:rPr>
      </w:pPr>
    </w:p>
    <w:p w14:paraId="22A49AFD" w14:textId="77777777" w:rsidR="00D0525D" w:rsidRDefault="00D0525D"/>
    <w:sectPr w:rsidR="00D0525D" w:rsidSect="009F482A">
      <w:headerReference w:type="default" r:id="rId7"/>
      <w:headerReference w:type="first" r:id="rId8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1FEB66" w14:textId="77777777" w:rsidR="00DB066C" w:rsidRDefault="00DB066C" w:rsidP="00A951DF">
      <w:r>
        <w:separator/>
      </w:r>
    </w:p>
  </w:endnote>
  <w:endnote w:type="continuationSeparator" w:id="0">
    <w:p w14:paraId="3CD42D71" w14:textId="77777777" w:rsidR="00DB066C" w:rsidRDefault="00DB066C" w:rsidP="00A95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2E42F" w14:textId="77777777" w:rsidR="00DB066C" w:rsidRDefault="00DB066C" w:rsidP="00A951DF">
      <w:r>
        <w:separator/>
      </w:r>
    </w:p>
  </w:footnote>
  <w:footnote w:type="continuationSeparator" w:id="0">
    <w:p w14:paraId="777CF48F" w14:textId="77777777" w:rsidR="00DB066C" w:rsidRDefault="00DB066C" w:rsidP="00A95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204099" w14:textId="3037A1C9" w:rsidR="00810AAA" w:rsidRPr="00810AAA" w:rsidRDefault="00DB066C" w:rsidP="00A951DF">
    <w:pPr>
      <w:pStyle w:val="a3"/>
      <w:tabs>
        <w:tab w:val="center" w:pos="4790"/>
        <w:tab w:val="left" w:pos="5700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533FFE" w14:textId="77777777" w:rsidR="00810AAA" w:rsidRDefault="00DB066C" w:rsidP="00810AAA">
    <w:pPr>
      <w:pStyle w:val="a3"/>
      <w:jc w:val="center"/>
    </w:pPr>
    <w:permStart w:id="1234380737" w:edGrp="everyone"/>
    <w:permEnd w:id="123438073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8412A"/>
    <w:multiLevelType w:val="hybridMultilevel"/>
    <w:tmpl w:val="44A82E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C396D"/>
    <w:multiLevelType w:val="hybridMultilevel"/>
    <w:tmpl w:val="6ACA296E"/>
    <w:lvl w:ilvl="0" w:tplc="FC5C18B6">
      <w:start w:val="1"/>
      <w:numFmt w:val="decimal"/>
      <w:suff w:val="space"/>
      <w:lvlText w:val="%1)"/>
      <w:lvlJc w:val="left"/>
      <w:pPr>
        <w:ind w:left="1429" w:hanging="360"/>
      </w:pPr>
      <w:rPr>
        <w:rFonts w:ascii="Liberation Serif" w:hAnsi="Liberation Serif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B244460"/>
    <w:multiLevelType w:val="hybridMultilevel"/>
    <w:tmpl w:val="D988CABA"/>
    <w:lvl w:ilvl="0" w:tplc="20C0BBD8">
      <w:start w:val="1"/>
      <w:numFmt w:val="decimal"/>
      <w:suff w:val="space"/>
      <w:lvlText w:val="%1)"/>
      <w:lvlJc w:val="left"/>
      <w:pPr>
        <w:ind w:left="1444" w:hanging="375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0B5F3C"/>
    <w:multiLevelType w:val="hybridMultilevel"/>
    <w:tmpl w:val="1A1E2F2E"/>
    <w:lvl w:ilvl="0" w:tplc="7C9CE3D6">
      <w:start w:val="1"/>
      <w:numFmt w:val="decimal"/>
      <w:suff w:val="space"/>
      <w:lvlText w:val="%1."/>
      <w:lvlJc w:val="left"/>
      <w:pPr>
        <w:ind w:left="1429" w:hanging="360"/>
      </w:pPr>
      <w:rPr>
        <w:rFonts w:ascii="Liberation Serif" w:eastAsia="Times New Roman" w:hAnsi="Liberation Serif" w:cs="Liberation Serif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ADC1AA9"/>
    <w:multiLevelType w:val="hybridMultilevel"/>
    <w:tmpl w:val="43BA9DB0"/>
    <w:lvl w:ilvl="0" w:tplc="1C764FD6">
      <w:start w:val="1"/>
      <w:numFmt w:val="decimal"/>
      <w:suff w:val="space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FDA"/>
    <w:rsid w:val="00A951DF"/>
    <w:rsid w:val="00D0525D"/>
    <w:rsid w:val="00DA1FDA"/>
    <w:rsid w:val="00DB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96F98"/>
  <w15:chartTrackingRefBased/>
  <w15:docId w15:val="{42497C6C-8F24-4B2D-9AA0-0C67DAD9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5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951D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951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A951D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A951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A951DF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A951DF"/>
    <w:pPr>
      <w:spacing w:after="0" w:line="240" w:lineRule="auto"/>
    </w:pPr>
    <w:rPr>
      <w:rFonts w:ascii="Liberation Serif" w:eastAsia="Calibri" w:hAnsi="Liberation Serif" w:cs="Times New Roman"/>
    </w:rPr>
  </w:style>
  <w:style w:type="paragraph" w:styleId="a8">
    <w:name w:val="List Paragraph"/>
    <w:basedOn w:val="a"/>
    <w:uiPriority w:val="34"/>
    <w:qFormat/>
    <w:rsid w:val="00A951DF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1207</Words>
  <Characters>6883</Characters>
  <Application>Microsoft Office Word</Application>
  <DocSecurity>0</DocSecurity>
  <Lines>57</Lines>
  <Paragraphs>16</Paragraphs>
  <ScaleCrop>false</ScaleCrop>
  <Company/>
  <LinksUpToDate>false</LinksUpToDate>
  <CharactersWithSpaces>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2026-05-29T07:19:00Z</dcterms:created>
  <dcterms:modified xsi:type="dcterms:W3CDTF">2026-05-29T07:19:00Z</dcterms:modified>
</cp:coreProperties>
</file>