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D2485B" w14:paraId="4656ED99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3222D" w14:textId="77777777" w:rsidR="00D2485B" w:rsidRDefault="00D2485B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F02E8F8" w14:textId="77777777" w:rsidR="00D2485B" w:rsidRDefault="00D2485B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DB05D05" w14:textId="77777777" w:rsidR="00D2485B" w:rsidRDefault="00D2485B" w:rsidP="00C23B5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1ED4403" w14:textId="77777777" w:rsidR="00D2485B" w:rsidRDefault="00D2485B" w:rsidP="00C23B5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FE289B" wp14:editId="3368ACA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0884B2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2485B" w14:paraId="5587A3DA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E5DD81" w14:textId="77777777" w:rsidR="00D2485B" w:rsidRDefault="00D2485B" w:rsidP="00C23B5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6F45F4" w14:textId="1C9FE1D4" w:rsidR="00D2485B" w:rsidRDefault="00D2485B" w:rsidP="00C23B5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29.05.2026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DB5BEF" w14:textId="77777777" w:rsidR="00D2485B" w:rsidRDefault="00D2485B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62C5CE" w14:textId="396C5BE1" w:rsidR="00D2485B" w:rsidRDefault="00D2485B" w:rsidP="00C23B5D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825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4B36F1" w14:textId="77777777" w:rsidR="00D2485B" w:rsidRDefault="00D2485B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2485B" w14:paraId="2345814A" w14:textId="77777777" w:rsidTr="00C23B5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5B60A" w14:textId="77777777" w:rsidR="00D2485B" w:rsidRDefault="00D2485B" w:rsidP="00C23B5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2485B" w14:paraId="470ABCD2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DBDB0" w14:textId="77777777" w:rsidR="00D2485B" w:rsidRDefault="00D2485B" w:rsidP="00C23B5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EE2DF8E" w14:textId="77777777" w:rsidR="00D2485B" w:rsidRDefault="00D2485B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0A72387" w14:textId="77777777" w:rsidR="00D2485B" w:rsidRDefault="00D2485B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2485B" w14:paraId="0829574D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AA8C6" w14:textId="77777777" w:rsidR="00D2485B" w:rsidRDefault="00D2485B" w:rsidP="00C23B5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подготовке внесения изменений в документацию по планировке территории «Проект планировки территории и проект межевания территории в границах улицы Гальянова, улицы Парковая города Верхняя Пышма»</w:t>
            </w:r>
          </w:p>
        </w:tc>
      </w:tr>
      <w:tr w:rsidR="00D2485B" w14:paraId="30D8415C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6CE43" w14:textId="77777777" w:rsidR="00D2485B" w:rsidRDefault="00D2485B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123AE08" w14:textId="77777777" w:rsidR="00D2485B" w:rsidRDefault="00D2485B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3503D7C" w14:textId="77777777" w:rsidR="00D2485B" w:rsidRDefault="00D2485B" w:rsidP="00D2485B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Руководствуясь частью 1 статьи 45, частью 1 статьи 46 Градостроительного кодекса Российской Федерации, пунктом 19 части 7 статьи 25 Устава городского округа Верхняя Пышма Свердловской области, Генеральным планом городского округа Верхняя Пышма, утвержденным Решением Думы городского округа Верхняя Пышма от 26.02.2010 № 16/1, пунктом 14.1 Административного регламента предоставления муниципальной услуги «Подготовка и утверждение документации по планировке территории», утвержденного постановлением администрации городского округа Верхняя Пышма от 30.12.2022 № 1657, </w:t>
      </w:r>
      <w:r>
        <w:rPr>
          <w:rFonts w:ascii="Liberation Serif" w:hAnsi="Liberation Serif" w:cs="Liberation Serif"/>
          <w:sz w:val="28"/>
          <w:szCs w:val="28"/>
        </w:rPr>
        <w:t>в целях обеспечения устойчивого развития территорий, в том числе выделения элементов планировочной структуры, установления границ земельных участков, установления границ зон планируемого размещения объектов капитального строительства</w:t>
      </w:r>
      <w:r>
        <w:rPr>
          <w:rFonts w:ascii="Liberation Serif" w:hAnsi="Liberation Serif"/>
          <w:sz w:val="28"/>
          <w:szCs w:val="28"/>
        </w:rPr>
        <w:t>, развития территории г. Верхняя Пышма Администрация городского округа Верхняя Пышма</w:t>
      </w:r>
    </w:p>
    <w:p w14:paraId="6853C0CB" w14:textId="77777777" w:rsidR="00D2485B" w:rsidRDefault="00D2485B" w:rsidP="00D2485B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0182A99" w14:textId="77777777" w:rsidR="00D2485B" w:rsidRDefault="00D2485B" w:rsidP="00D2485B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Принять решение о подготовке внесения изменений в документацию по планировке территории «Проект планировки территории и проект межевания территории в границах улицы Гальянова, улицы Парковая города Верхняя Пышма» (далее – Проект).</w:t>
      </w:r>
    </w:p>
    <w:p w14:paraId="6A271D46" w14:textId="77777777" w:rsidR="00D2485B" w:rsidRDefault="00D2485B" w:rsidP="00D2485B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техническое задание на разработку внесения изменений </w:t>
      </w:r>
      <w:r>
        <w:rPr>
          <w:rFonts w:ascii="Liberation Serif" w:hAnsi="Liberation Serif"/>
          <w:sz w:val="28"/>
          <w:szCs w:val="28"/>
        </w:rPr>
        <w:br/>
        <w:t xml:space="preserve">в документацию по планировке территории «Проект планировки территории </w:t>
      </w:r>
      <w:r>
        <w:rPr>
          <w:rFonts w:ascii="Liberation Serif" w:hAnsi="Liberation Serif"/>
          <w:sz w:val="28"/>
          <w:szCs w:val="28"/>
        </w:rPr>
        <w:br/>
        <w:t>и проект межевания территории в границах улицы Гальянова, улицы Парковая города Верхняя Пышма» на 10 л. в 1 экз. (прилагается).</w:t>
      </w:r>
    </w:p>
    <w:p w14:paraId="799B03A2" w14:textId="77777777" w:rsidR="00D2485B" w:rsidRDefault="00D2485B" w:rsidP="00D2485B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Обществу с ограниченной ответственностью специализированному застройщику «Парковый» в соответствии с требованиями действующего законодательства Российской Федерации подготовить и представить </w:t>
      </w:r>
      <w:r>
        <w:rPr>
          <w:rFonts w:ascii="Liberation Serif" w:hAnsi="Liberation Serif"/>
          <w:sz w:val="28"/>
          <w:szCs w:val="28"/>
        </w:rPr>
        <w:br/>
        <w:t xml:space="preserve">в управление архитектуры и градостроительства Администрации городского округа Верхняя Пышма выполненный в соответствии с заданием, указанным в пункте 2 настоящего постановления, и требованиями главы 5 Градостроительного кодекса Российской Федерации Проект в срок до </w:t>
      </w:r>
      <w:r>
        <w:rPr>
          <w:rFonts w:ascii="Liberation Serif" w:hAnsi="Liberation Serif"/>
          <w:sz w:val="28"/>
          <w:szCs w:val="28"/>
        </w:rPr>
        <w:lastRenderedPageBreak/>
        <w:t>30.10.2026.</w:t>
      </w:r>
    </w:p>
    <w:p w14:paraId="4AE74BB2" w14:textId="77777777" w:rsidR="00D2485B" w:rsidRDefault="00D2485B" w:rsidP="00D2485B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первого заместителя главы администрации городского округа Верхняя Пышма Барменкова С.А.</w:t>
      </w:r>
    </w:p>
    <w:p w14:paraId="264FD098" w14:textId="77777777" w:rsidR="00D2485B" w:rsidRDefault="00D2485B" w:rsidP="00D2485B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– «Проекты планировок и проекты межевания» – «Проекты планировок и проекты межевания территорий».</w:t>
      </w:r>
    </w:p>
    <w:p w14:paraId="5F022465" w14:textId="77777777" w:rsidR="00D2485B" w:rsidRDefault="00D2485B" w:rsidP="00D2485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03B13F9" w14:textId="77777777" w:rsidR="00D2485B" w:rsidRDefault="00D2485B" w:rsidP="00D2485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D2485B" w14:paraId="440D3795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7A3D22" w14:textId="77777777" w:rsidR="00D2485B" w:rsidRDefault="00D2485B" w:rsidP="00C23B5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D87F6A0" w14:textId="77777777" w:rsidR="00D2485B" w:rsidRDefault="00D2485B" w:rsidP="00C23B5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A1A38B4" w14:textId="77777777" w:rsidR="00D2485B" w:rsidRDefault="00D2485B" w:rsidP="00D2485B">
      <w:pPr>
        <w:pStyle w:val="ConsNormal"/>
        <w:widowControl/>
        <w:ind w:firstLine="0"/>
        <w:rPr>
          <w:rFonts w:ascii="Liberation Serif" w:hAnsi="Liberation Serif"/>
        </w:rPr>
      </w:pPr>
    </w:p>
    <w:p w14:paraId="624FAC3E" w14:textId="77777777" w:rsidR="0055106B" w:rsidRDefault="0055106B"/>
    <w:sectPr w:rsidR="0055106B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A432F" w14:textId="77777777" w:rsidR="00DF0F29" w:rsidRDefault="00DF0F29" w:rsidP="00D2485B">
      <w:r>
        <w:separator/>
      </w:r>
    </w:p>
  </w:endnote>
  <w:endnote w:type="continuationSeparator" w:id="0">
    <w:p w14:paraId="08750F4D" w14:textId="77777777" w:rsidR="00DF0F29" w:rsidRDefault="00DF0F29" w:rsidP="00D24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739657" w14:textId="77777777" w:rsidR="00DF0F29" w:rsidRDefault="00DF0F29" w:rsidP="00D2485B">
      <w:r>
        <w:separator/>
      </w:r>
    </w:p>
  </w:footnote>
  <w:footnote w:type="continuationSeparator" w:id="0">
    <w:p w14:paraId="7DC92A39" w14:textId="77777777" w:rsidR="00DF0F29" w:rsidRDefault="00DF0F29" w:rsidP="00D24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B39319" w14:textId="77777777" w:rsidR="00F240CA" w:rsidRDefault="00DF0F29">
    <w:pPr>
      <w:pStyle w:val="a3"/>
      <w:jc w:val="center"/>
    </w:pPr>
  </w:p>
  <w:p w14:paraId="711F1486" w14:textId="77777777" w:rsidR="00F240CA" w:rsidRDefault="00DF0F29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C0403C"/>
    <w:multiLevelType w:val="multilevel"/>
    <w:tmpl w:val="FE9086AE"/>
    <w:lvl w:ilvl="0">
      <w:start w:val="1"/>
      <w:numFmt w:val="decimal"/>
      <w:lvlText w:val="%1."/>
      <w:lvlJc w:val="left"/>
      <w:pPr>
        <w:ind w:left="1114" w:hanging="405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5ED"/>
    <w:rsid w:val="0055106B"/>
    <w:rsid w:val="008F15ED"/>
    <w:rsid w:val="00D2485B"/>
    <w:rsid w:val="00D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96FF2"/>
  <w15:chartTrackingRefBased/>
  <w15:docId w15:val="{179AD488-577F-49CC-AF2E-6E0C354BF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8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2485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248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D2485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248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D2485B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D2485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2342</Characters>
  <Application>Microsoft Office Word</Application>
  <DocSecurity>0</DocSecurity>
  <Lines>19</Lines>
  <Paragraphs>5</Paragraphs>
  <ScaleCrop>false</ScaleCrop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2026-06-02T08:37:00Z</dcterms:created>
  <dcterms:modified xsi:type="dcterms:W3CDTF">2026-06-02T08:37:00Z</dcterms:modified>
</cp:coreProperties>
</file>