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072134" w14:paraId="1C45F753" w14:textId="77777777" w:rsidTr="00072134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D867A1" w14:textId="77777777" w:rsidR="00072134" w:rsidRDefault="0007213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20C858C" w14:textId="77777777" w:rsidR="00072134" w:rsidRDefault="0007213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56C21A7" w14:textId="77777777" w:rsidR="00072134" w:rsidRDefault="0007213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053DCAF" w14:textId="5DF65E96" w:rsidR="00072134" w:rsidRDefault="00072134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8E46A8C" wp14:editId="4655A060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23385A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072134" w14:paraId="0B8008EB" w14:textId="77777777" w:rsidTr="00072134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32DE526" w14:textId="77777777" w:rsidR="00072134" w:rsidRDefault="0007213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BCACE8" w14:textId="0344DC8D" w:rsidR="00072134" w:rsidRDefault="0007213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08.06.2026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B4232C6" w14:textId="77777777" w:rsidR="00072134" w:rsidRDefault="0007213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A29E63" w14:textId="35D8A954" w:rsidR="00072134" w:rsidRDefault="00072134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882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AA3083D" w14:textId="77777777" w:rsidR="00072134" w:rsidRDefault="0007213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72134" w14:paraId="203AE3ED" w14:textId="77777777" w:rsidTr="00072134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2E368" w14:textId="77777777" w:rsidR="00072134" w:rsidRDefault="0007213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72134" w14:paraId="3FF64639" w14:textId="77777777" w:rsidTr="00072134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6B818" w14:textId="77777777" w:rsidR="00072134" w:rsidRDefault="0007213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A111EA6" w14:textId="77777777" w:rsidR="00072134" w:rsidRDefault="0007213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DD1AD69" w14:textId="77777777" w:rsidR="00072134" w:rsidRDefault="0007213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72134" w14:paraId="62A4B836" w14:textId="77777777" w:rsidTr="00072134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F0D192" w14:textId="77777777" w:rsidR="00072134" w:rsidRDefault="0007213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05.02.2024 № 108 «Об утверждении порядка выявления, обследования, перемещения и временного хранения брошенных (бесхозяйных) в том числе разукомплектованных транспортных средств на территории городского округа Верхняя Пышма»</w:t>
            </w:r>
          </w:p>
        </w:tc>
      </w:tr>
      <w:tr w:rsidR="00072134" w14:paraId="1FFB9733" w14:textId="77777777" w:rsidTr="00072134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BD837" w14:textId="77777777" w:rsidR="00072134" w:rsidRDefault="000721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6E2A5B2" w14:textId="77777777" w:rsidR="00072134" w:rsidRDefault="000721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1E44AD5" w14:textId="77777777" w:rsidR="00072134" w:rsidRDefault="00072134" w:rsidP="00072134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На основании статьи 52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 33-ФЗ «Об общих принципах организации местного самоуправления в единой системе публичной власти» Администрация городского округа Верхняя Пышма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14:paraId="7E1795E8" w14:textId="77777777" w:rsidR="00072134" w:rsidRDefault="00072134" w:rsidP="00072134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9DEDEE3" w14:textId="77777777" w:rsidR="00072134" w:rsidRDefault="00072134" w:rsidP="00072134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1. Внести изменения в постановление администрации городского округа Верхняя Пышма от 05.02.2024 № 108 «Об утверждении порядка выявления, обследования, перемещения и временного хранения брошенных (бесхозяйных) в том числе разукомплектованных транспортных средств на территории городского округа Верхняя Пышма», изложив пункт 2 в следующей редакции: </w:t>
      </w:r>
    </w:p>
    <w:p w14:paraId="2619A32D" w14:textId="77777777" w:rsidR="00072134" w:rsidRDefault="00072134" w:rsidP="00072134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«2. Контроль исполнения настоящего постановления возложить на первого заместителя главы администрации городского округа Верхняя Пышма Барменкова С.А.».</w:t>
      </w:r>
    </w:p>
    <w:p w14:paraId="4095C0BA" w14:textId="77777777" w:rsidR="00072134" w:rsidRDefault="00072134" w:rsidP="00072134">
      <w:pPr>
        <w:widowControl w:val="0"/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Внести в Порядок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выявления, обследования, перемещения и временного хранения брошенных (бесхозяйных) в том числе разукомплектованных транспортных средств на территории городского округа Верхняя Пышма, утвержденный постановлением администрации городского округа Верхняя Пышма от 05.02.2024 № 108, </w:t>
      </w:r>
      <w:r>
        <w:rPr>
          <w:rFonts w:ascii="Liberation Serif" w:hAnsi="Liberation Serif"/>
          <w:sz w:val="28"/>
          <w:szCs w:val="28"/>
        </w:rPr>
        <w:t>следующие изменения:</w:t>
      </w:r>
    </w:p>
    <w:p w14:paraId="4C0F6F12" w14:textId="77777777" w:rsidR="00072134" w:rsidRDefault="00072134" w:rsidP="00072134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пункте 5 слова «муниципальное казенное учреждение «Управление капитального строительства и жилищно-коммунального хозяйства городского округа Верхняя Пышма»» заменить словами «муниципальное казенное учреждение «Управление жилищно-коммунального хозяйства городского округа Верхняя Пышма»»;</w:t>
      </w:r>
    </w:p>
    <w:p w14:paraId="0724D4AB" w14:textId="77777777" w:rsidR="00072134" w:rsidRDefault="00072134" w:rsidP="00072134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2) по тексту слова «МКУ «УКС и ЖКХ ГО Верхняя Пышма»» заменить словами «МКУ «Управление ЖКХ ГО Верхняя Пышма»».</w:t>
      </w:r>
    </w:p>
    <w:p w14:paraId="2AFF5068" w14:textId="77777777" w:rsidR="00072134" w:rsidRDefault="00072134" w:rsidP="00072134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Опубликовать настоящее постановление в газете «Красное знамя», на </w:t>
      </w:r>
      <w:r>
        <w:rPr>
          <w:rFonts w:ascii="Liberation Serif" w:hAnsi="Liberation Serif"/>
          <w:sz w:val="28"/>
          <w:szCs w:val="28"/>
        </w:rPr>
        <w:lastRenderedPageBreak/>
        <w:t>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1FBC66AC" w14:textId="77777777" w:rsidR="00072134" w:rsidRDefault="00072134" w:rsidP="00072134">
      <w:pPr>
        <w:widowControl w:val="0"/>
        <w:ind w:firstLine="708"/>
        <w:jc w:val="both"/>
      </w:pPr>
    </w:p>
    <w:p w14:paraId="19BB9380" w14:textId="77777777" w:rsidR="00072134" w:rsidRDefault="00072134" w:rsidP="00072134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C16661F" w14:textId="77777777" w:rsidR="00072134" w:rsidRDefault="00072134" w:rsidP="00072134">
      <w:pPr>
        <w:widowControl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072134" w14:paraId="1CA3D75D" w14:textId="77777777" w:rsidTr="00072134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2589E30" w14:textId="77777777" w:rsidR="00072134" w:rsidRDefault="000721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CB952A1" w14:textId="77777777" w:rsidR="00072134" w:rsidRDefault="0007213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489BB6A" w14:textId="77777777" w:rsidR="00072134" w:rsidRDefault="00072134" w:rsidP="00072134">
      <w:pPr>
        <w:pStyle w:val="ConsNormal"/>
        <w:widowControl/>
        <w:ind w:firstLine="0"/>
        <w:rPr>
          <w:rFonts w:ascii="Liberation Serif" w:hAnsi="Liberation Serif"/>
        </w:rPr>
      </w:pPr>
    </w:p>
    <w:p w14:paraId="6E1ABE90" w14:textId="77777777" w:rsidR="003B3FAF" w:rsidRDefault="003B3FAF"/>
    <w:sectPr w:rsidR="003B3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8A8"/>
    <w:rsid w:val="00072134"/>
    <w:rsid w:val="000D08A8"/>
    <w:rsid w:val="003B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786EB"/>
  <w15:chartTrackingRefBased/>
  <w15:docId w15:val="{318FA31D-609D-4CEB-AECB-3D1AE4BF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13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72134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2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2026-06-08T13:14:00Z</dcterms:created>
  <dcterms:modified xsi:type="dcterms:W3CDTF">2026-06-08T13:14:00Z</dcterms:modified>
</cp:coreProperties>
</file>