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D14344" w:rsidRPr="003D178F" w14:paraId="042FA5E1" w14:textId="77777777" w:rsidTr="00AA2780">
        <w:trPr>
          <w:trHeight w:val="524"/>
        </w:trPr>
        <w:tc>
          <w:tcPr>
            <w:tcW w:w="9460" w:type="dxa"/>
            <w:gridSpan w:val="5"/>
          </w:tcPr>
          <w:p w14:paraId="6824FE50" w14:textId="77777777" w:rsidR="00D14344" w:rsidRPr="003D178F" w:rsidRDefault="00D14344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E3D309C" w14:textId="77777777" w:rsidR="00D14344" w:rsidRPr="003D178F" w:rsidRDefault="00D14344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C7EB095" w14:textId="77777777" w:rsidR="00D14344" w:rsidRPr="003D178F" w:rsidRDefault="00D14344" w:rsidP="00AA278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63490AC9" w14:textId="4B9CDF32" w:rsidR="00D14344" w:rsidRPr="003D178F" w:rsidRDefault="00D14344" w:rsidP="00AA278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D07501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E27812" wp14:editId="6DA770BC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8B54DD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D14344" w:rsidRPr="003D178F" w14:paraId="21CB8833" w14:textId="77777777" w:rsidTr="00AA2780">
        <w:trPr>
          <w:trHeight w:val="524"/>
        </w:trPr>
        <w:tc>
          <w:tcPr>
            <w:tcW w:w="284" w:type="dxa"/>
            <w:vAlign w:val="bottom"/>
          </w:tcPr>
          <w:p w14:paraId="32FB4895" w14:textId="77777777" w:rsidR="00D14344" w:rsidRPr="003D178F" w:rsidRDefault="00D14344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1C5D89" w14:textId="0C592C72" w:rsidR="00D14344" w:rsidRPr="003D178F" w:rsidRDefault="00D14344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16.06.2026</w:t>
            </w:r>
          </w:p>
        </w:tc>
        <w:tc>
          <w:tcPr>
            <w:tcW w:w="425" w:type="dxa"/>
            <w:vAlign w:val="bottom"/>
          </w:tcPr>
          <w:p w14:paraId="743D2FB3" w14:textId="77777777" w:rsidR="00D14344" w:rsidRPr="003D178F" w:rsidRDefault="00D14344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6A5BEB9F" w14:textId="02413215" w:rsidR="00D14344" w:rsidRPr="003D178F" w:rsidRDefault="00D14344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431</w:t>
            </w:r>
            <w:bookmarkStart w:id="0" w:name="_GoBack"/>
            <w:bookmarkEnd w:id="0"/>
          </w:p>
        </w:tc>
        <w:tc>
          <w:tcPr>
            <w:tcW w:w="6341" w:type="dxa"/>
            <w:vAlign w:val="bottom"/>
          </w:tcPr>
          <w:p w14:paraId="636B2DDE" w14:textId="77777777" w:rsidR="00D14344" w:rsidRPr="003D178F" w:rsidRDefault="00D14344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D14344" w:rsidRPr="003D178F" w14:paraId="3C65E4A3" w14:textId="77777777" w:rsidTr="00AA2780">
        <w:trPr>
          <w:trHeight w:val="130"/>
        </w:trPr>
        <w:tc>
          <w:tcPr>
            <w:tcW w:w="9460" w:type="dxa"/>
            <w:gridSpan w:val="5"/>
          </w:tcPr>
          <w:p w14:paraId="1834CB3F" w14:textId="77777777" w:rsidR="00D14344" w:rsidRPr="003D178F" w:rsidRDefault="00D14344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14344" w:rsidRPr="003D178F" w14:paraId="30CBA5E6" w14:textId="77777777" w:rsidTr="00AA2780">
        <w:tc>
          <w:tcPr>
            <w:tcW w:w="9460" w:type="dxa"/>
            <w:gridSpan w:val="5"/>
          </w:tcPr>
          <w:p w14:paraId="2C011643" w14:textId="77777777" w:rsidR="00D14344" w:rsidRPr="003D178F" w:rsidRDefault="00D14344" w:rsidP="00AA2780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0BFC209" w14:textId="77777777" w:rsidR="00D14344" w:rsidRPr="003D178F" w:rsidRDefault="00D14344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783A7DE" w14:textId="77777777" w:rsidR="00D14344" w:rsidRPr="003D178F" w:rsidRDefault="00D14344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14344" w:rsidRPr="003D178F" w14:paraId="42338EF4" w14:textId="77777777" w:rsidTr="00AA2780">
        <w:tc>
          <w:tcPr>
            <w:tcW w:w="9460" w:type="dxa"/>
            <w:gridSpan w:val="5"/>
          </w:tcPr>
          <w:p w14:paraId="0FA82F84" w14:textId="77777777" w:rsidR="00D14344" w:rsidRPr="003D178F" w:rsidRDefault="00D14344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конкурсного отбора на предоставление субсидий из бюджета городского округа Верхняя Пышма на поддержку садоводческих и/или огороднических некоммерческих товариществ, расположенных на территории городского округа Верхняя Пышма</w:t>
            </w:r>
          </w:p>
        </w:tc>
      </w:tr>
      <w:tr w:rsidR="00D14344" w:rsidRPr="003D178F" w14:paraId="0C35252C" w14:textId="77777777" w:rsidTr="00AA2780">
        <w:tc>
          <w:tcPr>
            <w:tcW w:w="9460" w:type="dxa"/>
            <w:gridSpan w:val="5"/>
          </w:tcPr>
          <w:p w14:paraId="4F0002BA" w14:textId="77777777" w:rsidR="00D14344" w:rsidRPr="003D178F" w:rsidRDefault="00D14344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E757C7A" w14:textId="77777777" w:rsidR="00D14344" w:rsidRPr="003D178F" w:rsidRDefault="00D14344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DDFBC15" w14:textId="77777777" w:rsidR="00D14344" w:rsidRDefault="00D14344" w:rsidP="00D1434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2.3 раздела 2 Правил предоставления субсидии </w:t>
      </w:r>
      <w:r>
        <w:rPr>
          <w:rFonts w:ascii="Liberation Serif" w:hAnsi="Liberation Serif"/>
          <w:sz w:val="28"/>
          <w:szCs w:val="28"/>
        </w:rPr>
        <w:br/>
        <w:t xml:space="preserve">из бюджета городского округа Верхняя Пышма на поддержку садоводческих и/или огороднических некоммерческих товариществ, расположенных </w:t>
      </w:r>
      <w:r>
        <w:rPr>
          <w:rFonts w:ascii="Liberation Serif" w:hAnsi="Liberation Serif"/>
          <w:sz w:val="28"/>
          <w:szCs w:val="28"/>
        </w:rPr>
        <w:br/>
        <w:t xml:space="preserve">на территории городского округа Верхняя Пышма, утвержденных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от 04.04.2024 № 402: </w:t>
      </w:r>
    </w:p>
    <w:p w14:paraId="3B3F6D30" w14:textId="77777777" w:rsidR="00D14344" w:rsidRDefault="00D14344" w:rsidP="00D14344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 xml:space="preserve">Объявить конкурсный отбор на предоставление субсидий </w:t>
      </w:r>
      <w:r>
        <w:rPr>
          <w:rFonts w:ascii="Liberation Serif" w:hAnsi="Liberation Serif"/>
          <w:sz w:val="28"/>
          <w:szCs w:val="28"/>
        </w:rPr>
        <w:br/>
        <w:t xml:space="preserve">из бюджета городского округа Верхняя Пышма на поддержку садоводческих и/или огороднических некоммерческих товариществ, расположенных </w:t>
      </w:r>
      <w:r>
        <w:rPr>
          <w:rFonts w:ascii="Liberation Serif" w:hAnsi="Liberation Serif"/>
          <w:sz w:val="28"/>
          <w:szCs w:val="28"/>
        </w:rPr>
        <w:br/>
        <w:t>на территории городского округа Верхняя Пышма в 2026 году (далее – конкурсный отбор).</w:t>
      </w:r>
    </w:p>
    <w:p w14:paraId="0B4C9226" w14:textId="77777777" w:rsidR="00D14344" w:rsidRDefault="00D14344" w:rsidP="00D14344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Установить сроки приема заявок на участие в конкурсном отборе </w:t>
      </w:r>
      <w:r>
        <w:rPr>
          <w:rFonts w:ascii="Liberation Serif" w:hAnsi="Liberation Serif"/>
          <w:sz w:val="28"/>
          <w:szCs w:val="28"/>
        </w:rPr>
        <w:br/>
        <w:t>с 17.06.2026 по 16.07.2026 включительно.</w:t>
      </w:r>
    </w:p>
    <w:p w14:paraId="138F68C4" w14:textId="77777777" w:rsidR="00D14344" w:rsidRDefault="00D14344" w:rsidP="00D14344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Контроль исполнения настоящего распоряжения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экономике и финансам городского округа Верхняя Пышма Ряжкину М.С.</w:t>
      </w:r>
    </w:p>
    <w:p w14:paraId="7FB2DA13" w14:textId="77777777" w:rsidR="00D14344" w:rsidRPr="00852C18" w:rsidRDefault="00D14344" w:rsidP="00D14344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Опубликовать настоящее распоряжение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</w:t>
      </w:r>
      <w:r w:rsidRPr="00852C18">
        <w:rPr>
          <w:rFonts w:ascii="Liberation Serif" w:hAnsi="Liberation Serif"/>
          <w:color w:val="000000"/>
          <w:sz w:val="28"/>
          <w:szCs w:val="28"/>
        </w:rPr>
        <w:t>(</w:t>
      </w:r>
      <w:hyperlink r:id="rId6" w:history="1">
        <w:r w:rsidRPr="00852C18">
          <w:rPr>
            <w:rStyle w:val="a3"/>
            <w:rFonts w:ascii="Liberation Serif" w:hAnsi="Liberation Serif"/>
            <w:color w:val="000000"/>
            <w:sz w:val="28"/>
            <w:szCs w:val="28"/>
          </w:rPr>
          <w:t>www.movp.ru</w:t>
        </w:r>
      </w:hyperlink>
      <w:r w:rsidRPr="00852C18">
        <w:rPr>
          <w:rFonts w:ascii="Liberation Serif" w:hAnsi="Liberation Serif"/>
          <w:color w:val="000000"/>
          <w:sz w:val="28"/>
          <w:szCs w:val="28"/>
        </w:rPr>
        <w:t>).</w:t>
      </w:r>
    </w:p>
    <w:p w14:paraId="0B6517EC" w14:textId="77777777" w:rsidR="00D14344" w:rsidRDefault="00D14344" w:rsidP="00D14344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40536684" w14:textId="77777777" w:rsidR="00D14344" w:rsidRPr="003D178F" w:rsidRDefault="00D14344" w:rsidP="00D14344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D14344" w:rsidRPr="003D178F" w14:paraId="0232B940" w14:textId="77777777" w:rsidTr="00AA2780">
        <w:tc>
          <w:tcPr>
            <w:tcW w:w="6237" w:type="dxa"/>
            <w:vAlign w:val="bottom"/>
          </w:tcPr>
          <w:p w14:paraId="5A90AF1E" w14:textId="77777777" w:rsidR="00D14344" w:rsidRPr="003D178F" w:rsidRDefault="00D14344" w:rsidP="00AA2780">
            <w:pPr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7B9AF194" w14:textId="77777777" w:rsidR="00D14344" w:rsidRPr="003D178F" w:rsidRDefault="00D14344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EF970BD" w14:textId="77777777" w:rsidR="00D14344" w:rsidRPr="003D178F" w:rsidRDefault="00D14344" w:rsidP="00D14344">
      <w:pPr>
        <w:pStyle w:val="ConsNormal"/>
        <w:widowControl/>
        <w:ind w:firstLine="0"/>
        <w:rPr>
          <w:rFonts w:ascii="Liberation Serif" w:hAnsi="Liberation Serif"/>
        </w:rPr>
      </w:pPr>
    </w:p>
    <w:p w14:paraId="6D3B04E7" w14:textId="77777777" w:rsidR="00A22A8E" w:rsidRDefault="00A22A8E"/>
    <w:sectPr w:rsidR="00A22A8E" w:rsidSect="009F482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B481A7" w14:textId="77777777" w:rsidR="00CE69BC" w:rsidRDefault="00CE69BC" w:rsidP="00D14344">
      <w:r>
        <w:separator/>
      </w:r>
    </w:p>
  </w:endnote>
  <w:endnote w:type="continuationSeparator" w:id="0">
    <w:p w14:paraId="53A1BF45" w14:textId="77777777" w:rsidR="00CE69BC" w:rsidRDefault="00CE69BC" w:rsidP="00D1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CDCAB0" w14:textId="77777777" w:rsidR="00810AAA" w:rsidRPr="00810AAA" w:rsidRDefault="00CE69BC" w:rsidP="00810AAA">
    <w:pPr>
      <w:pStyle w:val="a6"/>
      <w:jc w:val="right"/>
      <w:rPr>
        <w:sz w:val="20"/>
        <w:szCs w:val="20"/>
      </w:rPr>
    </w:pPr>
    <w:r w:rsidRPr="00EC798A">
      <w:rPr>
        <w:sz w:val="20"/>
        <w:szCs w:val="20"/>
      </w:rPr>
      <w:t>Вр-737333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25FB9" w14:textId="4BF8ACDF" w:rsidR="00810AAA" w:rsidRDefault="00CE69BC" w:rsidP="007B0005">
    <w:pPr>
      <w:pStyle w:val="a6"/>
      <w:jc w:val="right"/>
      <w:rPr>
        <w:sz w:val="20"/>
        <w:szCs w:val="20"/>
      </w:rPr>
    </w:pPr>
  </w:p>
  <w:p w14:paraId="1E0CB9A9" w14:textId="77777777" w:rsidR="00D14344" w:rsidRPr="007B0005" w:rsidRDefault="00D14344" w:rsidP="007B0005">
    <w:pPr>
      <w:pStyle w:val="a6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168072" w14:textId="77777777" w:rsidR="00CE69BC" w:rsidRDefault="00CE69BC" w:rsidP="00D14344">
      <w:r>
        <w:separator/>
      </w:r>
    </w:p>
  </w:footnote>
  <w:footnote w:type="continuationSeparator" w:id="0">
    <w:p w14:paraId="0CEE958F" w14:textId="77777777" w:rsidR="00CE69BC" w:rsidRDefault="00CE69BC" w:rsidP="00D14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1908961894" w:edGrp="everyone"/>
  <w:p w14:paraId="34C54F20" w14:textId="77777777" w:rsidR="00AF0248" w:rsidRDefault="00CE69BC">
    <w:pPr>
      <w:pStyle w:val="a4"/>
      <w:jc w:val="center"/>
    </w:pPr>
    <w:r>
      <w:fldChar w:fldCharType="begin"/>
    </w:r>
    <w:r>
      <w:instrText xml:space="preserve"> PAGE   \* </w:instrText>
    </w:r>
    <w:r>
      <w:instrText>MERG</w:instrText>
    </w:r>
    <w:r>
      <w:instrText xml:space="preserve">EFORMAT </w:instrText>
    </w:r>
    <w:r>
      <w:fldChar w:fldCharType="separate"/>
    </w:r>
    <w:r>
      <w:rPr>
        <w:noProof/>
      </w:rPr>
      <w:t>2</w:t>
    </w:r>
    <w:r>
      <w:fldChar w:fldCharType="end"/>
    </w:r>
  </w:p>
  <w:permEnd w:id="1908961894"/>
  <w:p w14:paraId="10795A44" w14:textId="77777777" w:rsidR="00810AAA" w:rsidRPr="00810AAA" w:rsidRDefault="00CE69BC" w:rsidP="00810AAA">
    <w:pPr>
      <w:pStyle w:val="a4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7199B4" w14:textId="77777777" w:rsidR="00810AAA" w:rsidRDefault="00CE69BC" w:rsidP="00810AAA">
    <w:pPr>
      <w:pStyle w:val="a4"/>
      <w:jc w:val="center"/>
    </w:pPr>
    <w:permStart w:id="1606048506" w:edGrp="everyone"/>
    <w:permEnd w:id="1606048506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A9D"/>
    <w:rsid w:val="00375A9D"/>
    <w:rsid w:val="00A22A8E"/>
    <w:rsid w:val="00CE69BC"/>
    <w:rsid w:val="00D1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9CDC7"/>
  <w15:chartTrackingRefBased/>
  <w15:docId w15:val="{FF597FF7-342A-48ED-A496-38E1325A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4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14344"/>
    <w:rPr>
      <w:color w:val="0000FF"/>
      <w:u w:val="single"/>
    </w:rPr>
  </w:style>
  <w:style w:type="paragraph" w:styleId="a4">
    <w:name w:val="header"/>
    <w:basedOn w:val="a"/>
    <w:link w:val="a5"/>
    <w:rsid w:val="00D143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143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D143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143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1434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vp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2026-06-16T05:43:00Z</dcterms:created>
  <dcterms:modified xsi:type="dcterms:W3CDTF">2026-06-16T05:44:00Z</dcterms:modified>
</cp:coreProperties>
</file>