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B15" w:rsidRPr="00456B62" w:rsidRDefault="00B82B15" w:rsidP="00B82B15">
      <w:pPr>
        <w:pStyle w:val="a8"/>
        <w:rPr>
          <w:rFonts w:ascii="Liberation Serif" w:hAnsi="Liberation Serif"/>
          <w:b w:val="0"/>
          <w:sz w:val="24"/>
          <w:szCs w:val="24"/>
        </w:rPr>
      </w:pPr>
      <w:r w:rsidRPr="00456B62">
        <w:rPr>
          <w:rFonts w:ascii="Liberation Serif" w:hAnsi="Liberation Serif"/>
          <w:noProof/>
        </w:rPr>
        <w:drawing>
          <wp:inline distT="0" distB="0" distL="0" distR="0" wp14:anchorId="5A5DEAA1" wp14:editId="5FFEFF79">
            <wp:extent cx="504825" cy="609600"/>
            <wp:effectExtent l="0" t="0" r="9525" b="0"/>
            <wp:docPr id="2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B15" w:rsidRPr="00456B62" w:rsidRDefault="00B82B15" w:rsidP="00B82B15">
      <w:pPr>
        <w:pStyle w:val="a8"/>
        <w:rPr>
          <w:rFonts w:ascii="Liberation Serif" w:hAnsi="Liberation Serif"/>
          <w:sz w:val="40"/>
          <w:szCs w:val="40"/>
        </w:rPr>
      </w:pPr>
      <w:r w:rsidRPr="00456B62">
        <w:rPr>
          <w:rFonts w:ascii="Liberation Serif" w:hAnsi="Liberation Serif"/>
          <w:sz w:val="40"/>
          <w:szCs w:val="40"/>
        </w:rPr>
        <w:t>РЕШЕНИЕ</w:t>
      </w:r>
    </w:p>
    <w:p w:rsidR="00B82B15" w:rsidRPr="00456B62" w:rsidRDefault="00B82B15" w:rsidP="00B82B15">
      <w:pPr>
        <w:pStyle w:val="af1"/>
        <w:rPr>
          <w:rFonts w:ascii="Liberation Serif" w:hAnsi="Liberation Serif"/>
          <w:b/>
          <w:szCs w:val="32"/>
        </w:rPr>
      </w:pPr>
      <w:r w:rsidRPr="00456B62">
        <w:rPr>
          <w:rFonts w:ascii="Liberation Serif" w:hAnsi="Liberation Serif"/>
          <w:b/>
          <w:szCs w:val="32"/>
        </w:rPr>
        <w:t>Думы городского округа Верхняя Пышма</w:t>
      </w:r>
    </w:p>
    <w:p w:rsidR="00B82B15" w:rsidRPr="00456B62" w:rsidRDefault="00B82B15" w:rsidP="00B82B15">
      <w:pPr>
        <w:rPr>
          <w:rFonts w:ascii="Liberation Serif" w:hAnsi="Liberation Serif"/>
        </w:rPr>
      </w:pPr>
    </w:p>
    <w:p w:rsidR="00B82B15" w:rsidRPr="00456B62" w:rsidRDefault="00B82B15" w:rsidP="00B82B15">
      <w:pPr>
        <w:rPr>
          <w:rFonts w:ascii="Liberation Serif" w:hAnsi="Liberation Serif"/>
        </w:rPr>
      </w:pPr>
    </w:p>
    <w:p w:rsidR="00E76E0A" w:rsidRPr="00456B62" w:rsidRDefault="00E76E0A" w:rsidP="00E76E0A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456B62">
        <w:rPr>
          <w:rFonts w:ascii="Liberation Serif" w:hAnsi="Liberation Serif" w:cs="Liberation Serif"/>
          <w:sz w:val="24"/>
          <w:szCs w:val="24"/>
        </w:rPr>
        <w:t>от 2</w:t>
      </w:r>
      <w:r w:rsidR="00F961D3" w:rsidRPr="00456B62">
        <w:rPr>
          <w:rFonts w:ascii="Liberation Serif" w:hAnsi="Liberation Serif" w:cs="Liberation Serif"/>
          <w:sz w:val="24"/>
          <w:szCs w:val="24"/>
        </w:rPr>
        <w:t>5</w:t>
      </w:r>
      <w:r w:rsidRPr="00456B62">
        <w:rPr>
          <w:rFonts w:ascii="Liberation Serif" w:hAnsi="Liberation Serif" w:cs="Liberation Serif"/>
          <w:sz w:val="24"/>
          <w:szCs w:val="24"/>
        </w:rPr>
        <w:t xml:space="preserve"> июня 202</w:t>
      </w:r>
      <w:r w:rsidR="00F961D3" w:rsidRPr="00456B62">
        <w:rPr>
          <w:rFonts w:ascii="Liberation Serif" w:hAnsi="Liberation Serif" w:cs="Liberation Serif"/>
          <w:sz w:val="24"/>
          <w:szCs w:val="24"/>
        </w:rPr>
        <w:t>6</w:t>
      </w:r>
      <w:r w:rsidRPr="00456B62">
        <w:rPr>
          <w:rFonts w:ascii="Liberation Serif" w:hAnsi="Liberation Serif" w:cs="Liberation Serif"/>
          <w:sz w:val="24"/>
          <w:szCs w:val="24"/>
        </w:rPr>
        <w:t xml:space="preserve"> года № </w:t>
      </w:r>
      <w:r w:rsidR="00F961D3" w:rsidRPr="00456B62">
        <w:rPr>
          <w:rFonts w:ascii="Liberation Serif" w:hAnsi="Liberation Serif" w:cs="Liberation Serif"/>
          <w:sz w:val="24"/>
          <w:szCs w:val="24"/>
        </w:rPr>
        <w:t>40</w:t>
      </w:r>
      <w:r w:rsidR="00B9662F">
        <w:rPr>
          <w:rFonts w:ascii="Liberation Serif" w:hAnsi="Liberation Serif" w:cs="Liberation Serif"/>
          <w:sz w:val="24"/>
          <w:szCs w:val="24"/>
        </w:rPr>
        <w:t>/7</w:t>
      </w:r>
    </w:p>
    <w:p w:rsidR="00B82B15" w:rsidRPr="00456B62" w:rsidRDefault="00B82B15" w:rsidP="00B82B15">
      <w:pPr>
        <w:rPr>
          <w:rFonts w:ascii="Liberation Serif" w:hAnsi="Liberation Serif"/>
        </w:rPr>
      </w:pPr>
    </w:p>
    <w:p w:rsidR="00B82B15" w:rsidRPr="00456B62" w:rsidRDefault="00B82B15" w:rsidP="00B82B15">
      <w:pPr>
        <w:ind w:right="5666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>О плане работы Думы</w:t>
      </w:r>
    </w:p>
    <w:p w:rsidR="00B82B15" w:rsidRPr="00456B62" w:rsidRDefault="00B82B15" w:rsidP="00B82B15">
      <w:pPr>
        <w:ind w:right="6233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>городского округа Верхняя Пышма на </w:t>
      </w:r>
      <w:r w:rsidR="00B747B4" w:rsidRPr="00456B62">
        <w:rPr>
          <w:rFonts w:ascii="Liberation Serif" w:hAnsi="Liberation Serif"/>
        </w:rPr>
        <w:t>втор</w:t>
      </w:r>
      <w:r w:rsidRPr="00456B62">
        <w:rPr>
          <w:rFonts w:ascii="Liberation Serif" w:hAnsi="Liberation Serif"/>
        </w:rPr>
        <w:t>ое полугодие 202</w:t>
      </w:r>
      <w:r w:rsidR="00F961D3" w:rsidRPr="00456B62">
        <w:rPr>
          <w:rFonts w:ascii="Liberation Serif" w:hAnsi="Liberation Serif"/>
        </w:rPr>
        <w:t>6</w:t>
      </w:r>
      <w:r w:rsidRPr="00456B62">
        <w:rPr>
          <w:rFonts w:ascii="Liberation Serif" w:hAnsi="Liberation Serif"/>
        </w:rPr>
        <w:t xml:space="preserve"> года</w:t>
      </w:r>
    </w:p>
    <w:p w:rsidR="00B82B15" w:rsidRPr="00456B62" w:rsidRDefault="00B82B15" w:rsidP="00B82B15">
      <w:pPr>
        <w:rPr>
          <w:rFonts w:ascii="Liberation Serif" w:hAnsi="Liberation Serif"/>
        </w:rPr>
      </w:pPr>
    </w:p>
    <w:p w:rsidR="00B82B15" w:rsidRPr="00456B62" w:rsidRDefault="00B82B15" w:rsidP="00B82B15">
      <w:pPr>
        <w:rPr>
          <w:rFonts w:ascii="Liberation Serif" w:hAnsi="Liberation Serif"/>
        </w:rPr>
      </w:pPr>
    </w:p>
    <w:p w:rsidR="00B82B15" w:rsidRPr="00456B62" w:rsidRDefault="00B82B15" w:rsidP="00B82B1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 xml:space="preserve">Рассмотрев предложения </w:t>
      </w:r>
      <w:r w:rsidR="005B6794" w:rsidRPr="00456B62">
        <w:rPr>
          <w:rFonts w:ascii="Liberation Serif" w:hAnsi="Liberation Serif"/>
        </w:rPr>
        <w:t xml:space="preserve">Администрации </w:t>
      </w:r>
      <w:r w:rsidRPr="00456B62">
        <w:rPr>
          <w:rFonts w:ascii="Liberation Serif" w:hAnsi="Liberation Serif"/>
        </w:rPr>
        <w:t>городского округа Верхняя Пышма и</w:t>
      </w:r>
      <w:r w:rsidR="0067145E" w:rsidRPr="00456B62">
        <w:rPr>
          <w:rFonts w:ascii="Liberation Serif" w:hAnsi="Liberation Serif"/>
        </w:rPr>
        <w:t xml:space="preserve"> </w:t>
      </w:r>
      <w:r w:rsidRPr="00456B62">
        <w:rPr>
          <w:rFonts w:ascii="Liberation Serif" w:hAnsi="Liberation Serif"/>
        </w:rPr>
        <w:t xml:space="preserve">представленный председателем Думы городского округа Верхняя Пышма </w:t>
      </w:r>
      <w:r w:rsidR="00E76E0A" w:rsidRPr="00456B62">
        <w:rPr>
          <w:rFonts w:ascii="Liberation Serif" w:hAnsi="Liberation Serif" w:cs="Liberation Serif"/>
        </w:rPr>
        <w:t>В. С. Медведевой</w:t>
      </w:r>
      <w:r w:rsidR="00E76E0A" w:rsidRPr="00456B62">
        <w:rPr>
          <w:rFonts w:ascii="Liberation Serif" w:hAnsi="Liberation Serif"/>
        </w:rPr>
        <w:t xml:space="preserve"> </w:t>
      </w:r>
      <w:r w:rsidRPr="00456B62">
        <w:rPr>
          <w:rFonts w:ascii="Liberation Serif" w:hAnsi="Liberation Serif"/>
        </w:rPr>
        <w:t xml:space="preserve">проект решения Думы городского округа Верхняя Пышма «О плане работы Думы городского округа Верхняя Пышма на </w:t>
      </w:r>
      <w:r w:rsidR="00B747B4" w:rsidRPr="00456B62">
        <w:rPr>
          <w:rFonts w:ascii="Liberation Serif" w:hAnsi="Liberation Serif"/>
        </w:rPr>
        <w:t xml:space="preserve">второе </w:t>
      </w:r>
      <w:r w:rsidRPr="00456B62">
        <w:rPr>
          <w:rFonts w:ascii="Liberation Serif" w:hAnsi="Liberation Serif"/>
        </w:rPr>
        <w:t>полугодие 202</w:t>
      </w:r>
      <w:r w:rsidR="00F961D3" w:rsidRPr="00456B62">
        <w:rPr>
          <w:rFonts w:ascii="Liberation Serif" w:hAnsi="Liberation Serif"/>
        </w:rPr>
        <w:t>6</w:t>
      </w:r>
      <w:r w:rsidRPr="00456B62">
        <w:rPr>
          <w:rFonts w:ascii="Liberation Serif" w:hAnsi="Liberation Serif"/>
        </w:rPr>
        <w:t xml:space="preserve"> года», в соответствии с подпунктом 2 пункта</w:t>
      </w:r>
      <w:r w:rsidR="000171E3" w:rsidRPr="00456B62">
        <w:rPr>
          <w:rFonts w:ascii="Liberation Serif" w:hAnsi="Liberation Serif"/>
        </w:rPr>
        <w:t xml:space="preserve"> </w:t>
      </w:r>
      <w:r w:rsidRPr="00456B62">
        <w:rPr>
          <w:rFonts w:ascii="Liberation Serif" w:hAnsi="Liberation Serif"/>
        </w:rPr>
        <w:t>1 статьи 6, подпунктом 20 пункта 2 статьи 87 Регламента Думы городского округа Верхняя Пышма, утвержденного Решением Думы городского округа Верхняя Пышма от</w:t>
      </w:r>
      <w:r w:rsidR="000171E3" w:rsidRPr="00456B62">
        <w:rPr>
          <w:rFonts w:ascii="Liberation Serif" w:hAnsi="Liberation Serif"/>
        </w:rPr>
        <w:t xml:space="preserve"> </w:t>
      </w:r>
      <w:r w:rsidRPr="00456B62">
        <w:rPr>
          <w:rFonts w:ascii="Liberation Serif" w:hAnsi="Liberation Serif"/>
        </w:rPr>
        <w:t>21</w:t>
      </w:r>
      <w:r w:rsidR="000171E3" w:rsidRPr="00456B62">
        <w:rPr>
          <w:rFonts w:ascii="Liberation Serif" w:hAnsi="Liberation Serif"/>
        </w:rPr>
        <w:t xml:space="preserve"> </w:t>
      </w:r>
      <w:r w:rsidRPr="00456B62">
        <w:rPr>
          <w:rFonts w:ascii="Liberation Serif" w:hAnsi="Liberation Serif"/>
        </w:rPr>
        <w:t xml:space="preserve">февраля 2019 года № 8/4, руководствуясь </w:t>
      </w:r>
      <w:r w:rsidR="003A6948" w:rsidRPr="00456B62">
        <w:rPr>
          <w:rFonts w:ascii="Liberation Serif" w:hAnsi="Liberation Serif"/>
        </w:rPr>
        <w:t xml:space="preserve">статьями 21 и 42 </w:t>
      </w:r>
      <w:r w:rsidRPr="00456B62">
        <w:rPr>
          <w:rFonts w:ascii="Liberation Serif" w:hAnsi="Liberation Serif"/>
        </w:rPr>
        <w:t>Устава городского округа Верхняя Пышма</w:t>
      </w:r>
      <w:r w:rsidR="00E76E0A" w:rsidRPr="00456B62">
        <w:rPr>
          <w:rFonts w:ascii="Liberation Serif" w:hAnsi="Liberation Serif"/>
        </w:rPr>
        <w:t xml:space="preserve"> Свердловской области</w:t>
      </w:r>
      <w:r w:rsidRPr="00456B62">
        <w:rPr>
          <w:rFonts w:ascii="Liberation Serif" w:hAnsi="Liberation Serif"/>
        </w:rPr>
        <w:t>,</w:t>
      </w:r>
    </w:p>
    <w:p w:rsidR="00B82B15" w:rsidRPr="00456B62" w:rsidRDefault="00B82B15" w:rsidP="00B82B15">
      <w:pPr>
        <w:jc w:val="both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>Дума городского округа Верхняя Пышма</w:t>
      </w:r>
    </w:p>
    <w:p w:rsidR="00B82B15" w:rsidRPr="00456B62" w:rsidRDefault="00B82B15" w:rsidP="00B82B15">
      <w:pPr>
        <w:jc w:val="both"/>
        <w:rPr>
          <w:rFonts w:ascii="Liberation Serif" w:hAnsi="Liberation Serif"/>
        </w:rPr>
      </w:pPr>
    </w:p>
    <w:p w:rsidR="00B82B15" w:rsidRPr="00456B62" w:rsidRDefault="00B82B15" w:rsidP="00B82B15">
      <w:pPr>
        <w:jc w:val="both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>РЕШИЛА:</w:t>
      </w:r>
    </w:p>
    <w:p w:rsidR="00B82B15" w:rsidRPr="00456B62" w:rsidRDefault="00B82B15" w:rsidP="00B82B15">
      <w:pPr>
        <w:jc w:val="both"/>
        <w:rPr>
          <w:rFonts w:ascii="Liberation Serif" w:hAnsi="Liberation Serif"/>
        </w:rPr>
      </w:pPr>
    </w:p>
    <w:p w:rsidR="00B82B15" w:rsidRPr="00456B62" w:rsidRDefault="00B82B15" w:rsidP="000171E3">
      <w:pPr>
        <w:ind w:firstLine="720"/>
        <w:jc w:val="both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 xml:space="preserve">1. Утвердить план работы Думы городского округа Верхняя Пышма на </w:t>
      </w:r>
      <w:r w:rsidR="00B747B4" w:rsidRPr="00456B62">
        <w:rPr>
          <w:rFonts w:ascii="Liberation Serif" w:hAnsi="Liberation Serif"/>
        </w:rPr>
        <w:t xml:space="preserve">второе </w:t>
      </w:r>
      <w:r w:rsidRPr="00456B62">
        <w:rPr>
          <w:rFonts w:ascii="Liberation Serif" w:hAnsi="Liberation Serif"/>
        </w:rPr>
        <w:t>полугодие 202</w:t>
      </w:r>
      <w:r w:rsidR="00F961D3" w:rsidRPr="00456B62">
        <w:rPr>
          <w:rFonts w:ascii="Liberation Serif" w:hAnsi="Liberation Serif"/>
        </w:rPr>
        <w:t>6</w:t>
      </w:r>
      <w:r w:rsidRPr="00456B62">
        <w:rPr>
          <w:rFonts w:ascii="Liberation Serif" w:hAnsi="Liberation Serif"/>
        </w:rPr>
        <w:t xml:space="preserve"> года (прилагается).</w:t>
      </w:r>
    </w:p>
    <w:p w:rsidR="00B82B15" w:rsidRPr="00456B62" w:rsidRDefault="00B82B15" w:rsidP="000171E3">
      <w:pPr>
        <w:pStyle w:val="20"/>
        <w:spacing w:after="0" w:line="240" w:lineRule="auto"/>
        <w:ind w:left="0" w:firstLine="720"/>
        <w:jc w:val="both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>2. Опубликовать настоящее Решение на «Официальном интернет-портале правовой информации городского округа Верхняя Пышма» (</w:t>
      </w:r>
      <w:hyperlink r:id="rId8" w:history="1">
        <w:r w:rsidRPr="00456B62">
          <w:rPr>
            <w:rStyle w:val="af3"/>
            <w:rFonts w:ascii="Liberation Serif" w:hAnsi="Liberation Serif"/>
          </w:rPr>
          <w:t>www.верхняяпышма-право.рф</w:t>
        </w:r>
      </w:hyperlink>
      <w:r w:rsidRPr="00456B62">
        <w:rPr>
          <w:rFonts w:ascii="Liberation Serif" w:hAnsi="Liberation Serif"/>
        </w:rPr>
        <w:t>), в газете «Красное знамя» и разместить на официальных сайтах городского округа Верхняя Пышма и</w:t>
      </w:r>
      <w:r w:rsidR="0067145E" w:rsidRPr="00456B62">
        <w:rPr>
          <w:rFonts w:ascii="Liberation Serif" w:hAnsi="Liberation Serif"/>
        </w:rPr>
        <w:t xml:space="preserve"> </w:t>
      </w:r>
      <w:r w:rsidRPr="00456B62">
        <w:rPr>
          <w:rFonts w:ascii="Liberation Serif" w:hAnsi="Liberation Serif"/>
        </w:rPr>
        <w:t>Думы городского округа Верхняя Пышма.</w:t>
      </w:r>
    </w:p>
    <w:p w:rsidR="00B82B15" w:rsidRPr="00456B62" w:rsidRDefault="00B82B15" w:rsidP="000171E3">
      <w:pPr>
        <w:ind w:firstLine="720"/>
        <w:jc w:val="both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 xml:space="preserve">3. Контроль исполнения настоящего Решения возложить на председателя Думы городского округа Верхняя Пышма </w:t>
      </w:r>
      <w:r w:rsidR="00E76E0A" w:rsidRPr="00456B62">
        <w:rPr>
          <w:rFonts w:ascii="Liberation Serif" w:hAnsi="Liberation Serif" w:cs="Liberation Serif"/>
        </w:rPr>
        <w:t>В. С. Медведеву</w:t>
      </w:r>
      <w:r w:rsidRPr="00456B62">
        <w:rPr>
          <w:rFonts w:ascii="Liberation Serif" w:hAnsi="Liberation Serif"/>
        </w:rPr>
        <w:t>.</w:t>
      </w:r>
    </w:p>
    <w:p w:rsidR="00B82B15" w:rsidRPr="00456B62" w:rsidRDefault="00B82B15" w:rsidP="00B82B15">
      <w:pPr>
        <w:rPr>
          <w:rFonts w:ascii="Liberation Serif" w:hAnsi="Liberation Serif"/>
        </w:rPr>
      </w:pPr>
    </w:p>
    <w:p w:rsidR="00B82B15" w:rsidRPr="00456B62" w:rsidRDefault="00B82B15" w:rsidP="00B82B15">
      <w:pPr>
        <w:rPr>
          <w:rFonts w:ascii="Liberation Serif" w:hAnsi="Liberation Serif"/>
        </w:rPr>
      </w:pPr>
    </w:p>
    <w:p w:rsidR="00B82B15" w:rsidRPr="00456B62" w:rsidRDefault="00B82B15" w:rsidP="00B82B15">
      <w:pPr>
        <w:rPr>
          <w:rFonts w:ascii="Liberation Serif" w:hAnsi="Liberation Serif"/>
        </w:rPr>
      </w:pPr>
    </w:p>
    <w:p w:rsidR="00E76E0A" w:rsidRPr="00456B62" w:rsidRDefault="00E76E0A" w:rsidP="00E76E0A">
      <w:pPr>
        <w:pStyle w:val="af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56B62">
        <w:rPr>
          <w:rFonts w:ascii="Liberation Serif" w:hAnsi="Liberation Serif" w:cs="Liberation Serif"/>
        </w:rPr>
        <w:t>Председатель Думы</w:t>
      </w:r>
    </w:p>
    <w:p w:rsidR="00E76E0A" w:rsidRPr="00456B62" w:rsidRDefault="00E76E0A" w:rsidP="00E76E0A">
      <w:pPr>
        <w:pStyle w:val="af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56B62">
        <w:rPr>
          <w:rFonts w:ascii="Liberation Serif" w:hAnsi="Liberation Serif" w:cs="Liberation Serif"/>
        </w:rPr>
        <w:t>городского округа</w:t>
      </w:r>
    </w:p>
    <w:p w:rsidR="00E76E0A" w:rsidRPr="00456B62" w:rsidRDefault="00E76E0A" w:rsidP="00E76E0A">
      <w:pPr>
        <w:pStyle w:val="af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56B62">
        <w:rPr>
          <w:rFonts w:ascii="Liberation Serif" w:hAnsi="Liberation Serif" w:cs="Liberation Serif"/>
        </w:rPr>
        <w:t>Верхняя Пышма</w:t>
      </w:r>
      <w:r w:rsidRPr="00456B62">
        <w:rPr>
          <w:rFonts w:ascii="Liberation Serif" w:hAnsi="Liberation Serif" w:cs="Liberation Serif"/>
        </w:rPr>
        <w:tab/>
      </w:r>
      <w:r w:rsidRPr="00456B62">
        <w:rPr>
          <w:rFonts w:ascii="Liberation Serif" w:hAnsi="Liberation Serif" w:cs="Liberation Serif"/>
        </w:rPr>
        <w:tab/>
      </w:r>
      <w:r w:rsidRPr="00456B62">
        <w:rPr>
          <w:rFonts w:ascii="Liberation Serif" w:hAnsi="Liberation Serif" w:cs="Liberation Serif"/>
        </w:rPr>
        <w:tab/>
      </w:r>
      <w:r w:rsidRPr="00456B62">
        <w:rPr>
          <w:rFonts w:ascii="Liberation Serif" w:hAnsi="Liberation Serif" w:cs="Liberation Serif"/>
        </w:rPr>
        <w:tab/>
      </w:r>
      <w:r w:rsidRPr="00456B62">
        <w:rPr>
          <w:rFonts w:ascii="Liberation Serif" w:hAnsi="Liberation Serif" w:cs="Liberation Serif"/>
        </w:rPr>
        <w:tab/>
      </w:r>
      <w:r w:rsidRPr="00456B62">
        <w:rPr>
          <w:rFonts w:ascii="Liberation Serif" w:hAnsi="Liberation Serif" w:cs="Liberation Serif"/>
        </w:rPr>
        <w:tab/>
      </w:r>
      <w:r w:rsidRPr="00456B62">
        <w:rPr>
          <w:rFonts w:ascii="Liberation Serif" w:hAnsi="Liberation Serif" w:cs="Liberation Serif"/>
        </w:rPr>
        <w:tab/>
      </w:r>
      <w:r w:rsidRPr="00456B62">
        <w:rPr>
          <w:rFonts w:ascii="Liberation Serif" w:hAnsi="Liberation Serif" w:cs="Liberation Serif"/>
        </w:rPr>
        <w:tab/>
        <w:t>В. С. Медведева</w:t>
      </w:r>
    </w:p>
    <w:p w:rsidR="00E76E0A" w:rsidRPr="00456B62" w:rsidRDefault="00E76E0A" w:rsidP="00B82B1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</w:p>
    <w:p w:rsidR="003A6948" w:rsidRPr="00456B62" w:rsidRDefault="003A6948" w:rsidP="00B82B1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  <w:sectPr w:rsidR="003A6948" w:rsidRPr="00456B62" w:rsidSect="008632CC">
          <w:headerReference w:type="even" r:id="rId9"/>
          <w:headerReference w:type="default" r:id="rId10"/>
          <w:pgSz w:w="11906" w:h="16838"/>
          <w:pgMar w:top="567" w:right="510" w:bottom="567" w:left="1304" w:header="284" w:footer="709" w:gutter="0"/>
          <w:cols w:space="708"/>
          <w:titlePg/>
          <w:docGrid w:linePitch="360"/>
        </w:sectPr>
      </w:pPr>
    </w:p>
    <w:p w:rsidR="0096334A" w:rsidRDefault="007A01D8" w:rsidP="0096334A">
      <w:pPr>
        <w:ind w:left="10348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lastRenderedPageBreak/>
        <w:t>УТВЕРЖДЕН Решением Думы</w:t>
      </w:r>
      <w:r w:rsidR="00350D55" w:rsidRPr="00456B62">
        <w:rPr>
          <w:rFonts w:ascii="Liberation Serif" w:hAnsi="Liberation Serif"/>
        </w:rPr>
        <w:t xml:space="preserve"> </w:t>
      </w:r>
      <w:r w:rsidRPr="00456B62">
        <w:rPr>
          <w:rFonts w:ascii="Liberation Serif" w:hAnsi="Liberation Serif"/>
        </w:rPr>
        <w:t>городского округа</w:t>
      </w:r>
    </w:p>
    <w:p w:rsidR="007A01D8" w:rsidRPr="00456B62" w:rsidRDefault="007A01D8" w:rsidP="0096334A">
      <w:pPr>
        <w:ind w:left="10348"/>
        <w:rPr>
          <w:rFonts w:ascii="Liberation Serif" w:hAnsi="Liberation Serif"/>
        </w:rPr>
      </w:pPr>
      <w:r w:rsidRPr="00456B62">
        <w:rPr>
          <w:rFonts w:ascii="Liberation Serif" w:hAnsi="Liberation Serif"/>
        </w:rPr>
        <w:t xml:space="preserve">Верхняя Пышма от </w:t>
      </w:r>
      <w:r w:rsidR="00E76E0A" w:rsidRPr="00456B62">
        <w:rPr>
          <w:rFonts w:ascii="Liberation Serif" w:hAnsi="Liberation Serif" w:cs="Liberation Serif"/>
        </w:rPr>
        <w:t>2</w:t>
      </w:r>
      <w:r w:rsidR="00F961D3" w:rsidRPr="00456B62">
        <w:rPr>
          <w:rFonts w:ascii="Liberation Serif" w:hAnsi="Liberation Serif" w:cs="Liberation Serif"/>
        </w:rPr>
        <w:t>5</w:t>
      </w:r>
      <w:r w:rsidR="00E76E0A" w:rsidRPr="00456B62">
        <w:rPr>
          <w:rFonts w:ascii="Liberation Serif" w:hAnsi="Liberation Serif" w:cs="Liberation Serif"/>
        </w:rPr>
        <w:t xml:space="preserve"> июня 202</w:t>
      </w:r>
      <w:r w:rsidR="00F961D3" w:rsidRPr="00456B62">
        <w:rPr>
          <w:rFonts w:ascii="Liberation Serif" w:hAnsi="Liberation Serif" w:cs="Liberation Serif"/>
        </w:rPr>
        <w:t>6</w:t>
      </w:r>
      <w:r w:rsidR="00E76E0A" w:rsidRPr="00456B62">
        <w:rPr>
          <w:rFonts w:ascii="Liberation Serif" w:hAnsi="Liberation Serif" w:cs="Liberation Serif"/>
        </w:rPr>
        <w:t xml:space="preserve"> </w:t>
      </w:r>
      <w:r w:rsidR="00B747B4" w:rsidRPr="00456B62">
        <w:rPr>
          <w:rFonts w:ascii="Liberation Serif" w:hAnsi="Liberation Serif"/>
        </w:rPr>
        <w:t>года № </w:t>
      </w:r>
      <w:r w:rsidR="00F961D3" w:rsidRPr="00456B62">
        <w:rPr>
          <w:rFonts w:ascii="Liberation Serif" w:hAnsi="Liberation Serif"/>
        </w:rPr>
        <w:t>40</w:t>
      </w:r>
      <w:r w:rsidR="00B747B4" w:rsidRPr="00456B62">
        <w:rPr>
          <w:rFonts w:ascii="Liberation Serif" w:hAnsi="Liberation Serif"/>
        </w:rPr>
        <w:t>/</w:t>
      </w:r>
      <w:r w:rsidR="00B9662F">
        <w:rPr>
          <w:rFonts w:ascii="Liberation Serif" w:hAnsi="Liberation Serif"/>
        </w:rPr>
        <w:t>7</w:t>
      </w:r>
    </w:p>
    <w:p w:rsidR="004C5B79" w:rsidRPr="00456B62" w:rsidRDefault="004C5B79" w:rsidP="00B82B15">
      <w:pPr>
        <w:rPr>
          <w:rFonts w:ascii="Liberation Serif" w:hAnsi="Liberation Serif"/>
          <w:sz w:val="16"/>
          <w:szCs w:val="16"/>
        </w:rPr>
      </w:pPr>
    </w:p>
    <w:p w:rsidR="007A01D8" w:rsidRPr="00456B62" w:rsidRDefault="007A01D8" w:rsidP="00B82B15">
      <w:pPr>
        <w:jc w:val="center"/>
        <w:rPr>
          <w:rFonts w:ascii="Liberation Serif" w:hAnsi="Liberation Serif"/>
          <w:b/>
          <w:sz w:val="28"/>
          <w:szCs w:val="28"/>
        </w:rPr>
      </w:pPr>
      <w:r w:rsidRPr="00456B62">
        <w:rPr>
          <w:rFonts w:ascii="Liberation Serif" w:hAnsi="Liberation Serif"/>
          <w:b/>
          <w:sz w:val="28"/>
          <w:szCs w:val="28"/>
        </w:rPr>
        <w:t>ПЛАН</w:t>
      </w:r>
    </w:p>
    <w:p w:rsidR="007A01D8" w:rsidRPr="00456B62" w:rsidRDefault="007A01D8" w:rsidP="00B82B15">
      <w:pPr>
        <w:jc w:val="center"/>
        <w:rPr>
          <w:rFonts w:ascii="Liberation Serif" w:hAnsi="Liberation Serif"/>
          <w:b/>
          <w:sz w:val="28"/>
          <w:szCs w:val="28"/>
        </w:rPr>
      </w:pPr>
      <w:r w:rsidRPr="00456B62">
        <w:rPr>
          <w:rFonts w:ascii="Liberation Serif" w:hAnsi="Liberation Serif"/>
          <w:b/>
          <w:sz w:val="28"/>
          <w:szCs w:val="28"/>
        </w:rPr>
        <w:t xml:space="preserve">работы Думы городского округа Верхняя Пышма на </w:t>
      </w:r>
      <w:r w:rsidR="00B747B4" w:rsidRPr="00456B62">
        <w:rPr>
          <w:rFonts w:ascii="Liberation Serif" w:hAnsi="Liberation Serif"/>
          <w:b/>
          <w:sz w:val="28"/>
          <w:szCs w:val="28"/>
        </w:rPr>
        <w:t xml:space="preserve">второе </w:t>
      </w:r>
      <w:r w:rsidRPr="00456B62">
        <w:rPr>
          <w:rFonts w:ascii="Liberation Serif" w:hAnsi="Liberation Serif"/>
          <w:b/>
          <w:sz w:val="28"/>
          <w:szCs w:val="28"/>
        </w:rPr>
        <w:t xml:space="preserve">полугодие </w:t>
      </w:r>
      <w:r w:rsidR="00855FCA" w:rsidRPr="00456B62">
        <w:rPr>
          <w:rFonts w:ascii="Liberation Serif" w:hAnsi="Liberation Serif"/>
          <w:b/>
          <w:sz w:val="28"/>
          <w:szCs w:val="28"/>
        </w:rPr>
        <w:t>202</w:t>
      </w:r>
      <w:r w:rsidR="00F961D3" w:rsidRPr="00456B62">
        <w:rPr>
          <w:rFonts w:ascii="Liberation Serif" w:hAnsi="Liberation Serif"/>
          <w:b/>
          <w:sz w:val="28"/>
          <w:szCs w:val="28"/>
        </w:rPr>
        <w:t>6</w:t>
      </w:r>
      <w:r w:rsidRPr="00456B62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7167FC" w:rsidRDefault="007167FC" w:rsidP="00B82B15">
      <w:pPr>
        <w:rPr>
          <w:rFonts w:ascii="Liberation Serif" w:hAnsi="Liberation Serif"/>
          <w:sz w:val="16"/>
          <w:szCs w:val="16"/>
        </w:rPr>
      </w:pPr>
    </w:p>
    <w:p w:rsidR="00644964" w:rsidRDefault="00644964" w:rsidP="00B82B15">
      <w:pPr>
        <w:rPr>
          <w:rFonts w:ascii="Liberation Serif" w:hAnsi="Liberation Serif"/>
          <w:sz w:val="16"/>
          <w:szCs w:val="16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8108"/>
        <w:gridCol w:w="851"/>
        <w:gridCol w:w="3685"/>
        <w:gridCol w:w="2124"/>
        <w:gridCol w:w="569"/>
      </w:tblGrid>
      <w:tr w:rsidR="00644964" w:rsidRPr="00456B62" w:rsidTr="009F038E">
        <w:trPr>
          <w:cantSplit/>
          <w:trHeight w:val="268"/>
          <w:tblHeader/>
        </w:trPr>
        <w:tc>
          <w:tcPr>
            <w:tcW w:w="426" w:type="dxa"/>
            <w:vMerge w:val="restart"/>
            <w:vAlign w:val="center"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</w:rPr>
              <w:t>№ п/п</w:t>
            </w:r>
          </w:p>
        </w:tc>
        <w:tc>
          <w:tcPr>
            <w:tcW w:w="8108" w:type="dxa"/>
            <w:vMerge w:val="restart"/>
            <w:vAlign w:val="center"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proofErr w:type="spellStart"/>
            <w:r w:rsidRPr="00456B62">
              <w:rPr>
                <w:rFonts w:ascii="Liberation Serif" w:hAnsi="Liberation Serif"/>
              </w:rPr>
              <w:t>Наименование</w:t>
            </w:r>
            <w:proofErr w:type="spellEnd"/>
            <w:r w:rsidRPr="00456B62">
              <w:rPr>
                <w:rFonts w:ascii="Liberation Serif" w:hAnsi="Liberation Serif"/>
              </w:rPr>
              <w:t xml:space="preserve"> </w:t>
            </w:r>
            <w:proofErr w:type="spellStart"/>
            <w:r w:rsidRPr="00456B62">
              <w:rPr>
                <w:rFonts w:ascii="Liberation Serif" w:hAnsi="Liberation Serif"/>
              </w:rPr>
              <w:t>вопроса</w:t>
            </w:r>
            <w:proofErr w:type="spellEnd"/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proofErr w:type="spellStart"/>
            <w:r w:rsidRPr="00456B62">
              <w:rPr>
                <w:rFonts w:ascii="Liberation Serif" w:hAnsi="Liberation Serif"/>
              </w:rPr>
              <w:t>Вопрос</w:t>
            </w:r>
            <w:proofErr w:type="spellEnd"/>
            <w:r w:rsidRPr="00456B62">
              <w:rPr>
                <w:rFonts w:ascii="Liberation Serif" w:hAnsi="Liberation Serif"/>
              </w:rPr>
              <w:t xml:space="preserve"> </w:t>
            </w:r>
            <w:proofErr w:type="spellStart"/>
            <w:r w:rsidRPr="00456B62">
              <w:rPr>
                <w:rFonts w:ascii="Liberation Serif" w:hAnsi="Liberation Serif"/>
              </w:rPr>
              <w:t>внесен</w:t>
            </w:r>
            <w:proofErr w:type="spellEnd"/>
          </w:p>
        </w:tc>
        <w:tc>
          <w:tcPr>
            <w:tcW w:w="5809" w:type="dxa"/>
            <w:gridSpan w:val="2"/>
            <w:shd w:val="clear" w:color="auto" w:fill="auto"/>
            <w:vAlign w:val="center"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proofErr w:type="spellStart"/>
            <w:r w:rsidRPr="00456B62">
              <w:rPr>
                <w:rFonts w:ascii="Liberation Serif" w:hAnsi="Liberation Serif"/>
              </w:rPr>
              <w:t>Ответственные</w:t>
            </w:r>
            <w:proofErr w:type="spellEnd"/>
            <w:r w:rsidRPr="00456B62">
              <w:rPr>
                <w:rFonts w:ascii="Liberation Serif" w:hAnsi="Liberation Serif"/>
              </w:rPr>
              <w:t xml:space="preserve"> </w:t>
            </w:r>
            <w:proofErr w:type="spellStart"/>
            <w:r w:rsidRPr="00456B62">
              <w:rPr>
                <w:rFonts w:ascii="Liberation Serif" w:hAnsi="Liberation Serif"/>
              </w:rPr>
              <w:t>за</w:t>
            </w:r>
            <w:proofErr w:type="spellEnd"/>
            <w:r w:rsidRPr="00456B62">
              <w:rPr>
                <w:rFonts w:ascii="Liberation Serif" w:hAnsi="Liberation Serif"/>
              </w:rPr>
              <w:t xml:space="preserve"> </w:t>
            </w:r>
            <w:proofErr w:type="spellStart"/>
            <w:r w:rsidRPr="00456B62">
              <w:rPr>
                <w:rFonts w:ascii="Liberation Serif" w:hAnsi="Liberation Serif"/>
              </w:rPr>
              <w:t>подготовку</w:t>
            </w:r>
            <w:proofErr w:type="spellEnd"/>
          </w:p>
        </w:tc>
        <w:tc>
          <w:tcPr>
            <w:tcW w:w="569" w:type="dxa"/>
            <w:vMerge w:val="restart"/>
            <w:shd w:val="clear" w:color="auto" w:fill="auto"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proofErr w:type="spellStart"/>
            <w:r w:rsidRPr="00456B62">
              <w:rPr>
                <w:rFonts w:ascii="Liberation Serif" w:hAnsi="Liberation Serif"/>
                <w:szCs w:val="24"/>
              </w:rPr>
              <w:t>Ме-сяц</w:t>
            </w:r>
            <w:proofErr w:type="spellEnd"/>
          </w:p>
        </w:tc>
      </w:tr>
      <w:tr w:rsidR="00644964" w:rsidRPr="00456B62" w:rsidTr="009F038E">
        <w:trPr>
          <w:cantSplit/>
          <w:trHeight w:val="268"/>
          <w:tblHeader/>
        </w:trPr>
        <w:tc>
          <w:tcPr>
            <w:tcW w:w="426" w:type="dxa"/>
            <w:vMerge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</w:p>
        </w:tc>
        <w:tc>
          <w:tcPr>
            <w:tcW w:w="8108" w:type="dxa"/>
            <w:vMerge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44964" w:rsidRPr="00456B62" w:rsidRDefault="00644964" w:rsidP="009F038E">
            <w:pPr>
              <w:ind w:left="-108" w:right="-108"/>
              <w:jc w:val="center"/>
              <w:rPr>
                <w:rFonts w:ascii="Liberation Serif" w:hAnsi="Liberation Serif"/>
                <w:b/>
              </w:rPr>
            </w:pPr>
            <w:r w:rsidRPr="00456B62">
              <w:rPr>
                <w:rFonts w:ascii="Liberation Serif" w:hAnsi="Liberation Serif"/>
                <w:b/>
              </w:rPr>
              <w:t>от Администрации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44964" w:rsidRPr="00456B62" w:rsidRDefault="00644964" w:rsidP="009F038E">
            <w:pPr>
              <w:ind w:left="-108" w:right="-108"/>
              <w:jc w:val="center"/>
              <w:rPr>
                <w:rFonts w:ascii="Liberation Serif" w:hAnsi="Liberation Serif"/>
                <w:b/>
              </w:rPr>
            </w:pPr>
            <w:r w:rsidRPr="00456B62">
              <w:rPr>
                <w:rFonts w:ascii="Liberation Serif" w:hAnsi="Liberation Serif"/>
                <w:b/>
              </w:rPr>
              <w:t>от Думы</w:t>
            </w:r>
          </w:p>
        </w:tc>
        <w:tc>
          <w:tcPr>
            <w:tcW w:w="569" w:type="dxa"/>
            <w:vMerge/>
            <w:shd w:val="clear" w:color="auto" w:fill="auto"/>
          </w:tcPr>
          <w:p w:rsidR="00644964" w:rsidRPr="00456B62" w:rsidRDefault="00644964" w:rsidP="009F038E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</w:p>
        </w:tc>
      </w:tr>
    </w:tbl>
    <w:p w:rsidR="00D46C89" w:rsidRPr="00456B62" w:rsidRDefault="00D46C89" w:rsidP="00B82B15">
      <w:pPr>
        <w:rPr>
          <w:rFonts w:ascii="Liberation Serif" w:hAnsi="Liberation Serif"/>
          <w:sz w:val="2"/>
          <w:szCs w:val="2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8108"/>
        <w:gridCol w:w="851"/>
        <w:gridCol w:w="3685"/>
        <w:gridCol w:w="2124"/>
        <w:gridCol w:w="569"/>
      </w:tblGrid>
      <w:tr w:rsidR="00644964" w:rsidRPr="00456B62" w:rsidTr="00644964">
        <w:trPr>
          <w:cantSplit/>
          <w:trHeight w:val="268"/>
          <w:tblHeader/>
        </w:trPr>
        <w:tc>
          <w:tcPr>
            <w:tcW w:w="426" w:type="dxa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Cs/>
                <w:szCs w:val="24"/>
                <w:lang w:val="ru-RU"/>
              </w:rPr>
              <w:t>1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Cs/>
                <w:szCs w:val="24"/>
                <w:lang w:val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Cs/>
                <w:szCs w:val="24"/>
                <w:lang w:val="ru-RU"/>
              </w:rPr>
              <w:t>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Cs/>
                <w:szCs w:val="24"/>
                <w:lang w:val="ru-RU"/>
              </w:rPr>
              <w:t>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Cs/>
                <w:szCs w:val="24"/>
                <w:lang w:val="ru-RU"/>
              </w:rPr>
              <w:t>5</w:t>
            </w:r>
          </w:p>
        </w:tc>
        <w:tc>
          <w:tcPr>
            <w:tcW w:w="569" w:type="dxa"/>
            <w:shd w:val="clear" w:color="auto" w:fill="auto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Cs/>
                <w:szCs w:val="24"/>
                <w:lang w:val="ru-RU"/>
              </w:rPr>
              <w:t>6</w:t>
            </w:r>
          </w:p>
        </w:tc>
      </w:tr>
      <w:tr w:rsidR="00644964" w:rsidRPr="00456B62" w:rsidTr="00644964">
        <w:trPr>
          <w:cantSplit/>
          <w:trHeight w:val="268"/>
        </w:trPr>
        <w:tc>
          <w:tcPr>
            <w:tcW w:w="426" w:type="dxa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Cs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Cs/>
                <w:szCs w:val="24"/>
                <w:lang w:val="ru-RU"/>
              </w:rPr>
              <w:t>1</w:t>
            </w:r>
          </w:p>
        </w:tc>
        <w:tc>
          <w:tcPr>
            <w:tcW w:w="15337" w:type="dxa"/>
            <w:gridSpan w:val="5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  <w:b/>
              </w:rPr>
            </w:pPr>
            <w:r w:rsidRPr="00456B62">
              <w:rPr>
                <w:rFonts w:ascii="Liberation Serif" w:hAnsi="Liberation Serif"/>
                <w:b/>
                <w:bCs/>
              </w:rPr>
              <w:t>Вопросы для рассмотрения на заседаниях Думы городского округа Верхняя Пышма (далее – Дума)</w:t>
            </w:r>
          </w:p>
        </w:tc>
      </w:tr>
      <w:tr w:rsidR="00644964" w:rsidRPr="00456B62" w:rsidTr="00644964">
        <w:trPr>
          <w:cantSplit/>
          <w:trHeight w:val="268"/>
        </w:trPr>
        <w:tc>
          <w:tcPr>
            <w:tcW w:w="426" w:type="dxa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1.1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Решение Думы городского округа Верхняя Пышма от 23 декабря 2025 года №</w:t>
            </w:r>
            <w:bookmarkStart w:id="0" w:name="_Hlk54633939"/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 </w:t>
            </w:r>
            <w:bookmarkEnd w:id="0"/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33/6 «О бюджете городского округа Верхняя Пышма на 2026 год и плановый период 2027 и 2028 годов»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Администрация городского округа Верхняя Пышма (далее – Администрация)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заместитель главы администрации по экономике и финансам, Финансовое управление</w:t>
            </w:r>
          </w:p>
        </w:tc>
        <w:tc>
          <w:tcPr>
            <w:tcW w:w="2124" w:type="dxa"/>
            <w:vMerge w:val="restart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 бюджету и экономической политике (далее – комиссия по бюджету)</w:t>
            </w:r>
          </w:p>
        </w:tc>
        <w:tc>
          <w:tcPr>
            <w:tcW w:w="569" w:type="dxa"/>
            <w:vMerge w:val="restart"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84242">
              <w:rPr>
                <w:rFonts w:ascii="Liberation Serif" w:hAnsi="Liberation Serif"/>
                <w:sz w:val="23"/>
                <w:szCs w:val="23"/>
              </w:rPr>
              <w:t>июль</w:t>
            </w:r>
          </w:p>
        </w:tc>
      </w:tr>
      <w:tr w:rsidR="00644964" w:rsidRPr="00456B62" w:rsidTr="00644964">
        <w:trPr>
          <w:cantSplit/>
          <w:trHeight w:val="268"/>
        </w:trPr>
        <w:tc>
          <w:tcPr>
            <w:tcW w:w="426" w:type="dxa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1.2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lang w:val="ru-RU"/>
              </w:rPr>
              <w:t>Об установлении срока, на который в текущем финансовом году составляется и утверждается проект бюджета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644964" w:rsidRPr="00456B62" w:rsidTr="00644964">
        <w:trPr>
          <w:cantSplit/>
          <w:trHeight w:val="268"/>
        </w:trPr>
        <w:tc>
          <w:tcPr>
            <w:tcW w:w="426" w:type="dxa"/>
          </w:tcPr>
          <w:p w:rsidR="00644964" w:rsidRPr="00456B62" w:rsidRDefault="00644964" w:rsidP="00644964">
            <w:pPr>
              <w:pStyle w:val="3"/>
              <w:ind w:left="-108" w:right="-108"/>
              <w:jc w:val="center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1.3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lang w:val="ru-RU"/>
              </w:rPr>
              <w:t>О замене дотаций на выравнивание бюджетной обеспеченности городского округа Верхняя Пышма дополнительным нормативом отчислений от налога на доходы физических лиц на 2027 год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644964" w:rsidRPr="00456B62" w:rsidTr="00644964">
        <w:trPr>
          <w:cantSplit/>
          <w:trHeight w:val="70"/>
        </w:trPr>
        <w:tc>
          <w:tcPr>
            <w:tcW w:w="426" w:type="dxa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1.4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 муниципальном лесном контроле на</w:t>
            </w:r>
            <w:r w:rsidR="00B9662F" w:rsidRPr="00456B62">
              <w:rPr>
                <w:rFonts w:ascii="Liberation Serif" w:hAnsi="Liberation Serif"/>
                <w:b w:val="0"/>
                <w:szCs w:val="24"/>
                <w:lang w:val="ru-RU"/>
              </w:rPr>
              <w:t> </w:t>
            </w: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территории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первый заместитель главы администрации, заместитель главы администрации по экономике и финансам, комитет экономики и муниципального заказа, Центр пространственного развития</w:t>
            </w:r>
          </w:p>
        </w:tc>
        <w:tc>
          <w:tcPr>
            <w:tcW w:w="2124" w:type="dxa"/>
            <w:vMerge w:val="restart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жилищно-коммунальному хозяйству и социальной политике (далее – комиссия по ЖКХ и </w:t>
            </w:r>
            <w:proofErr w:type="spellStart"/>
            <w:r w:rsidRPr="00456B62">
              <w:rPr>
                <w:rFonts w:ascii="Liberation Serif" w:hAnsi="Liberation Serif"/>
              </w:rPr>
              <w:t>соцполитике</w:t>
            </w:r>
            <w:proofErr w:type="spellEnd"/>
            <w:r w:rsidRPr="00456B62">
              <w:rPr>
                <w:rFonts w:ascii="Liberation Serif" w:hAnsi="Liberation Serif"/>
              </w:rPr>
              <w:t>)</w:t>
            </w: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644964" w:rsidRPr="00456B62" w:rsidTr="00644964">
        <w:trPr>
          <w:cantSplit/>
          <w:trHeight w:val="132"/>
        </w:trPr>
        <w:tc>
          <w:tcPr>
            <w:tcW w:w="426" w:type="dxa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1.5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 муниципальном контроле в сфере благоустройства на территории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первый заместитель главы администрации, заместитель главы администрации по экономике и финансам, комитет экономики и муниципального заказа, отдел городского хозяйства и охраны окружающей среды</w:t>
            </w: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644964" w:rsidRPr="00456B62" w:rsidTr="00644964">
        <w:trPr>
          <w:cantSplit/>
          <w:trHeight w:val="132"/>
        </w:trPr>
        <w:tc>
          <w:tcPr>
            <w:tcW w:w="426" w:type="dxa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1.6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 муниципальном контроле на автомобильном транспорте, городском наземном электрическом транспорте и в дорожном хозяйстве на территории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644964" w:rsidRPr="00456B62" w:rsidTr="00644964">
        <w:trPr>
          <w:cantSplit/>
          <w:trHeight w:val="1384"/>
        </w:trPr>
        <w:tc>
          <w:tcPr>
            <w:tcW w:w="426" w:type="dxa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1.7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 муниципальном контроле в области охраны и использования особо охраняемых природных территорий местного значения на территории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 местному самоуправлению и безопасности (далее – комиссия по МСУ)</w:t>
            </w: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644964" w:rsidRPr="00456B62" w:rsidTr="00644964">
        <w:trPr>
          <w:cantSplit/>
          <w:trHeight w:val="268"/>
        </w:trPr>
        <w:tc>
          <w:tcPr>
            <w:tcW w:w="426" w:type="dxa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lastRenderedPageBreak/>
              <w:t>1.8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 муниципальном земельном контроле на территории городского округа Верхняя Пышма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Администрация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первый заместитель главы администрации, заместитель главы администрации по экономике и финансам, комитет по управлению имуществом, комитет экономики и муниципального заказа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44964" w:rsidRPr="00456B62" w:rsidRDefault="00644964" w:rsidP="00B9662F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муниципальной собственности и градостроительной деятельности (далее – комиссия по </w:t>
            </w:r>
            <w:proofErr w:type="spellStart"/>
            <w:r w:rsidRPr="00456B62">
              <w:rPr>
                <w:rFonts w:ascii="Liberation Serif" w:hAnsi="Liberation Serif"/>
              </w:rPr>
              <w:t>М</w:t>
            </w:r>
            <w:r w:rsidR="00B9662F">
              <w:rPr>
                <w:rFonts w:ascii="Liberation Serif" w:hAnsi="Liberation Serif"/>
              </w:rPr>
              <w:t>С</w:t>
            </w:r>
            <w:r w:rsidRPr="00456B62">
              <w:rPr>
                <w:rFonts w:ascii="Liberation Serif" w:hAnsi="Liberation Serif"/>
              </w:rPr>
              <w:t>иГД</w:t>
            </w:r>
            <w:proofErr w:type="spellEnd"/>
            <w:r w:rsidRPr="00456B62">
              <w:rPr>
                <w:rFonts w:ascii="Liberation Serif" w:hAnsi="Liberation Serif"/>
              </w:rPr>
              <w:t>)</w:t>
            </w:r>
          </w:p>
        </w:tc>
        <w:tc>
          <w:tcPr>
            <w:tcW w:w="569" w:type="dxa"/>
            <w:vMerge w:val="restart"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84242">
              <w:rPr>
                <w:rFonts w:ascii="Liberation Serif" w:hAnsi="Liberation Serif"/>
                <w:sz w:val="23"/>
                <w:szCs w:val="23"/>
              </w:rPr>
              <w:t>июль</w:t>
            </w:r>
          </w:p>
        </w:tc>
      </w:tr>
      <w:tr w:rsidR="00644964" w:rsidRPr="00456B62" w:rsidTr="00644964">
        <w:trPr>
          <w:cantSplit/>
          <w:trHeight w:val="268"/>
        </w:trPr>
        <w:tc>
          <w:tcPr>
            <w:tcW w:w="426" w:type="dxa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1.9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 муниципальном жилищном контроле на территории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 xml:space="preserve">заместитель главы администрации по экономике и финансам, комитет экономики и муниципального заказа, </w:t>
            </w:r>
            <w:r w:rsidRPr="00456B62">
              <w:rPr>
                <w:rFonts w:ascii="Liberation Serif" w:hAnsi="Liberation Serif" w:cs="Liberation Serif"/>
              </w:rPr>
              <w:t>отдел по учету и распределению жилья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ЖКХ и </w:t>
            </w:r>
            <w:proofErr w:type="spellStart"/>
            <w:r w:rsidRPr="00456B62">
              <w:rPr>
                <w:rFonts w:ascii="Liberation Serif" w:hAnsi="Liberation Serif"/>
              </w:rPr>
              <w:t>соцполитике</w:t>
            </w:r>
            <w:proofErr w:type="spellEnd"/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644964" w:rsidRPr="00456B62" w:rsidTr="00644964">
        <w:trPr>
          <w:cantSplit/>
          <w:trHeight w:val="333"/>
        </w:trPr>
        <w:tc>
          <w:tcPr>
            <w:tcW w:w="426" w:type="dxa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8108" w:type="dxa"/>
          </w:tcPr>
          <w:p w:rsidR="00644964" w:rsidRPr="00456B62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состав Наблюдательного совета муниципального автономного учреждения «Редакция газеты «Красное знамя» от Думы городского округа Верхняя Пышма и общественных организаций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Дума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2124" w:type="dxa"/>
            <w:vMerge w:val="restart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МСУ</w:t>
            </w: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644964" w:rsidRPr="00456B62" w:rsidTr="00644964">
        <w:trPr>
          <w:cantSplit/>
          <w:trHeight w:val="268"/>
        </w:trPr>
        <w:tc>
          <w:tcPr>
            <w:tcW w:w="426" w:type="dxa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1.11</w:t>
            </w:r>
          </w:p>
        </w:tc>
        <w:tc>
          <w:tcPr>
            <w:tcW w:w="8108" w:type="dxa"/>
          </w:tcPr>
          <w:p w:rsidR="00644964" w:rsidRPr="00644964" w:rsidRDefault="00644964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644964">
              <w:rPr>
                <w:rFonts w:ascii="Liberation Serif" w:hAnsi="Liberation Serif"/>
                <w:b w:val="0"/>
                <w:szCs w:val="24"/>
                <w:lang w:val="ru-RU"/>
              </w:rPr>
              <w:t>О досрочном прекращении полномочий старосты п. Соколовка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644964" w:rsidRPr="00456B62" w:rsidRDefault="00644964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644964" w:rsidRPr="00384242" w:rsidRDefault="00644964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B9662F" w:rsidRPr="00456B62" w:rsidTr="00644964">
        <w:trPr>
          <w:cantSplit/>
          <w:trHeight w:val="268"/>
        </w:trPr>
        <w:tc>
          <w:tcPr>
            <w:tcW w:w="426" w:type="dxa"/>
          </w:tcPr>
          <w:p w:rsidR="00B9662F" w:rsidRPr="00456B62" w:rsidRDefault="00B9662F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1.12</w:t>
            </w:r>
          </w:p>
        </w:tc>
        <w:tc>
          <w:tcPr>
            <w:tcW w:w="8108" w:type="dxa"/>
          </w:tcPr>
          <w:p w:rsidR="00B9662F" w:rsidRPr="00644964" w:rsidRDefault="00B9662F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644964">
              <w:rPr>
                <w:rFonts w:ascii="Liberation Serif" w:hAnsi="Liberation Serif"/>
                <w:b w:val="0"/>
                <w:szCs w:val="24"/>
                <w:lang w:val="ru-RU"/>
              </w:rPr>
              <w:t>Об утверждении Положения о собраниях граждан в городском округе Верхняя Пышма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B9662F" w:rsidRPr="00456B62" w:rsidRDefault="00B9662F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Администрация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B9662F" w:rsidRPr="00456B62" w:rsidRDefault="00B9662F" w:rsidP="00644964">
            <w:pPr>
              <w:ind w:right="-108"/>
              <w:rPr>
                <w:rFonts w:ascii="Liberation Serif" w:hAnsi="Liberation Serif" w:cs="Liberation Serif"/>
              </w:rPr>
            </w:pPr>
            <w:r w:rsidRPr="00456B62">
              <w:rPr>
                <w:rFonts w:ascii="Liberation Serif" w:hAnsi="Liberation Serif" w:cs="Liberation Serif"/>
              </w:rPr>
              <w:t>управление по работе с территориями, главы поселковых и</w:t>
            </w:r>
            <w:r w:rsidRPr="00456B62">
              <w:rPr>
                <w:rFonts w:ascii="Liberation Serif" w:hAnsi="Liberation Serif"/>
              </w:rPr>
              <w:t> </w:t>
            </w:r>
            <w:r w:rsidRPr="00456B62">
              <w:rPr>
                <w:rFonts w:ascii="Liberation Serif" w:hAnsi="Liberation Serif" w:cs="Liberation Serif"/>
              </w:rPr>
              <w:t xml:space="preserve">сельских </w:t>
            </w:r>
            <w:r w:rsidRPr="00456B62">
              <w:rPr>
                <w:rFonts w:ascii="Liberation Serif" w:hAnsi="Liberation Serif"/>
              </w:rPr>
              <w:t>администраций</w:t>
            </w: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B9662F" w:rsidRPr="00456B62" w:rsidRDefault="00B9662F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B9662F" w:rsidRPr="00384242" w:rsidRDefault="00B9662F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B9662F" w:rsidRPr="00456B62" w:rsidTr="00644964">
        <w:trPr>
          <w:cantSplit/>
          <w:trHeight w:val="268"/>
        </w:trPr>
        <w:tc>
          <w:tcPr>
            <w:tcW w:w="426" w:type="dxa"/>
          </w:tcPr>
          <w:p w:rsidR="00B9662F" w:rsidRPr="00456B62" w:rsidRDefault="00B9662F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1.13</w:t>
            </w:r>
          </w:p>
        </w:tc>
        <w:tc>
          <w:tcPr>
            <w:tcW w:w="8108" w:type="dxa"/>
          </w:tcPr>
          <w:p w:rsidR="00B9662F" w:rsidRPr="00644964" w:rsidRDefault="00B9662F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644964">
              <w:rPr>
                <w:rFonts w:ascii="Liberation Serif" w:hAnsi="Liberation Serif"/>
                <w:b w:val="0"/>
                <w:szCs w:val="24"/>
                <w:lang w:val="ru-RU"/>
              </w:rPr>
              <w:t>Об утверждении Положения о старосте сельского населенного пункта в городском округе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9662F" w:rsidRPr="00456B62" w:rsidRDefault="00B9662F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B9662F" w:rsidRPr="00456B62" w:rsidRDefault="00B9662F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B9662F" w:rsidRPr="00456B62" w:rsidRDefault="00B9662F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B9662F" w:rsidRPr="00384242" w:rsidRDefault="00B9662F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B9662F" w:rsidRPr="00456B62" w:rsidTr="00644964">
        <w:trPr>
          <w:cantSplit/>
          <w:trHeight w:val="268"/>
        </w:trPr>
        <w:tc>
          <w:tcPr>
            <w:tcW w:w="426" w:type="dxa"/>
          </w:tcPr>
          <w:p w:rsidR="00B9662F" w:rsidRPr="00456B62" w:rsidRDefault="00B9662F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1.14</w:t>
            </w:r>
          </w:p>
        </w:tc>
        <w:tc>
          <w:tcPr>
            <w:tcW w:w="8108" w:type="dxa"/>
          </w:tcPr>
          <w:p w:rsidR="00B9662F" w:rsidRPr="00644964" w:rsidRDefault="00B9662F" w:rsidP="00644964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644964">
              <w:rPr>
                <w:rFonts w:ascii="Liberation Serif" w:hAnsi="Liberation Serif"/>
                <w:b w:val="0"/>
                <w:szCs w:val="24"/>
                <w:lang w:val="ru-RU"/>
              </w:rPr>
              <w:t>Об утверждении Положения о порядке подготовки и проведения схода граждан на территории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9662F" w:rsidRPr="00456B62" w:rsidRDefault="00B9662F" w:rsidP="00644964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B9662F" w:rsidRPr="00456B62" w:rsidRDefault="00B9662F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B9662F" w:rsidRPr="00456B62" w:rsidRDefault="00B9662F" w:rsidP="00644964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B9662F" w:rsidRPr="00384242" w:rsidRDefault="00B9662F" w:rsidP="00644964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222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1.15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Об исполнении бюджета городского округа Верхняя Пышма за первое полугодие 2026 года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заместитель главы администрации по экономике и финансам, Финансовое управление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бюджету</w:t>
            </w:r>
          </w:p>
        </w:tc>
        <w:tc>
          <w:tcPr>
            <w:tcW w:w="569" w:type="dxa"/>
            <w:vMerge w:val="restart"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84242">
              <w:rPr>
                <w:rFonts w:ascii="Liberation Serif" w:hAnsi="Liberation Serif"/>
                <w:sz w:val="23"/>
                <w:szCs w:val="23"/>
              </w:rPr>
              <w:t>сентябрь</w:t>
            </w:r>
          </w:p>
        </w:tc>
      </w:tr>
      <w:tr w:rsidR="00384242" w:rsidRPr="00456B62" w:rsidTr="00644964">
        <w:trPr>
          <w:cantSplit/>
          <w:trHeight w:val="222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C96751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об инициативных проектах в городском округе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384242" w:rsidRPr="002E60E4" w:rsidRDefault="00384242" w:rsidP="00384242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главы администрации по экономике и финансам, комитет экономики и муниципального заказа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бюджету</w:t>
            </w: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222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 порядке передачи имущества городского округа Верхняя Пышма в безвозмездное пользование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первый заместитель главы администрации, комитет по управлению имуществом</w:t>
            </w:r>
          </w:p>
        </w:tc>
        <w:tc>
          <w:tcPr>
            <w:tcW w:w="2124" w:type="dxa"/>
            <w:vMerge w:val="restart"/>
            <w:shd w:val="clear" w:color="auto" w:fill="auto"/>
            <w:vAlign w:val="center"/>
          </w:tcPr>
          <w:p w:rsidR="00384242" w:rsidRPr="00456B62" w:rsidRDefault="00384242" w:rsidP="00B9662F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</w:t>
            </w:r>
            <w:proofErr w:type="spellStart"/>
            <w:r w:rsidRPr="00456B62">
              <w:rPr>
                <w:rFonts w:ascii="Liberation Serif" w:hAnsi="Liberation Serif"/>
              </w:rPr>
              <w:t>М</w:t>
            </w:r>
            <w:r w:rsidR="00B9662F">
              <w:rPr>
                <w:rFonts w:ascii="Liberation Serif" w:hAnsi="Liberation Serif"/>
              </w:rPr>
              <w:t>С</w:t>
            </w:r>
            <w:r w:rsidRPr="00456B62">
              <w:rPr>
                <w:rFonts w:ascii="Liberation Serif" w:hAnsi="Liberation Serif"/>
              </w:rPr>
              <w:t>иГД</w:t>
            </w:r>
            <w:proofErr w:type="spellEnd"/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222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lang w:val="ru-RU"/>
              </w:rPr>
              <w:t>О Порядке отчуждения древесины, полученной из срубленных, спиленных, срезанных стволов деревьев, произрастающих на земельных участках (их частях) или землях, находящихся в муниципальной собственности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1200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lastRenderedPageBreak/>
              <w:t>1.19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нормативах градостроительного проектирования городского округа Верхняя Пышма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Администрация</w:t>
            </w:r>
          </w:p>
        </w:tc>
        <w:tc>
          <w:tcPr>
            <w:tcW w:w="3685" w:type="dxa"/>
            <w:vMerge w:val="restart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первый заместитель главы администрации, управление архитектуры и градостроительства, комитет экономики и муниципального заказа, управление капитального строительства и жилищно-коммунального хозяйства, отдел городского хозяйства и охраны окружающей среды, Центр пространственного развития</w:t>
            </w:r>
          </w:p>
        </w:tc>
        <w:tc>
          <w:tcPr>
            <w:tcW w:w="2124" w:type="dxa"/>
            <w:vMerge w:val="restart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</w:t>
            </w:r>
            <w:proofErr w:type="spellStart"/>
            <w:r w:rsidRPr="00456B62">
              <w:rPr>
                <w:rFonts w:ascii="Liberation Serif" w:hAnsi="Liberation Serif"/>
              </w:rPr>
              <w:t>МсиГД</w:t>
            </w:r>
            <w:proofErr w:type="spellEnd"/>
          </w:p>
        </w:tc>
        <w:tc>
          <w:tcPr>
            <w:tcW w:w="569" w:type="dxa"/>
            <w:vMerge w:val="restart"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84242">
              <w:rPr>
                <w:rFonts w:ascii="Liberation Serif" w:hAnsi="Liberation Serif"/>
                <w:sz w:val="23"/>
                <w:szCs w:val="23"/>
              </w:rPr>
              <w:t>сентябрь</w:t>
            </w:r>
          </w:p>
        </w:tc>
      </w:tr>
      <w:tr w:rsidR="00384242" w:rsidRPr="00456B62" w:rsidTr="00644964">
        <w:trPr>
          <w:cantSplit/>
          <w:trHeight w:val="255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1.20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Правила землепользования и застройки на территории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vMerge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255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1.21</w:t>
            </w:r>
          </w:p>
        </w:tc>
        <w:tc>
          <w:tcPr>
            <w:tcW w:w="8108" w:type="dxa"/>
          </w:tcPr>
          <w:p w:rsidR="00384242" w:rsidRPr="008A6D4F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8A6D4F">
              <w:rPr>
                <w:rFonts w:ascii="Liberation Serif" w:hAnsi="Liberation Serif"/>
                <w:b w:val="0"/>
                <w:lang w:val="ru-RU"/>
              </w:rPr>
              <w:t>Об увеличении (индексации) должностных окладов лиц, замещающих муниципальные должности, должности муниципальной службы в органах местного самоуправления городского округа Верхняя Пышма, и лиц, замещающих должности, не отнесенные к должностям муниципальной службы, в</w:t>
            </w:r>
            <w:r w:rsidR="00B9662F" w:rsidRPr="00456B62">
              <w:rPr>
                <w:rFonts w:ascii="Liberation Serif" w:hAnsi="Liberation Serif"/>
                <w:b w:val="0"/>
                <w:szCs w:val="24"/>
                <w:lang w:val="ru-RU"/>
              </w:rPr>
              <w:t> </w:t>
            </w:r>
            <w:r w:rsidRPr="008A6D4F">
              <w:rPr>
                <w:rFonts w:ascii="Liberation Serif" w:hAnsi="Liberation Serif"/>
                <w:b w:val="0"/>
                <w:lang w:val="ru-RU"/>
              </w:rPr>
              <w:t>Думе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Align w:val="center"/>
          </w:tcPr>
          <w:p w:rsidR="00384242" w:rsidRPr="0032080A" w:rsidRDefault="00384242" w:rsidP="00384242">
            <w:pPr>
              <w:ind w:right="-108"/>
              <w:rPr>
                <w:rFonts w:ascii="Liberation Serif" w:eastAsia="Calibri" w:hAnsi="Liberation Serif"/>
              </w:rPr>
            </w:pPr>
            <w:r>
              <w:rPr>
                <w:rFonts w:ascii="Liberation Serif" w:hAnsi="Liberation Serif"/>
              </w:rPr>
              <w:t>заместитель главы администрации по экономике и финансам, Финансовое управление,</w:t>
            </w:r>
            <w:r>
              <w:rPr>
                <w:rFonts w:ascii="Liberation Serif" w:eastAsia="Calibri" w:hAnsi="Liberation Serif"/>
              </w:rPr>
              <w:t xml:space="preserve"> управление делами</w:t>
            </w:r>
          </w:p>
        </w:tc>
        <w:tc>
          <w:tcPr>
            <w:tcW w:w="2124" w:type="dxa"/>
            <w:vAlign w:val="center"/>
          </w:tcPr>
          <w:p w:rsidR="00384242" w:rsidRPr="002E60E4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2E60E4">
              <w:rPr>
                <w:rFonts w:ascii="Liberation Serif" w:hAnsi="Liberation Serif"/>
              </w:rPr>
              <w:t>комиссии по бюджету и</w:t>
            </w:r>
            <w:r>
              <w:rPr>
                <w:rFonts w:ascii="Liberation Serif" w:hAnsi="Liberation Serif"/>
              </w:rPr>
              <w:t xml:space="preserve"> </w:t>
            </w:r>
            <w:r w:rsidRPr="002E60E4">
              <w:rPr>
                <w:rFonts w:ascii="Liberation Serif" w:hAnsi="Liberation Serif"/>
              </w:rPr>
              <w:t>по</w:t>
            </w:r>
            <w:r>
              <w:rPr>
                <w:rFonts w:ascii="Liberation Serif" w:hAnsi="Liberation Serif"/>
              </w:rPr>
              <w:t xml:space="preserve"> МСУ</w:t>
            </w: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255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1.22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Решение Думы городского округа Верхняя Пышма от 23 декабря 2025 года № 33/6 «О бюджете городского округа Верхняя Пышма на 2026 год и плановый период 2027 и 2028 годов»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заместитель главы администрации по экономике и финансам, Финансовое управление</w:t>
            </w:r>
          </w:p>
        </w:tc>
        <w:tc>
          <w:tcPr>
            <w:tcW w:w="2124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 бюджету</w:t>
            </w:r>
          </w:p>
        </w:tc>
        <w:tc>
          <w:tcPr>
            <w:tcW w:w="569" w:type="dxa"/>
            <w:vMerge w:val="restart"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84242">
              <w:rPr>
                <w:rFonts w:ascii="Liberation Serif" w:hAnsi="Liberation Serif"/>
                <w:sz w:val="23"/>
                <w:szCs w:val="23"/>
              </w:rPr>
              <w:t>октябрь</w:t>
            </w:r>
          </w:p>
        </w:tc>
      </w:tr>
      <w:tr w:rsidR="00384242" w:rsidRPr="00456B62" w:rsidTr="00644964">
        <w:trPr>
          <w:cantSplit/>
          <w:trHeight w:val="255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1.23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Об утверждении Правил благоустройства, обеспечения санитарного содержания территорий, обращения с бытовыми отходами в городском округе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384242" w:rsidRPr="002D5B81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первый заместитель главы администрации, управление архитектуры и градостроительства, комитет экономики и муниципального заказа, комитет по управлению имуществом, отдел городского хозяйства и охраны окружающей среды, управление жилищно-коммунального хозяйства, Центр пространственного развития</w:t>
            </w:r>
          </w:p>
        </w:tc>
        <w:tc>
          <w:tcPr>
            <w:tcW w:w="2124" w:type="dxa"/>
            <w:vMerge w:val="restart"/>
            <w:vAlign w:val="center"/>
          </w:tcPr>
          <w:p w:rsidR="00384242" w:rsidRPr="00456B62" w:rsidRDefault="00384242" w:rsidP="00B9662F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</w:t>
            </w:r>
            <w:r w:rsidR="00B9662F">
              <w:rPr>
                <w:rFonts w:ascii="Liberation Serif" w:hAnsi="Liberation Serif"/>
              </w:rPr>
              <w:t>и</w:t>
            </w:r>
            <w:r w:rsidRPr="00456B62">
              <w:rPr>
                <w:rFonts w:ascii="Liberation Serif" w:hAnsi="Liberation Serif"/>
              </w:rPr>
              <w:t xml:space="preserve"> по </w:t>
            </w:r>
            <w:proofErr w:type="spellStart"/>
            <w:r w:rsidRPr="00456B62">
              <w:rPr>
                <w:rFonts w:ascii="Liberation Serif" w:hAnsi="Liberation Serif"/>
              </w:rPr>
              <w:t>М</w:t>
            </w:r>
            <w:r w:rsidR="00B9662F">
              <w:rPr>
                <w:rFonts w:ascii="Liberation Serif" w:hAnsi="Liberation Serif"/>
              </w:rPr>
              <w:t>С</w:t>
            </w:r>
            <w:r w:rsidRPr="00456B62">
              <w:rPr>
                <w:rFonts w:ascii="Liberation Serif" w:hAnsi="Liberation Serif"/>
              </w:rPr>
              <w:t>иГД</w:t>
            </w:r>
            <w:proofErr w:type="spellEnd"/>
            <w:r w:rsidR="00B9662F">
              <w:rPr>
                <w:rFonts w:ascii="Liberation Serif" w:hAnsi="Liberation Serif"/>
              </w:rPr>
              <w:t xml:space="preserve"> и</w:t>
            </w:r>
            <w:r w:rsidR="00B9662F" w:rsidRPr="00456B62">
              <w:rPr>
                <w:rFonts w:ascii="Liberation Serif" w:hAnsi="Liberation Serif"/>
              </w:rPr>
              <w:t> </w:t>
            </w:r>
            <w:bookmarkStart w:id="1" w:name="_GoBack"/>
            <w:bookmarkEnd w:id="1"/>
            <w:r w:rsidRPr="00456B62">
              <w:rPr>
                <w:rFonts w:ascii="Liberation Serif" w:hAnsi="Liberation Serif"/>
              </w:rPr>
              <w:t>по ЖКХ и </w:t>
            </w:r>
            <w:proofErr w:type="spellStart"/>
            <w:r w:rsidRPr="00456B62">
              <w:rPr>
                <w:rFonts w:ascii="Liberation Serif" w:hAnsi="Liberation Serif"/>
              </w:rPr>
              <w:t>соцполитике</w:t>
            </w:r>
            <w:proofErr w:type="spellEnd"/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255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1.24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признании утратившими силу Правил организации деятельности по сбору, хранению, вывозу, утилизации и переработке жидких хозяйственно-бытовых отходов на территории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2124" w:type="dxa"/>
            <w:vMerge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255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1.25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Положение о порядке проведения конкурса на замещение вакантных должностей муниципальной службы и включение в кадровый резерв для замещения должностей муниципальной службы в органах местного самоуправления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управление делами</w:t>
            </w:r>
          </w:p>
        </w:tc>
        <w:tc>
          <w:tcPr>
            <w:tcW w:w="2124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 МСУ</w:t>
            </w: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384242" w:rsidRPr="00456B62" w:rsidTr="00644964">
        <w:trPr>
          <w:cantSplit/>
          <w:trHeight w:val="122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</w:t>
            </w: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Об исполнении бюджета городского округа Верхняя Пышма за девять месяцев 2026 года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заместитель главы администрации по экономике и финансам, Финансовое управление</w:t>
            </w:r>
          </w:p>
        </w:tc>
        <w:tc>
          <w:tcPr>
            <w:tcW w:w="2124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бюджету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84242">
              <w:rPr>
                <w:rFonts w:ascii="Liberation Serif" w:hAnsi="Liberation Serif"/>
                <w:sz w:val="23"/>
                <w:szCs w:val="23"/>
              </w:rPr>
              <w:t>ноябрь</w:t>
            </w:r>
          </w:p>
        </w:tc>
      </w:tr>
      <w:tr w:rsidR="00384242" w:rsidRPr="00456B62" w:rsidTr="00644964">
        <w:trPr>
          <w:cantSplit/>
          <w:trHeight w:val="70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lastRenderedPageBreak/>
              <w:t>1.2</w:t>
            </w: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Положения о территориальных органах администрации городского округа Верхняя Пышма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Администрация</w:t>
            </w:r>
          </w:p>
        </w:tc>
        <w:tc>
          <w:tcPr>
            <w:tcW w:w="3685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 w:cs="Liberation Serif"/>
              </w:rPr>
              <w:t>управление по работе с территориями, главы поселковых и</w:t>
            </w:r>
            <w:r w:rsidRPr="00456B62">
              <w:rPr>
                <w:rFonts w:ascii="Liberation Serif" w:hAnsi="Liberation Serif"/>
              </w:rPr>
              <w:t> </w:t>
            </w:r>
            <w:r w:rsidRPr="00456B62">
              <w:rPr>
                <w:rFonts w:ascii="Liberation Serif" w:hAnsi="Liberation Serif" w:cs="Liberation Serif"/>
              </w:rPr>
              <w:t xml:space="preserve">сельских </w:t>
            </w:r>
            <w:r w:rsidRPr="00456B62">
              <w:rPr>
                <w:rFonts w:ascii="Liberation Serif" w:hAnsi="Liberation Serif"/>
              </w:rPr>
              <w:t>администраций</w:t>
            </w:r>
          </w:p>
        </w:tc>
        <w:tc>
          <w:tcPr>
            <w:tcW w:w="2124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 МСУ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84242">
              <w:rPr>
                <w:rFonts w:ascii="Liberation Serif" w:hAnsi="Liberation Serif"/>
                <w:sz w:val="23"/>
                <w:szCs w:val="23"/>
              </w:rPr>
              <w:t>ноябрь</w:t>
            </w:r>
          </w:p>
        </w:tc>
      </w:tr>
      <w:tr w:rsidR="00384242" w:rsidRPr="00456B62" w:rsidTr="00644964">
        <w:trPr>
          <w:cantSplit/>
          <w:trHeight w:val="70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</w:t>
            </w: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бюджете городского округа Верхняя Пышма на 2027 год и плановый период 2028 и 2029 годов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заместитель главы администрации по экономике и финансам, Финансовое управление</w:t>
            </w:r>
          </w:p>
        </w:tc>
        <w:tc>
          <w:tcPr>
            <w:tcW w:w="2124" w:type="dxa"/>
            <w:vMerge w:val="restart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бюджету</w:t>
            </w:r>
          </w:p>
        </w:tc>
        <w:tc>
          <w:tcPr>
            <w:tcW w:w="569" w:type="dxa"/>
            <w:vMerge w:val="restart"/>
            <w:shd w:val="clear" w:color="auto" w:fill="auto"/>
            <w:vAlign w:val="center"/>
          </w:tcPr>
          <w:p w:rsidR="00384242" w:rsidRPr="0038424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84242">
              <w:rPr>
                <w:rFonts w:ascii="Liberation Serif" w:hAnsi="Liberation Serif"/>
                <w:sz w:val="23"/>
                <w:szCs w:val="23"/>
              </w:rPr>
              <w:t>декабрь</w:t>
            </w:r>
          </w:p>
        </w:tc>
      </w:tr>
      <w:tr w:rsidR="00384242" w:rsidRPr="00456B62" w:rsidTr="00644964">
        <w:trPr>
          <w:cantSplit/>
          <w:trHeight w:val="70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1.2</w:t>
            </w: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szCs w:val="24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szCs w:val="24"/>
                <w:lang w:val="ru-RU"/>
              </w:rPr>
              <w:t>О внесении изменений в Решение Думы городского округа Верхняя Пышма от 23 декабря 2025 года № 33/6 «О бюджете городского округа Верхняя Пышма на 2026 год и плановый период 2027 и 2028 годов»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Merge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2124" w:type="dxa"/>
            <w:vMerge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</w:tr>
      <w:tr w:rsidR="00384242" w:rsidRPr="00456B62" w:rsidTr="00644964">
        <w:trPr>
          <w:cantSplit/>
          <w:trHeight w:val="412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lang w:val="ru-RU"/>
              </w:rPr>
              <w:t>Об утверждении Плана мероприятий по выполнению и финансированию наказов избирателей депутатам Думы городского округа Верхняя Пышма седьмого созыва на 2027 год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 xml:space="preserve">заместители главы администрации, Финансовое управление, </w:t>
            </w:r>
            <w:r w:rsidRPr="00456B62">
              <w:rPr>
                <w:rFonts w:ascii="Liberation Serif" w:hAnsi="Liberation Serif" w:cs="Liberation Serif"/>
              </w:rPr>
              <w:t xml:space="preserve">МКУ УЖКХ, </w:t>
            </w:r>
            <w:r w:rsidRPr="00456B62">
              <w:rPr>
                <w:rFonts w:ascii="Liberation Serif" w:hAnsi="Liberation Serif"/>
              </w:rPr>
              <w:t>главы сельских и поселковых администраций</w:t>
            </w:r>
          </w:p>
        </w:tc>
        <w:tc>
          <w:tcPr>
            <w:tcW w:w="2124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все комиссии</w:t>
            </w: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</w:tr>
      <w:tr w:rsidR="00384242" w:rsidRPr="00456B62" w:rsidTr="00644964">
        <w:trPr>
          <w:cantSplit/>
          <w:trHeight w:val="412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31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lang w:val="ru-RU"/>
              </w:rPr>
              <w:t>Об утверждении Генерального плана городского округа Верхняя Пышма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685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первый заместитель главы администрации, управление архитектуры и градостроительства, комитет экономики и муниципального заказа, управление капитального строительства, МКУ УЖКХ, отдел городского хозяйства и охраны окружающей среды, Центр пространственного развития</w:t>
            </w:r>
          </w:p>
        </w:tc>
        <w:tc>
          <w:tcPr>
            <w:tcW w:w="2124" w:type="dxa"/>
            <w:vAlign w:val="center"/>
          </w:tcPr>
          <w:p w:rsidR="00384242" w:rsidRPr="00456B62" w:rsidRDefault="00B9662F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комиссия по </w:t>
            </w:r>
            <w:proofErr w:type="spellStart"/>
            <w:r w:rsidRPr="00456B62">
              <w:rPr>
                <w:rFonts w:ascii="Liberation Serif" w:hAnsi="Liberation Serif"/>
              </w:rPr>
              <w:t>МсиГД</w:t>
            </w:r>
            <w:proofErr w:type="spellEnd"/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</w:tr>
      <w:tr w:rsidR="00384242" w:rsidRPr="00456B62" w:rsidTr="00644964">
        <w:trPr>
          <w:cantSplit/>
          <w:trHeight w:val="462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32</w:t>
            </w:r>
          </w:p>
        </w:tc>
        <w:tc>
          <w:tcPr>
            <w:tcW w:w="8108" w:type="dxa"/>
          </w:tcPr>
          <w:p w:rsidR="00384242" w:rsidRPr="00456B62" w:rsidRDefault="00384242" w:rsidP="00384242">
            <w:pPr>
              <w:pStyle w:val="3"/>
              <w:ind w:right="-108"/>
              <w:rPr>
                <w:rFonts w:ascii="Liberation Serif" w:hAnsi="Liberation Serif"/>
                <w:b w:val="0"/>
                <w:lang w:val="ru-RU"/>
              </w:rPr>
            </w:pPr>
            <w:r w:rsidRPr="00456B62">
              <w:rPr>
                <w:rFonts w:ascii="Liberation Serif" w:hAnsi="Liberation Serif"/>
                <w:b w:val="0"/>
                <w:lang w:val="ru-RU"/>
              </w:rPr>
              <w:t>О плане работы Думы городского округа Верхняя Пышма на первое полугодие 2027 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Дума</w:t>
            </w:r>
          </w:p>
        </w:tc>
        <w:tc>
          <w:tcPr>
            <w:tcW w:w="3685" w:type="dxa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заместители главы администрации, управление делами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все комиссии</w:t>
            </w:r>
          </w:p>
        </w:tc>
        <w:tc>
          <w:tcPr>
            <w:tcW w:w="569" w:type="dxa"/>
            <w:vMerge/>
            <w:shd w:val="clear" w:color="auto" w:fill="auto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</w:p>
        </w:tc>
      </w:tr>
      <w:tr w:rsidR="00384242" w:rsidRPr="00456B62" w:rsidTr="00644964">
        <w:trPr>
          <w:cantSplit/>
          <w:trHeight w:val="238"/>
        </w:trPr>
        <w:tc>
          <w:tcPr>
            <w:tcW w:w="426" w:type="dxa"/>
          </w:tcPr>
          <w:p w:rsidR="00384242" w:rsidRPr="00456B62" w:rsidRDefault="00384242" w:rsidP="00384242">
            <w:pPr>
              <w:pStyle w:val="a3"/>
              <w:tabs>
                <w:tab w:val="clear" w:pos="4677"/>
                <w:tab w:val="clear" w:pos="9355"/>
              </w:tabs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  <w:b/>
                <w:bCs/>
              </w:rPr>
              <w:t>2</w:t>
            </w:r>
          </w:p>
        </w:tc>
        <w:tc>
          <w:tcPr>
            <w:tcW w:w="15337" w:type="dxa"/>
            <w:gridSpan w:val="5"/>
            <w:vAlign w:val="center"/>
          </w:tcPr>
          <w:p w:rsidR="00384242" w:rsidRPr="00456B62" w:rsidRDefault="00384242" w:rsidP="00384242">
            <w:pPr>
              <w:pStyle w:val="9"/>
              <w:rPr>
                <w:rFonts w:ascii="Liberation Serif" w:hAnsi="Liberation Serif"/>
                <w:sz w:val="24"/>
                <w:szCs w:val="24"/>
                <w:u w:val="none"/>
              </w:rPr>
            </w:pPr>
            <w:r w:rsidRPr="00456B62">
              <w:rPr>
                <w:rFonts w:ascii="Liberation Serif" w:hAnsi="Liberation Serif"/>
                <w:sz w:val="24"/>
                <w:szCs w:val="24"/>
                <w:u w:val="none"/>
              </w:rPr>
              <w:t>Вопросы на рассмотрение постоянных комиссий Думы</w:t>
            </w:r>
          </w:p>
        </w:tc>
      </w:tr>
      <w:tr w:rsidR="00384242" w:rsidRPr="00456B62" w:rsidTr="00644964">
        <w:trPr>
          <w:cantSplit/>
          <w:trHeight w:val="210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2.1</w:t>
            </w:r>
          </w:p>
        </w:tc>
        <w:tc>
          <w:tcPr>
            <w:tcW w:w="12644" w:type="dxa"/>
            <w:gridSpan w:val="3"/>
          </w:tcPr>
          <w:p w:rsidR="00384242" w:rsidRPr="00456B62" w:rsidRDefault="00384242" w:rsidP="00384242">
            <w:pPr>
              <w:ind w:left="-77" w:right="-108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Предварительное рассмотрение вопросов, выносимых на заседания Думы</w:t>
            </w:r>
          </w:p>
        </w:tc>
        <w:tc>
          <w:tcPr>
            <w:tcW w:w="2693" w:type="dxa"/>
            <w:gridSpan w:val="2"/>
            <w:vMerge w:val="restart"/>
            <w:vAlign w:val="center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по предметам ведения комиссий</w:t>
            </w:r>
          </w:p>
        </w:tc>
      </w:tr>
      <w:tr w:rsidR="00384242" w:rsidRPr="00456B62" w:rsidTr="00644964">
        <w:trPr>
          <w:cantSplit/>
          <w:trHeight w:val="259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2.2</w:t>
            </w:r>
          </w:p>
        </w:tc>
        <w:tc>
          <w:tcPr>
            <w:tcW w:w="12644" w:type="dxa"/>
            <w:gridSpan w:val="3"/>
          </w:tcPr>
          <w:p w:rsidR="00384242" w:rsidRPr="00456B62" w:rsidRDefault="00384242" w:rsidP="00384242">
            <w:pPr>
              <w:ind w:right="-108"/>
              <w:jc w:val="both"/>
              <w:rPr>
                <w:rFonts w:ascii="Liberation Serif" w:hAnsi="Liberation Serif"/>
                <w:b/>
              </w:rPr>
            </w:pPr>
            <w:r w:rsidRPr="00456B62">
              <w:rPr>
                <w:rFonts w:ascii="Liberation Serif" w:hAnsi="Liberation Serif"/>
              </w:rPr>
              <w:t>Контроль за выполнением решений Думы</w:t>
            </w:r>
          </w:p>
        </w:tc>
        <w:tc>
          <w:tcPr>
            <w:tcW w:w="2693" w:type="dxa"/>
            <w:gridSpan w:val="2"/>
            <w:vMerge/>
          </w:tcPr>
          <w:p w:rsidR="00384242" w:rsidRPr="00456B62" w:rsidRDefault="00384242" w:rsidP="00384242">
            <w:pPr>
              <w:rPr>
                <w:rFonts w:ascii="Liberation Serif" w:hAnsi="Liberation Serif"/>
              </w:rPr>
            </w:pPr>
          </w:p>
        </w:tc>
      </w:tr>
      <w:tr w:rsidR="00384242" w:rsidRPr="001C6CF1" w:rsidTr="00644964">
        <w:trPr>
          <w:cantSplit/>
          <w:trHeight w:val="289"/>
        </w:trPr>
        <w:tc>
          <w:tcPr>
            <w:tcW w:w="426" w:type="dxa"/>
          </w:tcPr>
          <w:p w:rsidR="00384242" w:rsidRPr="00456B62" w:rsidRDefault="00384242" w:rsidP="00384242">
            <w:pPr>
              <w:ind w:left="-108" w:right="-108"/>
              <w:jc w:val="center"/>
              <w:rPr>
                <w:rFonts w:ascii="Liberation Serif" w:hAnsi="Liberation Serif"/>
                <w:b/>
                <w:bCs/>
              </w:rPr>
            </w:pPr>
            <w:r w:rsidRPr="00456B62">
              <w:rPr>
                <w:rFonts w:ascii="Liberation Serif" w:hAnsi="Liberation Serif"/>
                <w:b/>
                <w:bCs/>
              </w:rPr>
              <w:t>3</w:t>
            </w:r>
          </w:p>
        </w:tc>
        <w:tc>
          <w:tcPr>
            <w:tcW w:w="12644" w:type="dxa"/>
            <w:gridSpan w:val="3"/>
          </w:tcPr>
          <w:p w:rsidR="00384242" w:rsidRPr="00456B62" w:rsidRDefault="00384242" w:rsidP="00384242">
            <w:pPr>
              <w:ind w:right="-108"/>
              <w:rPr>
                <w:rFonts w:ascii="Liberation Serif" w:hAnsi="Liberation Serif"/>
                <w:b/>
              </w:rPr>
            </w:pPr>
            <w:r w:rsidRPr="00456B62">
              <w:rPr>
                <w:rFonts w:ascii="Liberation Serif" w:hAnsi="Liberation Serif"/>
                <w:b/>
              </w:rPr>
              <w:t>Организация приема депутатами</w:t>
            </w:r>
          </w:p>
        </w:tc>
        <w:tc>
          <w:tcPr>
            <w:tcW w:w="2693" w:type="dxa"/>
            <w:gridSpan w:val="2"/>
          </w:tcPr>
          <w:p w:rsidR="00384242" w:rsidRPr="001C6CF1" w:rsidRDefault="00384242" w:rsidP="00384242">
            <w:pPr>
              <w:jc w:val="center"/>
              <w:rPr>
                <w:rFonts w:ascii="Liberation Serif" w:hAnsi="Liberation Serif"/>
              </w:rPr>
            </w:pPr>
            <w:r w:rsidRPr="00456B62">
              <w:rPr>
                <w:rFonts w:ascii="Liberation Serif" w:hAnsi="Liberation Serif"/>
              </w:rPr>
              <w:t>по графику</w:t>
            </w:r>
          </w:p>
        </w:tc>
      </w:tr>
    </w:tbl>
    <w:p w:rsidR="00C55027" w:rsidRPr="002E60E4" w:rsidRDefault="00C55027" w:rsidP="00B82B15">
      <w:pPr>
        <w:rPr>
          <w:rFonts w:ascii="Liberation Serif" w:hAnsi="Liberation Serif"/>
          <w:sz w:val="8"/>
          <w:szCs w:val="8"/>
        </w:rPr>
      </w:pPr>
    </w:p>
    <w:sectPr w:rsidR="00C55027" w:rsidRPr="002E60E4" w:rsidSect="007F2717">
      <w:pgSz w:w="16838" w:h="11906" w:orient="landscape"/>
      <w:pgMar w:top="1361" w:right="510" w:bottom="510" w:left="510" w:header="99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ED6" w:rsidRDefault="00E55ED6">
      <w:r>
        <w:separator/>
      </w:r>
    </w:p>
  </w:endnote>
  <w:endnote w:type="continuationSeparator" w:id="0">
    <w:p w:rsidR="00E55ED6" w:rsidRDefault="00E55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ED6" w:rsidRDefault="00E55ED6">
      <w:r>
        <w:separator/>
      </w:r>
    </w:p>
  </w:footnote>
  <w:footnote w:type="continuationSeparator" w:id="0">
    <w:p w:rsidR="00E55ED6" w:rsidRDefault="00E55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7B" w:rsidRDefault="00BE6F7B" w:rsidP="00E86C13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E6F7B" w:rsidRDefault="00BE6F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7B" w:rsidRPr="0067145E" w:rsidRDefault="00BE6F7B" w:rsidP="00E86C13">
    <w:pPr>
      <w:pStyle w:val="a3"/>
      <w:framePr w:wrap="around" w:vAnchor="text" w:hAnchor="margin" w:xAlign="center" w:y="1"/>
      <w:rPr>
        <w:rStyle w:val="a6"/>
        <w:rFonts w:ascii="Liberation Serif" w:hAnsi="Liberation Serif"/>
      </w:rPr>
    </w:pPr>
    <w:r w:rsidRPr="0067145E">
      <w:rPr>
        <w:rStyle w:val="a6"/>
        <w:rFonts w:ascii="Liberation Serif" w:hAnsi="Liberation Serif"/>
      </w:rPr>
      <w:fldChar w:fldCharType="begin"/>
    </w:r>
    <w:r w:rsidRPr="0067145E">
      <w:rPr>
        <w:rStyle w:val="a6"/>
        <w:rFonts w:ascii="Liberation Serif" w:hAnsi="Liberation Serif"/>
      </w:rPr>
      <w:instrText xml:space="preserve">PAGE  </w:instrText>
    </w:r>
    <w:r w:rsidRPr="0067145E">
      <w:rPr>
        <w:rStyle w:val="a6"/>
        <w:rFonts w:ascii="Liberation Serif" w:hAnsi="Liberation Serif"/>
      </w:rPr>
      <w:fldChar w:fldCharType="separate"/>
    </w:r>
    <w:r w:rsidR="00B9662F">
      <w:rPr>
        <w:rStyle w:val="a6"/>
        <w:rFonts w:ascii="Liberation Serif" w:hAnsi="Liberation Serif"/>
        <w:noProof/>
      </w:rPr>
      <w:t>3</w:t>
    </w:r>
    <w:r w:rsidRPr="0067145E">
      <w:rPr>
        <w:rStyle w:val="a6"/>
        <w:rFonts w:ascii="Liberation Serif" w:hAnsi="Liberation Serif"/>
      </w:rPr>
      <w:fldChar w:fldCharType="end"/>
    </w:r>
  </w:p>
  <w:p w:rsidR="00BE6F7B" w:rsidRPr="0067145E" w:rsidRDefault="00BE6F7B">
    <w:pPr>
      <w:pStyle w:val="a3"/>
      <w:rPr>
        <w:rFonts w:ascii="Liberation Serif" w:hAnsi="Liberation Serif"/>
      </w:rPr>
    </w:pPr>
  </w:p>
  <w:p w:rsidR="00BE6F7B" w:rsidRPr="0067145E" w:rsidRDefault="00BE6F7B">
    <w:pPr>
      <w:pStyle w:val="a3"/>
      <w:rPr>
        <w:rFonts w:ascii="Liberation Serif" w:hAnsi="Liberation Serif"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027"/>
    <w:rsid w:val="0000160B"/>
    <w:rsid w:val="00007285"/>
    <w:rsid w:val="00010680"/>
    <w:rsid w:val="00011A25"/>
    <w:rsid w:val="00014A71"/>
    <w:rsid w:val="00015C28"/>
    <w:rsid w:val="000171E3"/>
    <w:rsid w:val="000237DE"/>
    <w:rsid w:val="00024911"/>
    <w:rsid w:val="00026E02"/>
    <w:rsid w:val="000323D8"/>
    <w:rsid w:val="0003263E"/>
    <w:rsid w:val="00033355"/>
    <w:rsid w:val="00034095"/>
    <w:rsid w:val="000340F2"/>
    <w:rsid w:val="00034B41"/>
    <w:rsid w:val="000374F9"/>
    <w:rsid w:val="00040D4C"/>
    <w:rsid w:val="00040EEC"/>
    <w:rsid w:val="000522AB"/>
    <w:rsid w:val="0005518C"/>
    <w:rsid w:val="0005726F"/>
    <w:rsid w:val="00057536"/>
    <w:rsid w:val="00063B9E"/>
    <w:rsid w:val="00072958"/>
    <w:rsid w:val="00074415"/>
    <w:rsid w:val="000770CF"/>
    <w:rsid w:val="0008052B"/>
    <w:rsid w:val="00080DBD"/>
    <w:rsid w:val="00083471"/>
    <w:rsid w:val="00084576"/>
    <w:rsid w:val="0008540F"/>
    <w:rsid w:val="0008710D"/>
    <w:rsid w:val="00087FB9"/>
    <w:rsid w:val="0009046F"/>
    <w:rsid w:val="00090C7E"/>
    <w:rsid w:val="0009555D"/>
    <w:rsid w:val="00096016"/>
    <w:rsid w:val="000A06E5"/>
    <w:rsid w:val="000A43B9"/>
    <w:rsid w:val="000A5236"/>
    <w:rsid w:val="000A63DB"/>
    <w:rsid w:val="000A65FF"/>
    <w:rsid w:val="000A7DE2"/>
    <w:rsid w:val="000B013F"/>
    <w:rsid w:val="000B117A"/>
    <w:rsid w:val="000B5384"/>
    <w:rsid w:val="000C7C48"/>
    <w:rsid w:val="000D2DAB"/>
    <w:rsid w:val="000D5750"/>
    <w:rsid w:val="000D68F3"/>
    <w:rsid w:val="000D7101"/>
    <w:rsid w:val="000E1736"/>
    <w:rsid w:val="000E2C53"/>
    <w:rsid w:val="000E3B82"/>
    <w:rsid w:val="000F07AC"/>
    <w:rsid w:val="000F14CC"/>
    <w:rsid w:val="000F31E1"/>
    <w:rsid w:val="000F3AE9"/>
    <w:rsid w:val="000F3BCC"/>
    <w:rsid w:val="000F4C99"/>
    <w:rsid w:val="000F5372"/>
    <w:rsid w:val="000F734C"/>
    <w:rsid w:val="00100504"/>
    <w:rsid w:val="00102E8D"/>
    <w:rsid w:val="00104C1B"/>
    <w:rsid w:val="00104D50"/>
    <w:rsid w:val="00104DD3"/>
    <w:rsid w:val="00105476"/>
    <w:rsid w:val="0010777B"/>
    <w:rsid w:val="00107AF6"/>
    <w:rsid w:val="001113DC"/>
    <w:rsid w:val="00111935"/>
    <w:rsid w:val="00112B67"/>
    <w:rsid w:val="001155B7"/>
    <w:rsid w:val="00115980"/>
    <w:rsid w:val="00122A0F"/>
    <w:rsid w:val="00125EEC"/>
    <w:rsid w:val="00137934"/>
    <w:rsid w:val="00140176"/>
    <w:rsid w:val="00140178"/>
    <w:rsid w:val="00140438"/>
    <w:rsid w:val="0014209D"/>
    <w:rsid w:val="00143454"/>
    <w:rsid w:val="001442F3"/>
    <w:rsid w:val="00146C54"/>
    <w:rsid w:val="00147765"/>
    <w:rsid w:val="00147E97"/>
    <w:rsid w:val="0015296E"/>
    <w:rsid w:val="001621F1"/>
    <w:rsid w:val="00170938"/>
    <w:rsid w:val="001714DA"/>
    <w:rsid w:val="00171848"/>
    <w:rsid w:val="00173DA0"/>
    <w:rsid w:val="00174709"/>
    <w:rsid w:val="00176ED5"/>
    <w:rsid w:val="0018079A"/>
    <w:rsid w:val="001839AE"/>
    <w:rsid w:val="001867DD"/>
    <w:rsid w:val="0019031A"/>
    <w:rsid w:val="001909DA"/>
    <w:rsid w:val="00190C98"/>
    <w:rsid w:val="00193CBA"/>
    <w:rsid w:val="00193DBC"/>
    <w:rsid w:val="001A4597"/>
    <w:rsid w:val="001B15C8"/>
    <w:rsid w:val="001B1B82"/>
    <w:rsid w:val="001B26FF"/>
    <w:rsid w:val="001B2DFC"/>
    <w:rsid w:val="001B3626"/>
    <w:rsid w:val="001B5B4C"/>
    <w:rsid w:val="001B71B0"/>
    <w:rsid w:val="001C07F8"/>
    <w:rsid w:val="001C48FA"/>
    <w:rsid w:val="001C6CF1"/>
    <w:rsid w:val="001D2E65"/>
    <w:rsid w:val="001D433E"/>
    <w:rsid w:val="001D723E"/>
    <w:rsid w:val="001E1B69"/>
    <w:rsid w:val="001E5C29"/>
    <w:rsid w:val="001E6613"/>
    <w:rsid w:val="001F07D1"/>
    <w:rsid w:val="001F54E2"/>
    <w:rsid w:val="00200BD0"/>
    <w:rsid w:val="0020193C"/>
    <w:rsid w:val="00203C64"/>
    <w:rsid w:val="002065EF"/>
    <w:rsid w:val="00210727"/>
    <w:rsid w:val="002120AA"/>
    <w:rsid w:val="00212101"/>
    <w:rsid w:val="002146D4"/>
    <w:rsid w:val="00215444"/>
    <w:rsid w:val="00220E30"/>
    <w:rsid w:val="00221597"/>
    <w:rsid w:val="00225504"/>
    <w:rsid w:val="002255BD"/>
    <w:rsid w:val="00227EA6"/>
    <w:rsid w:val="00231FAF"/>
    <w:rsid w:val="00232D89"/>
    <w:rsid w:val="00234C9D"/>
    <w:rsid w:val="00237626"/>
    <w:rsid w:val="00242348"/>
    <w:rsid w:val="00245156"/>
    <w:rsid w:val="00246F08"/>
    <w:rsid w:val="00247EB6"/>
    <w:rsid w:val="0025515D"/>
    <w:rsid w:val="0025531D"/>
    <w:rsid w:val="002558DA"/>
    <w:rsid w:val="0025798C"/>
    <w:rsid w:val="00263381"/>
    <w:rsid w:val="0026432C"/>
    <w:rsid w:val="00265835"/>
    <w:rsid w:val="0026649E"/>
    <w:rsid w:val="00266550"/>
    <w:rsid w:val="002669F3"/>
    <w:rsid w:val="00267B2B"/>
    <w:rsid w:val="00267E12"/>
    <w:rsid w:val="00267F78"/>
    <w:rsid w:val="00275423"/>
    <w:rsid w:val="00280F80"/>
    <w:rsid w:val="00282459"/>
    <w:rsid w:val="00282EBD"/>
    <w:rsid w:val="00285297"/>
    <w:rsid w:val="00293C39"/>
    <w:rsid w:val="00293DE3"/>
    <w:rsid w:val="0029466D"/>
    <w:rsid w:val="00294F3C"/>
    <w:rsid w:val="002972BB"/>
    <w:rsid w:val="002A14DD"/>
    <w:rsid w:val="002A1BD2"/>
    <w:rsid w:val="002A22AA"/>
    <w:rsid w:val="002A445F"/>
    <w:rsid w:val="002A56C1"/>
    <w:rsid w:val="002B1867"/>
    <w:rsid w:val="002B2A28"/>
    <w:rsid w:val="002B2E15"/>
    <w:rsid w:val="002B440C"/>
    <w:rsid w:val="002B4A87"/>
    <w:rsid w:val="002B619B"/>
    <w:rsid w:val="002B7507"/>
    <w:rsid w:val="002B7D07"/>
    <w:rsid w:val="002C09BD"/>
    <w:rsid w:val="002C247A"/>
    <w:rsid w:val="002C3FAA"/>
    <w:rsid w:val="002C4C4D"/>
    <w:rsid w:val="002D09FE"/>
    <w:rsid w:val="002D0CB7"/>
    <w:rsid w:val="002D0ECD"/>
    <w:rsid w:val="002D5B81"/>
    <w:rsid w:val="002D5F76"/>
    <w:rsid w:val="002D6482"/>
    <w:rsid w:val="002E27E6"/>
    <w:rsid w:val="002E3DE0"/>
    <w:rsid w:val="002E4207"/>
    <w:rsid w:val="002E4626"/>
    <w:rsid w:val="002E60E4"/>
    <w:rsid w:val="002E6441"/>
    <w:rsid w:val="002F2484"/>
    <w:rsid w:val="002F45FD"/>
    <w:rsid w:val="00302D4F"/>
    <w:rsid w:val="00306312"/>
    <w:rsid w:val="00306FB2"/>
    <w:rsid w:val="00307353"/>
    <w:rsid w:val="00310DCD"/>
    <w:rsid w:val="0031263E"/>
    <w:rsid w:val="00313981"/>
    <w:rsid w:val="003159F7"/>
    <w:rsid w:val="00316EFB"/>
    <w:rsid w:val="00320446"/>
    <w:rsid w:val="0032080A"/>
    <w:rsid w:val="00322E5A"/>
    <w:rsid w:val="00323CEC"/>
    <w:rsid w:val="00324FA0"/>
    <w:rsid w:val="00325670"/>
    <w:rsid w:val="00326AC1"/>
    <w:rsid w:val="00332493"/>
    <w:rsid w:val="00334664"/>
    <w:rsid w:val="00334A55"/>
    <w:rsid w:val="00336594"/>
    <w:rsid w:val="003376F7"/>
    <w:rsid w:val="00340077"/>
    <w:rsid w:val="00345DF5"/>
    <w:rsid w:val="0035037F"/>
    <w:rsid w:val="00350D55"/>
    <w:rsid w:val="00351BCF"/>
    <w:rsid w:val="0035372C"/>
    <w:rsid w:val="00353DD7"/>
    <w:rsid w:val="00353E70"/>
    <w:rsid w:val="00354CF5"/>
    <w:rsid w:val="00355C06"/>
    <w:rsid w:val="0035687F"/>
    <w:rsid w:val="003607CD"/>
    <w:rsid w:val="0036104A"/>
    <w:rsid w:val="0036114B"/>
    <w:rsid w:val="003658C7"/>
    <w:rsid w:val="00366F01"/>
    <w:rsid w:val="0036786A"/>
    <w:rsid w:val="00371375"/>
    <w:rsid w:val="00372765"/>
    <w:rsid w:val="00374643"/>
    <w:rsid w:val="003746E9"/>
    <w:rsid w:val="003804B1"/>
    <w:rsid w:val="00382DD3"/>
    <w:rsid w:val="00384242"/>
    <w:rsid w:val="00384A5E"/>
    <w:rsid w:val="00384D23"/>
    <w:rsid w:val="0038786E"/>
    <w:rsid w:val="003912D1"/>
    <w:rsid w:val="0039147C"/>
    <w:rsid w:val="003924E0"/>
    <w:rsid w:val="00393C5D"/>
    <w:rsid w:val="00395079"/>
    <w:rsid w:val="003A02A5"/>
    <w:rsid w:val="003A044D"/>
    <w:rsid w:val="003A0B40"/>
    <w:rsid w:val="003A2633"/>
    <w:rsid w:val="003A6924"/>
    <w:rsid w:val="003A6945"/>
    <w:rsid w:val="003A6948"/>
    <w:rsid w:val="003B2908"/>
    <w:rsid w:val="003B3799"/>
    <w:rsid w:val="003B46F6"/>
    <w:rsid w:val="003B768E"/>
    <w:rsid w:val="003C0487"/>
    <w:rsid w:val="003C34DE"/>
    <w:rsid w:val="003C651F"/>
    <w:rsid w:val="003C6C7B"/>
    <w:rsid w:val="003D297A"/>
    <w:rsid w:val="003D3DEF"/>
    <w:rsid w:val="003D3FA1"/>
    <w:rsid w:val="003E2BA3"/>
    <w:rsid w:val="003E3209"/>
    <w:rsid w:val="003E46AE"/>
    <w:rsid w:val="003E5588"/>
    <w:rsid w:val="003F0232"/>
    <w:rsid w:val="00403CA6"/>
    <w:rsid w:val="004063BC"/>
    <w:rsid w:val="0040661F"/>
    <w:rsid w:val="00415292"/>
    <w:rsid w:val="00415299"/>
    <w:rsid w:val="00421E23"/>
    <w:rsid w:val="004256D0"/>
    <w:rsid w:val="00425BDB"/>
    <w:rsid w:val="00426F0E"/>
    <w:rsid w:val="00427E74"/>
    <w:rsid w:val="00430DC7"/>
    <w:rsid w:val="0043401C"/>
    <w:rsid w:val="00434AAA"/>
    <w:rsid w:val="00440393"/>
    <w:rsid w:val="004418B1"/>
    <w:rsid w:val="004470FB"/>
    <w:rsid w:val="00450393"/>
    <w:rsid w:val="004507CA"/>
    <w:rsid w:val="004519E2"/>
    <w:rsid w:val="00456B62"/>
    <w:rsid w:val="00460E16"/>
    <w:rsid w:val="004613EE"/>
    <w:rsid w:val="00462E4D"/>
    <w:rsid w:val="00465F9A"/>
    <w:rsid w:val="004672DF"/>
    <w:rsid w:val="0047206B"/>
    <w:rsid w:val="00474ECD"/>
    <w:rsid w:val="00476511"/>
    <w:rsid w:val="004827E2"/>
    <w:rsid w:val="00486A04"/>
    <w:rsid w:val="004871C8"/>
    <w:rsid w:val="00487793"/>
    <w:rsid w:val="004920A4"/>
    <w:rsid w:val="00493E64"/>
    <w:rsid w:val="00493E79"/>
    <w:rsid w:val="00497179"/>
    <w:rsid w:val="004A2B41"/>
    <w:rsid w:val="004A733A"/>
    <w:rsid w:val="004A740E"/>
    <w:rsid w:val="004A7813"/>
    <w:rsid w:val="004B0E6F"/>
    <w:rsid w:val="004B1391"/>
    <w:rsid w:val="004B2D2C"/>
    <w:rsid w:val="004B3B5F"/>
    <w:rsid w:val="004B62D0"/>
    <w:rsid w:val="004B7F33"/>
    <w:rsid w:val="004C33FD"/>
    <w:rsid w:val="004C5B79"/>
    <w:rsid w:val="004C7BFD"/>
    <w:rsid w:val="004D18CA"/>
    <w:rsid w:val="004D1F11"/>
    <w:rsid w:val="004D469E"/>
    <w:rsid w:val="004D55C0"/>
    <w:rsid w:val="004D63BC"/>
    <w:rsid w:val="004E04E1"/>
    <w:rsid w:val="004E0A2B"/>
    <w:rsid w:val="004E1A51"/>
    <w:rsid w:val="004E33F3"/>
    <w:rsid w:val="004E45C7"/>
    <w:rsid w:val="004E5972"/>
    <w:rsid w:val="004E6681"/>
    <w:rsid w:val="004E7935"/>
    <w:rsid w:val="004F0071"/>
    <w:rsid w:val="004F0B0E"/>
    <w:rsid w:val="004F28EE"/>
    <w:rsid w:val="004F2DFE"/>
    <w:rsid w:val="004F3340"/>
    <w:rsid w:val="004F3B0D"/>
    <w:rsid w:val="004F45A2"/>
    <w:rsid w:val="004F5E0C"/>
    <w:rsid w:val="004F79C9"/>
    <w:rsid w:val="0050381C"/>
    <w:rsid w:val="005075A1"/>
    <w:rsid w:val="0050799E"/>
    <w:rsid w:val="00510116"/>
    <w:rsid w:val="00510341"/>
    <w:rsid w:val="005248BF"/>
    <w:rsid w:val="005258F6"/>
    <w:rsid w:val="00530557"/>
    <w:rsid w:val="0053183F"/>
    <w:rsid w:val="005373C4"/>
    <w:rsid w:val="005373C7"/>
    <w:rsid w:val="005408EB"/>
    <w:rsid w:val="00541F92"/>
    <w:rsid w:val="00545674"/>
    <w:rsid w:val="0055246E"/>
    <w:rsid w:val="00553866"/>
    <w:rsid w:val="00553D03"/>
    <w:rsid w:val="0055564F"/>
    <w:rsid w:val="00555962"/>
    <w:rsid w:val="00555AB2"/>
    <w:rsid w:val="005618C1"/>
    <w:rsid w:val="005626EC"/>
    <w:rsid w:val="0056512F"/>
    <w:rsid w:val="005723AB"/>
    <w:rsid w:val="005742DC"/>
    <w:rsid w:val="005749C0"/>
    <w:rsid w:val="0057604F"/>
    <w:rsid w:val="005761C6"/>
    <w:rsid w:val="00580D8A"/>
    <w:rsid w:val="00582B0F"/>
    <w:rsid w:val="005835CB"/>
    <w:rsid w:val="005842F5"/>
    <w:rsid w:val="005844E0"/>
    <w:rsid w:val="005853A2"/>
    <w:rsid w:val="00587843"/>
    <w:rsid w:val="005915AC"/>
    <w:rsid w:val="00592D22"/>
    <w:rsid w:val="0059744A"/>
    <w:rsid w:val="005A006C"/>
    <w:rsid w:val="005A1140"/>
    <w:rsid w:val="005A187E"/>
    <w:rsid w:val="005A3346"/>
    <w:rsid w:val="005A498C"/>
    <w:rsid w:val="005A4BA2"/>
    <w:rsid w:val="005A5B1A"/>
    <w:rsid w:val="005A6681"/>
    <w:rsid w:val="005A7149"/>
    <w:rsid w:val="005B15A7"/>
    <w:rsid w:val="005B1B1E"/>
    <w:rsid w:val="005B3348"/>
    <w:rsid w:val="005B35CE"/>
    <w:rsid w:val="005B4149"/>
    <w:rsid w:val="005B431C"/>
    <w:rsid w:val="005B4747"/>
    <w:rsid w:val="005B6475"/>
    <w:rsid w:val="005B6794"/>
    <w:rsid w:val="005C2894"/>
    <w:rsid w:val="005C329A"/>
    <w:rsid w:val="005C3826"/>
    <w:rsid w:val="005C3B24"/>
    <w:rsid w:val="005C41AA"/>
    <w:rsid w:val="005C58C1"/>
    <w:rsid w:val="005C7CF7"/>
    <w:rsid w:val="005D0A6C"/>
    <w:rsid w:val="005D1963"/>
    <w:rsid w:val="005D1B57"/>
    <w:rsid w:val="005D4C41"/>
    <w:rsid w:val="005E1AD2"/>
    <w:rsid w:val="005E22EF"/>
    <w:rsid w:val="005E4047"/>
    <w:rsid w:val="005E49BA"/>
    <w:rsid w:val="005E571F"/>
    <w:rsid w:val="005E58CC"/>
    <w:rsid w:val="005F4E0C"/>
    <w:rsid w:val="005F4F92"/>
    <w:rsid w:val="005F7409"/>
    <w:rsid w:val="0060199F"/>
    <w:rsid w:val="0060236F"/>
    <w:rsid w:val="006024C5"/>
    <w:rsid w:val="006040F5"/>
    <w:rsid w:val="006049AB"/>
    <w:rsid w:val="00606896"/>
    <w:rsid w:val="00610CFB"/>
    <w:rsid w:val="00611B0E"/>
    <w:rsid w:val="006167E1"/>
    <w:rsid w:val="00620A6E"/>
    <w:rsid w:val="00622FDC"/>
    <w:rsid w:val="006248DE"/>
    <w:rsid w:val="00626212"/>
    <w:rsid w:val="00627CEB"/>
    <w:rsid w:val="00634CBA"/>
    <w:rsid w:val="0063776D"/>
    <w:rsid w:val="0064123B"/>
    <w:rsid w:val="00641D33"/>
    <w:rsid w:val="00642C5C"/>
    <w:rsid w:val="00644964"/>
    <w:rsid w:val="006500A6"/>
    <w:rsid w:val="0065161A"/>
    <w:rsid w:val="0065429A"/>
    <w:rsid w:val="006548C2"/>
    <w:rsid w:val="00660DD3"/>
    <w:rsid w:val="00662B00"/>
    <w:rsid w:val="00663090"/>
    <w:rsid w:val="0066448C"/>
    <w:rsid w:val="00671448"/>
    <w:rsid w:val="0067145E"/>
    <w:rsid w:val="006751DB"/>
    <w:rsid w:val="00676046"/>
    <w:rsid w:val="006833B3"/>
    <w:rsid w:val="00683862"/>
    <w:rsid w:val="006839B5"/>
    <w:rsid w:val="00684D25"/>
    <w:rsid w:val="00687D99"/>
    <w:rsid w:val="00687F3F"/>
    <w:rsid w:val="00691449"/>
    <w:rsid w:val="00691506"/>
    <w:rsid w:val="00694DCE"/>
    <w:rsid w:val="006A1FA2"/>
    <w:rsid w:val="006A5351"/>
    <w:rsid w:val="006A5621"/>
    <w:rsid w:val="006A5D78"/>
    <w:rsid w:val="006B1A1E"/>
    <w:rsid w:val="006B4C56"/>
    <w:rsid w:val="006B6308"/>
    <w:rsid w:val="006B651E"/>
    <w:rsid w:val="006B6972"/>
    <w:rsid w:val="006B6D12"/>
    <w:rsid w:val="006B746B"/>
    <w:rsid w:val="006C64E8"/>
    <w:rsid w:val="006C6C6F"/>
    <w:rsid w:val="006C72F7"/>
    <w:rsid w:val="006D4367"/>
    <w:rsid w:val="006D678F"/>
    <w:rsid w:val="006E0B6C"/>
    <w:rsid w:val="006E1CCB"/>
    <w:rsid w:val="006F0EA0"/>
    <w:rsid w:val="006F4E3E"/>
    <w:rsid w:val="006F51C4"/>
    <w:rsid w:val="006F5776"/>
    <w:rsid w:val="007008FC"/>
    <w:rsid w:val="00700B81"/>
    <w:rsid w:val="0070361A"/>
    <w:rsid w:val="007060AE"/>
    <w:rsid w:val="00706BA0"/>
    <w:rsid w:val="00710274"/>
    <w:rsid w:val="007131B0"/>
    <w:rsid w:val="0071496A"/>
    <w:rsid w:val="007151AF"/>
    <w:rsid w:val="007167FC"/>
    <w:rsid w:val="00717322"/>
    <w:rsid w:val="00722F41"/>
    <w:rsid w:val="00725304"/>
    <w:rsid w:val="0072726A"/>
    <w:rsid w:val="00727871"/>
    <w:rsid w:val="0072798D"/>
    <w:rsid w:val="007300A0"/>
    <w:rsid w:val="0073023B"/>
    <w:rsid w:val="00737806"/>
    <w:rsid w:val="00737DB9"/>
    <w:rsid w:val="00742B4B"/>
    <w:rsid w:val="00746BC1"/>
    <w:rsid w:val="007533C0"/>
    <w:rsid w:val="00756602"/>
    <w:rsid w:val="00763659"/>
    <w:rsid w:val="00764E48"/>
    <w:rsid w:val="007669E5"/>
    <w:rsid w:val="007677BF"/>
    <w:rsid w:val="007702AE"/>
    <w:rsid w:val="00773198"/>
    <w:rsid w:val="00773B33"/>
    <w:rsid w:val="00773D7D"/>
    <w:rsid w:val="0077780F"/>
    <w:rsid w:val="007802B2"/>
    <w:rsid w:val="00784D57"/>
    <w:rsid w:val="00790079"/>
    <w:rsid w:val="00796935"/>
    <w:rsid w:val="007A01D8"/>
    <w:rsid w:val="007A05AB"/>
    <w:rsid w:val="007A13ED"/>
    <w:rsid w:val="007A72C8"/>
    <w:rsid w:val="007A7902"/>
    <w:rsid w:val="007B2A2C"/>
    <w:rsid w:val="007B346F"/>
    <w:rsid w:val="007B366B"/>
    <w:rsid w:val="007B4154"/>
    <w:rsid w:val="007B4C13"/>
    <w:rsid w:val="007B5168"/>
    <w:rsid w:val="007B5777"/>
    <w:rsid w:val="007B5FE6"/>
    <w:rsid w:val="007C13DC"/>
    <w:rsid w:val="007C31E5"/>
    <w:rsid w:val="007C4E4A"/>
    <w:rsid w:val="007C6A21"/>
    <w:rsid w:val="007C6F6E"/>
    <w:rsid w:val="007D7425"/>
    <w:rsid w:val="007D78A2"/>
    <w:rsid w:val="007E034E"/>
    <w:rsid w:val="007E1870"/>
    <w:rsid w:val="007E5E94"/>
    <w:rsid w:val="007E6D48"/>
    <w:rsid w:val="007F2717"/>
    <w:rsid w:val="007F381F"/>
    <w:rsid w:val="00800687"/>
    <w:rsid w:val="00802C5A"/>
    <w:rsid w:val="00805BDB"/>
    <w:rsid w:val="00805D2C"/>
    <w:rsid w:val="008120FA"/>
    <w:rsid w:val="0081340E"/>
    <w:rsid w:val="00822A0E"/>
    <w:rsid w:val="00824B29"/>
    <w:rsid w:val="008305F6"/>
    <w:rsid w:val="0083093A"/>
    <w:rsid w:val="00831438"/>
    <w:rsid w:val="00834CCF"/>
    <w:rsid w:val="00835F54"/>
    <w:rsid w:val="0083747B"/>
    <w:rsid w:val="0084505A"/>
    <w:rsid w:val="00847B77"/>
    <w:rsid w:val="00850220"/>
    <w:rsid w:val="008521E0"/>
    <w:rsid w:val="00854B52"/>
    <w:rsid w:val="00855FCA"/>
    <w:rsid w:val="00856BD6"/>
    <w:rsid w:val="0086007B"/>
    <w:rsid w:val="00861F6F"/>
    <w:rsid w:val="00862B32"/>
    <w:rsid w:val="00862E4B"/>
    <w:rsid w:val="008632CC"/>
    <w:rsid w:val="00864177"/>
    <w:rsid w:val="00866CE4"/>
    <w:rsid w:val="00867DDA"/>
    <w:rsid w:val="00870F91"/>
    <w:rsid w:val="00871B6D"/>
    <w:rsid w:val="0087440A"/>
    <w:rsid w:val="008754A0"/>
    <w:rsid w:val="008772D9"/>
    <w:rsid w:val="0088056E"/>
    <w:rsid w:val="00880C08"/>
    <w:rsid w:val="008908AA"/>
    <w:rsid w:val="00890D74"/>
    <w:rsid w:val="00890E34"/>
    <w:rsid w:val="00891C81"/>
    <w:rsid w:val="0089366A"/>
    <w:rsid w:val="00894BF9"/>
    <w:rsid w:val="00895D62"/>
    <w:rsid w:val="00897857"/>
    <w:rsid w:val="008A2E74"/>
    <w:rsid w:val="008A6D4F"/>
    <w:rsid w:val="008B35E4"/>
    <w:rsid w:val="008B4720"/>
    <w:rsid w:val="008B55B8"/>
    <w:rsid w:val="008C14D9"/>
    <w:rsid w:val="008C1FE1"/>
    <w:rsid w:val="008C2DFD"/>
    <w:rsid w:val="008C3151"/>
    <w:rsid w:val="008C3DBE"/>
    <w:rsid w:val="008C4224"/>
    <w:rsid w:val="008C5DAA"/>
    <w:rsid w:val="008C68DF"/>
    <w:rsid w:val="008C6EC1"/>
    <w:rsid w:val="008C7149"/>
    <w:rsid w:val="008C7A65"/>
    <w:rsid w:val="008D0806"/>
    <w:rsid w:val="008D1F5B"/>
    <w:rsid w:val="008D4C18"/>
    <w:rsid w:val="008D7D80"/>
    <w:rsid w:val="008E006A"/>
    <w:rsid w:val="008E28AC"/>
    <w:rsid w:val="008E3756"/>
    <w:rsid w:val="008F3ABE"/>
    <w:rsid w:val="008F6BE8"/>
    <w:rsid w:val="008F7673"/>
    <w:rsid w:val="009005A9"/>
    <w:rsid w:val="00900EC4"/>
    <w:rsid w:val="00901F77"/>
    <w:rsid w:val="00903422"/>
    <w:rsid w:val="00905547"/>
    <w:rsid w:val="0090571D"/>
    <w:rsid w:val="009057D1"/>
    <w:rsid w:val="00906140"/>
    <w:rsid w:val="00912403"/>
    <w:rsid w:val="00913069"/>
    <w:rsid w:val="00914802"/>
    <w:rsid w:val="00916DC7"/>
    <w:rsid w:val="00921784"/>
    <w:rsid w:val="00921D63"/>
    <w:rsid w:val="00930BD9"/>
    <w:rsid w:val="00931002"/>
    <w:rsid w:val="00931A0F"/>
    <w:rsid w:val="00934362"/>
    <w:rsid w:val="0093451A"/>
    <w:rsid w:val="0093460E"/>
    <w:rsid w:val="00940D8A"/>
    <w:rsid w:val="00945F81"/>
    <w:rsid w:val="00951625"/>
    <w:rsid w:val="00954FFA"/>
    <w:rsid w:val="00961392"/>
    <w:rsid w:val="0096297E"/>
    <w:rsid w:val="0096334A"/>
    <w:rsid w:val="0096369E"/>
    <w:rsid w:val="00965FFE"/>
    <w:rsid w:val="0096622C"/>
    <w:rsid w:val="00967A62"/>
    <w:rsid w:val="00971D76"/>
    <w:rsid w:val="009720AF"/>
    <w:rsid w:val="00972948"/>
    <w:rsid w:val="009729E0"/>
    <w:rsid w:val="00973439"/>
    <w:rsid w:val="009738B7"/>
    <w:rsid w:val="00975CE2"/>
    <w:rsid w:val="00976173"/>
    <w:rsid w:val="00984D4C"/>
    <w:rsid w:val="0098749B"/>
    <w:rsid w:val="009919ED"/>
    <w:rsid w:val="00992BD5"/>
    <w:rsid w:val="00994C70"/>
    <w:rsid w:val="009A380B"/>
    <w:rsid w:val="009A55DD"/>
    <w:rsid w:val="009A5FEC"/>
    <w:rsid w:val="009A6A4F"/>
    <w:rsid w:val="009A6F52"/>
    <w:rsid w:val="009A7EF7"/>
    <w:rsid w:val="009B19F4"/>
    <w:rsid w:val="009B25D5"/>
    <w:rsid w:val="009B36A4"/>
    <w:rsid w:val="009B409B"/>
    <w:rsid w:val="009C14A0"/>
    <w:rsid w:val="009C158D"/>
    <w:rsid w:val="009C1A5E"/>
    <w:rsid w:val="009C6BA3"/>
    <w:rsid w:val="009C6BBF"/>
    <w:rsid w:val="009C7272"/>
    <w:rsid w:val="009D420D"/>
    <w:rsid w:val="009D4A91"/>
    <w:rsid w:val="009D58B0"/>
    <w:rsid w:val="009D5AD5"/>
    <w:rsid w:val="009E7EDE"/>
    <w:rsid w:val="009F2DC5"/>
    <w:rsid w:val="009F4783"/>
    <w:rsid w:val="009F4FA8"/>
    <w:rsid w:val="009F6683"/>
    <w:rsid w:val="00A03E68"/>
    <w:rsid w:val="00A067DF"/>
    <w:rsid w:val="00A07738"/>
    <w:rsid w:val="00A103C4"/>
    <w:rsid w:val="00A143D1"/>
    <w:rsid w:val="00A16E7B"/>
    <w:rsid w:val="00A22E71"/>
    <w:rsid w:val="00A24F75"/>
    <w:rsid w:val="00A25025"/>
    <w:rsid w:val="00A275E5"/>
    <w:rsid w:val="00A3191A"/>
    <w:rsid w:val="00A35806"/>
    <w:rsid w:val="00A36CDC"/>
    <w:rsid w:val="00A427C3"/>
    <w:rsid w:val="00A43E6F"/>
    <w:rsid w:val="00A44BE5"/>
    <w:rsid w:val="00A45076"/>
    <w:rsid w:val="00A47532"/>
    <w:rsid w:val="00A531FD"/>
    <w:rsid w:val="00A533C8"/>
    <w:rsid w:val="00A53723"/>
    <w:rsid w:val="00A56FAB"/>
    <w:rsid w:val="00A61F91"/>
    <w:rsid w:val="00A73327"/>
    <w:rsid w:val="00A76204"/>
    <w:rsid w:val="00A82BF4"/>
    <w:rsid w:val="00A9387F"/>
    <w:rsid w:val="00A93A2A"/>
    <w:rsid w:val="00A93EFF"/>
    <w:rsid w:val="00AA0E92"/>
    <w:rsid w:val="00AA45DD"/>
    <w:rsid w:val="00AA5BF4"/>
    <w:rsid w:val="00AB034E"/>
    <w:rsid w:val="00AB40CE"/>
    <w:rsid w:val="00AB4797"/>
    <w:rsid w:val="00AB6B29"/>
    <w:rsid w:val="00AC3D6F"/>
    <w:rsid w:val="00AC5DEA"/>
    <w:rsid w:val="00AC7278"/>
    <w:rsid w:val="00AC7C6C"/>
    <w:rsid w:val="00AD0168"/>
    <w:rsid w:val="00AD0615"/>
    <w:rsid w:val="00AD2064"/>
    <w:rsid w:val="00AD2C20"/>
    <w:rsid w:val="00AE33F6"/>
    <w:rsid w:val="00AE68D5"/>
    <w:rsid w:val="00AE71E7"/>
    <w:rsid w:val="00AF3790"/>
    <w:rsid w:val="00AF3DCC"/>
    <w:rsid w:val="00AF6A90"/>
    <w:rsid w:val="00AF7506"/>
    <w:rsid w:val="00B0043C"/>
    <w:rsid w:val="00B044B6"/>
    <w:rsid w:val="00B07424"/>
    <w:rsid w:val="00B07AF4"/>
    <w:rsid w:val="00B11335"/>
    <w:rsid w:val="00B1144C"/>
    <w:rsid w:val="00B12AF7"/>
    <w:rsid w:val="00B14E5F"/>
    <w:rsid w:val="00B163C3"/>
    <w:rsid w:val="00B1796B"/>
    <w:rsid w:val="00B22768"/>
    <w:rsid w:val="00B25216"/>
    <w:rsid w:val="00B333FC"/>
    <w:rsid w:val="00B33490"/>
    <w:rsid w:val="00B51E26"/>
    <w:rsid w:val="00B52548"/>
    <w:rsid w:val="00B52840"/>
    <w:rsid w:val="00B53696"/>
    <w:rsid w:val="00B560EE"/>
    <w:rsid w:val="00B56319"/>
    <w:rsid w:val="00B62720"/>
    <w:rsid w:val="00B638CC"/>
    <w:rsid w:val="00B6534E"/>
    <w:rsid w:val="00B72A4E"/>
    <w:rsid w:val="00B730DF"/>
    <w:rsid w:val="00B747B4"/>
    <w:rsid w:val="00B75A82"/>
    <w:rsid w:val="00B76A73"/>
    <w:rsid w:val="00B80E4F"/>
    <w:rsid w:val="00B82B15"/>
    <w:rsid w:val="00B86C33"/>
    <w:rsid w:val="00B8782E"/>
    <w:rsid w:val="00B91133"/>
    <w:rsid w:val="00B91207"/>
    <w:rsid w:val="00B9662F"/>
    <w:rsid w:val="00B96C21"/>
    <w:rsid w:val="00BA6613"/>
    <w:rsid w:val="00BA7572"/>
    <w:rsid w:val="00BB0339"/>
    <w:rsid w:val="00BB2A70"/>
    <w:rsid w:val="00BB71C8"/>
    <w:rsid w:val="00BC0493"/>
    <w:rsid w:val="00BC399F"/>
    <w:rsid w:val="00BC3DB0"/>
    <w:rsid w:val="00BC49A6"/>
    <w:rsid w:val="00BC6181"/>
    <w:rsid w:val="00BC64E5"/>
    <w:rsid w:val="00BD0866"/>
    <w:rsid w:val="00BD1280"/>
    <w:rsid w:val="00BD1F1B"/>
    <w:rsid w:val="00BD62BE"/>
    <w:rsid w:val="00BD67F6"/>
    <w:rsid w:val="00BE24A0"/>
    <w:rsid w:val="00BE2B1A"/>
    <w:rsid w:val="00BE36FA"/>
    <w:rsid w:val="00BE5299"/>
    <w:rsid w:val="00BE6F7B"/>
    <w:rsid w:val="00BF2620"/>
    <w:rsid w:val="00BF3A47"/>
    <w:rsid w:val="00BF3D16"/>
    <w:rsid w:val="00BF61ED"/>
    <w:rsid w:val="00C0106B"/>
    <w:rsid w:val="00C062AB"/>
    <w:rsid w:val="00C07B03"/>
    <w:rsid w:val="00C102CE"/>
    <w:rsid w:val="00C20857"/>
    <w:rsid w:val="00C2197C"/>
    <w:rsid w:val="00C22D4F"/>
    <w:rsid w:val="00C25E86"/>
    <w:rsid w:val="00C265F1"/>
    <w:rsid w:val="00C3019D"/>
    <w:rsid w:val="00C41868"/>
    <w:rsid w:val="00C42010"/>
    <w:rsid w:val="00C51553"/>
    <w:rsid w:val="00C51AD4"/>
    <w:rsid w:val="00C51D78"/>
    <w:rsid w:val="00C522AD"/>
    <w:rsid w:val="00C534EC"/>
    <w:rsid w:val="00C53C97"/>
    <w:rsid w:val="00C55027"/>
    <w:rsid w:val="00C56129"/>
    <w:rsid w:val="00C56937"/>
    <w:rsid w:val="00C64B84"/>
    <w:rsid w:val="00C65D16"/>
    <w:rsid w:val="00C66A27"/>
    <w:rsid w:val="00C717F1"/>
    <w:rsid w:val="00C72533"/>
    <w:rsid w:val="00C72685"/>
    <w:rsid w:val="00C7315D"/>
    <w:rsid w:val="00C73B5D"/>
    <w:rsid w:val="00C740DB"/>
    <w:rsid w:val="00C74A53"/>
    <w:rsid w:val="00C7558B"/>
    <w:rsid w:val="00C75A60"/>
    <w:rsid w:val="00C7787C"/>
    <w:rsid w:val="00C802E0"/>
    <w:rsid w:val="00C80B6C"/>
    <w:rsid w:val="00C83C33"/>
    <w:rsid w:val="00C87699"/>
    <w:rsid w:val="00C90865"/>
    <w:rsid w:val="00C93D9F"/>
    <w:rsid w:val="00C94DF8"/>
    <w:rsid w:val="00C96751"/>
    <w:rsid w:val="00CA11FA"/>
    <w:rsid w:val="00CA1B95"/>
    <w:rsid w:val="00CA3257"/>
    <w:rsid w:val="00CA43EC"/>
    <w:rsid w:val="00CA5FB9"/>
    <w:rsid w:val="00CA7F03"/>
    <w:rsid w:val="00CB0EB0"/>
    <w:rsid w:val="00CB11A6"/>
    <w:rsid w:val="00CB1EE0"/>
    <w:rsid w:val="00CB423E"/>
    <w:rsid w:val="00CB4A1E"/>
    <w:rsid w:val="00CC02B4"/>
    <w:rsid w:val="00CC08D2"/>
    <w:rsid w:val="00CC2CE0"/>
    <w:rsid w:val="00CC36A6"/>
    <w:rsid w:val="00CC38E0"/>
    <w:rsid w:val="00CC3B27"/>
    <w:rsid w:val="00CC41B6"/>
    <w:rsid w:val="00CC4B8F"/>
    <w:rsid w:val="00CC5DEE"/>
    <w:rsid w:val="00CC67A4"/>
    <w:rsid w:val="00CD0064"/>
    <w:rsid w:val="00CD1536"/>
    <w:rsid w:val="00CD2846"/>
    <w:rsid w:val="00CD44CB"/>
    <w:rsid w:val="00CD5DB9"/>
    <w:rsid w:val="00CD635D"/>
    <w:rsid w:val="00CE15BF"/>
    <w:rsid w:val="00CE244D"/>
    <w:rsid w:val="00CE3CAE"/>
    <w:rsid w:val="00D0100D"/>
    <w:rsid w:val="00D01A2A"/>
    <w:rsid w:val="00D05C52"/>
    <w:rsid w:val="00D10618"/>
    <w:rsid w:val="00D130D7"/>
    <w:rsid w:val="00D152C1"/>
    <w:rsid w:val="00D1669C"/>
    <w:rsid w:val="00D17712"/>
    <w:rsid w:val="00D216DE"/>
    <w:rsid w:val="00D23DA7"/>
    <w:rsid w:val="00D26CD1"/>
    <w:rsid w:val="00D32E20"/>
    <w:rsid w:val="00D33184"/>
    <w:rsid w:val="00D33C13"/>
    <w:rsid w:val="00D40B28"/>
    <w:rsid w:val="00D42D03"/>
    <w:rsid w:val="00D44AF1"/>
    <w:rsid w:val="00D46282"/>
    <w:rsid w:val="00D46A57"/>
    <w:rsid w:val="00D46C89"/>
    <w:rsid w:val="00D47C56"/>
    <w:rsid w:val="00D47E2A"/>
    <w:rsid w:val="00D51AF7"/>
    <w:rsid w:val="00D535BB"/>
    <w:rsid w:val="00D61A2F"/>
    <w:rsid w:val="00D6421E"/>
    <w:rsid w:val="00D65FA3"/>
    <w:rsid w:val="00D67781"/>
    <w:rsid w:val="00D72742"/>
    <w:rsid w:val="00D76F83"/>
    <w:rsid w:val="00D82ABF"/>
    <w:rsid w:val="00D82E46"/>
    <w:rsid w:val="00D86ED1"/>
    <w:rsid w:val="00D87E39"/>
    <w:rsid w:val="00D902AA"/>
    <w:rsid w:val="00D90EC0"/>
    <w:rsid w:val="00D91E1E"/>
    <w:rsid w:val="00D921FF"/>
    <w:rsid w:val="00D942C0"/>
    <w:rsid w:val="00DA6D24"/>
    <w:rsid w:val="00DA7CCD"/>
    <w:rsid w:val="00DB0EFA"/>
    <w:rsid w:val="00DB3E22"/>
    <w:rsid w:val="00DB7243"/>
    <w:rsid w:val="00DC52E6"/>
    <w:rsid w:val="00DC685D"/>
    <w:rsid w:val="00DD0BB2"/>
    <w:rsid w:val="00DD1504"/>
    <w:rsid w:val="00DD1A62"/>
    <w:rsid w:val="00DD5124"/>
    <w:rsid w:val="00DE01BE"/>
    <w:rsid w:val="00DE0B3D"/>
    <w:rsid w:val="00DE114A"/>
    <w:rsid w:val="00DE3F6B"/>
    <w:rsid w:val="00DF021B"/>
    <w:rsid w:val="00DF2F96"/>
    <w:rsid w:val="00DF51D0"/>
    <w:rsid w:val="00DF6870"/>
    <w:rsid w:val="00E00E82"/>
    <w:rsid w:val="00E02D15"/>
    <w:rsid w:val="00E0311B"/>
    <w:rsid w:val="00E04F14"/>
    <w:rsid w:val="00E05227"/>
    <w:rsid w:val="00E05B5C"/>
    <w:rsid w:val="00E135B8"/>
    <w:rsid w:val="00E14D1C"/>
    <w:rsid w:val="00E23A6A"/>
    <w:rsid w:val="00E25EEA"/>
    <w:rsid w:val="00E306F5"/>
    <w:rsid w:val="00E31A1D"/>
    <w:rsid w:val="00E32A88"/>
    <w:rsid w:val="00E37CD9"/>
    <w:rsid w:val="00E42855"/>
    <w:rsid w:val="00E456B6"/>
    <w:rsid w:val="00E47860"/>
    <w:rsid w:val="00E52738"/>
    <w:rsid w:val="00E53BB1"/>
    <w:rsid w:val="00E55ED6"/>
    <w:rsid w:val="00E56677"/>
    <w:rsid w:val="00E56EBC"/>
    <w:rsid w:val="00E617AA"/>
    <w:rsid w:val="00E621FF"/>
    <w:rsid w:val="00E658B6"/>
    <w:rsid w:val="00E723D9"/>
    <w:rsid w:val="00E73942"/>
    <w:rsid w:val="00E750B7"/>
    <w:rsid w:val="00E76494"/>
    <w:rsid w:val="00E76671"/>
    <w:rsid w:val="00E76E0A"/>
    <w:rsid w:val="00E77565"/>
    <w:rsid w:val="00E829C8"/>
    <w:rsid w:val="00E8503A"/>
    <w:rsid w:val="00E86C13"/>
    <w:rsid w:val="00E87855"/>
    <w:rsid w:val="00E8791C"/>
    <w:rsid w:val="00E87FB2"/>
    <w:rsid w:val="00E9051D"/>
    <w:rsid w:val="00E93232"/>
    <w:rsid w:val="00E94888"/>
    <w:rsid w:val="00E94EE1"/>
    <w:rsid w:val="00EA0624"/>
    <w:rsid w:val="00EA2BE1"/>
    <w:rsid w:val="00EB1CB4"/>
    <w:rsid w:val="00EB258E"/>
    <w:rsid w:val="00EB2ECF"/>
    <w:rsid w:val="00EB6EA2"/>
    <w:rsid w:val="00EC0352"/>
    <w:rsid w:val="00EC1CE5"/>
    <w:rsid w:val="00EC1E88"/>
    <w:rsid w:val="00EC514F"/>
    <w:rsid w:val="00EC5D3A"/>
    <w:rsid w:val="00ED267A"/>
    <w:rsid w:val="00ED3EFF"/>
    <w:rsid w:val="00ED6FE6"/>
    <w:rsid w:val="00ED74CF"/>
    <w:rsid w:val="00EE064D"/>
    <w:rsid w:val="00EE15B9"/>
    <w:rsid w:val="00EE161D"/>
    <w:rsid w:val="00EE2649"/>
    <w:rsid w:val="00EE36D0"/>
    <w:rsid w:val="00EE4BA5"/>
    <w:rsid w:val="00EE7C37"/>
    <w:rsid w:val="00EF098C"/>
    <w:rsid w:val="00EF18D5"/>
    <w:rsid w:val="00EF30DB"/>
    <w:rsid w:val="00EF515B"/>
    <w:rsid w:val="00EF7CC7"/>
    <w:rsid w:val="00F02524"/>
    <w:rsid w:val="00F053DA"/>
    <w:rsid w:val="00F0552B"/>
    <w:rsid w:val="00F07748"/>
    <w:rsid w:val="00F1172E"/>
    <w:rsid w:val="00F12261"/>
    <w:rsid w:val="00F178B3"/>
    <w:rsid w:val="00F17EB0"/>
    <w:rsid w:val="00F21292"/>
    <w:rsid w:val="00F227CF"/>
    <w:rsid w:val="00F25CF9"/>
    <w:rsid w:val="00F26AB7"/>
    <w:rsid w:val="00F270D5"/>
    <w:rsid w:val="00F3250C"/>
    <w:rsid w:val="00F4192E"/>
    <w:rsid w:val="00F440B8"/>
    <w:rsid w:val="00F446ED"/>
    <w:rsid w:val="00F46592"/>
    <w:rsid w:val="00F505BA"/>
    <w:rsid w:val="00F51552"/>
    <w:rsid w:val="00F55ECE"/>
    <w:rsid w:val="00F57B27"/>
    <w:rsid w:val="00F62F5C"/>
    <w:rsid w:val="00F6313A"/>
    <w:rsid w:val="00F63860"/>
    <w:rsid w:val="00F63C92"/>
    <w:rsid w:val="00F709B6"/>
    <w:rsid w:val="00F72493"/>
    <w:rsid w:val="00F72F5E"/>
    <w:rsid w:val="00F74F16"/>
    <w:rsid w:val="00F7558F"/>
    <w:rsid w:val="00F7648F"/>
    <w:rsid w:val="00F77737"/>
    <w:rsid w:val="00F86C5C"/>
    <w:rsid w:val="00F90A6F"/>
    <w:rsid w:val="00F91081"/>
    <w:rsid w:val="00F94CE0"/>
    <w:rsid w:val="00F95F5C"/>
    <w:rsid w:val="00F961D3"/>
    <w:rsid w:val="00F976B4"/>
    <w:rsid w:val="00F97AA6"/>
    <w:rsid w:val="00FA01D0"/>
    <w:rsid w:val="00FA154A"/>
    <w:rsid w:val="00FA23EF"/>
    <w:rsid w:val="00FA64FB"/>
    <w:rsid w:val="00FA71D4"/>
    <w:rsid w:val="00FA7DCB"/>
    <w:rsid w:val="00FB08F2"/>
    <w:rsid w:val="00FB1F87"/>
    <w:rsid w:val="00FB2673"/>
    <w:rsid w:val="00FB4CEF"/>
    <w:rsid w:val="00FB54E8"/>
    <w:rsid w:val="00FB79C1"/>
    <w:rsid w:val="00FC1690"/>
    <w:rsid w:val="00FC2EFB"/>
    <w:rsid w:val="00FC4F22"/>
    <w:rsid w:val="00FD056C"/>
    <w:rsid w:val="00FD427D"/>
    <w:rsid w:val="00FD75D7"/>
    <w:rsid w:val="00FE20BC"/>
    <w:rsid w:val="00FE2272"/>
    <w:rsid w:val="00FF4201"/>
    <w:rsid w:val="00FF43D6"/>
    <w:rsid w:val="00FF531B"/>
    <w:rsid w:val="00F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1BACF2"/>
  <w15:docId w15:val="{368E4B5A-8425-48E5-96B7-CA8B50D7A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56E"/>
    <w:rPr>
      <w:sz w:val="24"/>
      <w:szCs w:val="24"/>
    </w:rPr>
  </w:style>
  <w:style w:type="paragraph" w:styleId="2">
    <w:name w:val="heading 2"/>
    <w:basedOn w:val="a"/>
    <w:next w:val="a"/>
    <w:qFormat/>
    <w:rsid w:val="00C55027"/>
    <w:pPr>
      <w:keepNext/>
      <w:jc w:val="center"/>
      <w:outlineLvl w:val="1"/>
    </w:pPr>
    <w:rPr>
      <w:b/>
      <w:szCs w:val="20"/>
    </w:rPr>
  </w:style>
  <w:style w:type="paragraph" w:styleId="8">
    <w:name w:val="heading 8"/>
    <w:basedOn w:val="a"/>
    <w:next w:val="a"/>
    <w:qFormat/>
    <w:rsid w:val="00C55027"/>
    <w:pPr>
      <w:keepNext/>
      <w:outlineLvl w:val="7"/>
    </w:pPr>
    <w:rPr>
      <w:b/>
      <w:sz w:val="22"/>
      <w:szCs w:val="20"/>
    </w:rPr>
  </w:style>
  <w:style w:type="paragraph" w:styleId="9">
    <w:name w:val="heading 9"/>
    <w:basedOn w:val="a"/>
    <w:next w:val="a"/>
    <w:qFormat/>
    <w:rsid w:val="00C55027"/>
    <w:pPr>
      <w:keepNext/>
      <w:outlineLvl w:val="8"/>
    </w:pPr>
    <w:rPr>
      <w:b/>
      <w:bCs/>
      <w:sz w:val="2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55027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C55027"/>
    <w:rPr>
      <w:b/>
      <w:szCs w:val="20"/>
      <w:lang w:val="en-US"/>
    </w:rPr>
  </w:style>
  <w:style w:type="paragraph" w:customStyle="1" w:styleId="a5">
    <w:name w:val="Знак Знак Знак Знак Знак Знак Знак Знак Знак Знак"/>
    <w:basedOn w:val="a"/>
    <w:rsid w:val="00C55027"/>
    <w:rPr>
      <w:rFonts w:ascii="Verdana" w:hAnsi="Verdana" w:cs="Verdana"/>
      <w:sz w:val="20"/>
      <w:szCs w:val="20"/>
      <w:lang w:val="en-US" w:eastAsia="en-US"/>
    </w:rPr>
  </w:style>
  <w:style w:type="character" w:styleId="a6">
    <w:name w:val="page number"/>
    <w:basedOn w:val="a0"/>
    <w:rsid w:val="00C55027"/>
  </w:style>
  <w:style w:type="paragraph" w:styleId="20">
    <w:name w:val="Body Text Indent 2"/>
    <w:basedOn w:val="a"/>
    <w:rsid w:val="00C55027"/>
    <w:pPr>
      <w:spacing w:after="120" w:line="480" w:lineRule="auto"/>
      <w:ind w:left="283"/>
    </w:pPr>
  </w:style>
  <w:style w:type="paragraph" w:customStyle="1" w:styleId="a7">
    <w:name w:val="Знак Знак Знак Знак"/>
    <w:basedOn w:val="a"/>
    <w:rsid w:val="00DE0B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Title"/>
    <w:basedOn w:val="a"/>
    <w:qFormat/>
    <w:rsid w:val="000F4C99"/>
    <w:pPr>
      <w:jc w:val="center"/>
    </w:pPr>
    <w:rPr>
      <w:b/>
      <w:sz w:val="32"/>
      <w:szCs w:val="20"/>
    </w:rPr>
  </w:style>
  <w:style w:type="paragraph" w:customStyle="1" w:styleId="1">
    <w:name w:val="1"/>
    <w:basedOn w:val="a"/>
    <w:rsid w:val="000F4C9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9">
    <w:name w:val="Balloon Text"/>
    <w:basedOn w:val="a"/>
    <w:link w:val="aa"/>
    <w:rsid w:val="009919E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9919E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4201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"/>
    <w:basedOn w:val="a"/>
    <w:rsid w:val="0090571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306F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"/>
    <w:basedOn w:val="a"/>
    <w:rsid w:val="00B560E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e">
    <w:name w:val="footer"/>
    <w:basedOn w:val="a"/>
    <w:link w:val="af"/>
    <w:rsid w:val="002C09B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2C09BD"/>
    <w:rPr>
      <w:sz w:val="24"/>
      <w:szCs w:val="24"/>
    </w:rPr>
  </w:style>
  <w:style w:type="character" w:customStyle="1" w:styleId="a4">
    <w:name w:val="Верхний колонтитул Знак"/>
    <w:link w:val="a3"/>
    <w:rsid w:val="006B6308"/>
    <w:rPr>
      <w:sz w:val="24"/>
      <w:szCs w:val="24"/>
    </w:rPr>
  </w:style>
  <w:style w:type="paragraph" w:customStyle="1" w:styleId="af0">
    <w:name w:val="Знак Знак Знак"/>
    <w:basedOn w:val="a"/>
    <w:rsid w:val="00275423"/>
    <w:rPr>
      <w:rFonts w:ascii="Verdana" w:hAnsi="Verdana" w:cs="Verdana"/>
      <w:sz w:val="20"/>
      <w:szCs w:val="20"/>
      <w:lang w:val="en-US" w:eastAsia="en-US"/>
    </w:rPr>
  </w:style>
  <w:style w:type="character" w:customStyle="1" w:styleId="30">
    <w:name w:val="Основной текст 3 Знак"/>
    <w:link w:val="3"/>
    <w:rsid w:val="004B7F33"/>
    <w:rPr>
      <w:b/>
      <w:sz w:val="24"/>
      <w:lang w:val="en-US"/>
    </w:rPr>
  </w:style>
  <w:style w:type="character" w:customStyle="1" w:styleId="extended-textshort">
    <w:name w:val="extended-text__short"/>
    <w:basedOn w:val="a0"/>
    <w:rsid w:val="00B33490"/>
  </w:style>
  <w:style w:type="paragraph" w:customStyle="1" w:styleId="ConsPlusCell">
    <w:name w:val="ConsPlusCell"/>
    <w:rsid w:val="00C80B6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Subtitle"/>
    <w:basedOn w:val="a"/>
    <w:link w:val="af2"/>
    <w:qFormat/>
    <w:rsid w:val="005D1963"/>
    <w:pPr>
      <w:jc w:val="center"/>
    </w:pPr>
    <w:rPr>
      <w:sz w:val="32"/>
      <w:szCs w:val="22"/>
    </w:rPr>
  </w:style>
  <w:style w:type="character" w:customStyle="1" w:styleId="af2">
    <w:name w:val="Подзаголовок Знак"/>
    <w:basedOn w:val="a0"/>
    <w:link w:val="af1"/>
    <w:rsid w:val="005D1963"/>
    <w:rPr>
      <w:sz w:val="32"/>
      <w:szCs w:val="22"/>
    </w:rPr>
  </w:style>
  <w:style w:type="character" w:styleId="af3">
    <w:name w:val="Hyperlink"/>
    <w:rsid w:val="005D1963"/>
    <w:rPr>
      <w:color w:val="0000FF"/>
      <w:u w:val="single"/>
    </w:rPr>
  </w:style>
  <w:style w:type="paragraph" w:customStyle="1" w:styleId="ConsPlusNormal">
    <w:name w:val="ConsPlusNormal"/>
    <w:rsid w:val="00E76E0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4">
    <w:name w:val="Normal (Web)"/>
    <w:basedOn w:val="a"/>
    <w:uiPriority w:val="99"/>
    <w:unhideWhenUsed/>
    <w:rsid w:val="00E76E0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2CC0E-DBA0-46F7-89BF-BEBD48E9D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Д.Г. Лежнин</dc:creator>
  <cp:lastModifiedBy>Лежнин Денис Генадьевич</cp:lastModifiedBy>
  <cp:revision>4</cp:revision>
  <cp:lastPrinted>2026-06-25T09:21:00Z</cp:lastPrinted>
  <dcterms:created xsi:type="dcterms:W3CDTF">2026-06-25T09:08:00Z</dcterms:created>
  <dcterms:modified xsi:type="dcterms:W3CDTF">2026-06-25T09:26:00Z</dcterms:modified>
</cp:coreProperties>
</file>