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E56CD0" w:rsidRPr="00E56CD0" w:rsidTr="005F3EC1">
        <w:trPr>
          <w:trHeight w:val="524"/>
        </w:trPr>
        <w:tc>
          <w:tcPr>
            <w:tcW w:w="9460" w:type="dxa"/>
            <w:gridSpan w:val="5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ГЛАВА ГОРОДСКОГО ОКРУГА </w:t>
            </w:r>
          </w:p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:rsidR="00E56CD0" w:rsidRPr="00E56CD0" w:rsidRDefault="00E56CD0" w:rsidP="00E56CD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:rsidR="00E56CD0" w:rsidRPr="00E56CD0" w:rsidRDefault="00E56CD0" w:rsidP="00E56CD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DEFE8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E56CD0" w:rsidRPr="00E56CD0" w:rsidTr="005F3EC1">
        <w:trPr>
          <w:trHeight w:val="524"/>
        </w:trPr>
        <w:tc>
          <w:tcPr>
            <w:tcW w:w="284" w:type="dxa"/>
            <w:vAlign w:val="bottom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03.07.2026</w:t>
            </w:r>
          </w:p>
        </w:tc>
        <w:tc>
          <w:tcPr>
            <w:tcW w:w="425" w:type="dxa"/>
            <w:vAlign w:val="bottom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123</w:t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56C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E56CD0" w:rsidRPr="00E56CD0" w:rsidRDefault="00E56CD0" w:rsidP="00E56CD0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E56CD0" w:rsidRPr="00E56CD0" w:rsidTr="005F3EC1">
        <w:trPr>
          <w:trHeight w:val="130"/>
        </w:trPr>
        <w:tc>
          <w:tcPr>
            <w:tcW w:w="9460" w:type="dxa"/>
            <w:gridSpan w:val="5"/>
          </w:tcPr>
          <w:p w:rsidR="00E56CD0" w:rsidRPr="00E56CD0" w:rsidRDefault="00E56CD0" w:rsidP="00E56CD0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E56CD0" w:rsidRPr="00E56CD0" w:rsidTr="005F3EC1">
        <w:tc>
          <w:tcPr>
            <w:tcW w:w="9460" w:type="dxa"/>
            <w:gridSpan w:val="5"/>
          </w:tcPr>
          <w:p w:rsidR="00E56CD0" w:rsidRPr="00E56CD0" w:rsidRDefault="00E56CD0" w:rsidP="00E56CD0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:rsidR="00E56CD0" w:rsidRPr="00E56CD0" w:rsidRDefault="00E56CD0" w:rsidP="00E56CD0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:rsidR="00E56CD0" w:rsidRPr="00E56CD0" w:rsidRDefault="00E56CD0" w:rsidP="00E56CD0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E56CD0" w:rsidRPr="00E56CD0" w:rsidTr="005F3EC1">
        <w:tc>
          <w:tcPr>
            <w:tcW w:w="9460" w:type="dxa"/>
            <w:gridSpan w:val="5"/>
          </w:tcPr>
          <w:p w:rsidR="00E56CD0" w:rsidRPr="00E56CD0" w:rsidRDefault="00E56CD0" w:rsidP="00E56CD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награждении знаком отличия «За заслуги перед городским округом Верхняя Пышма» II степени</w:t>
            </w:r>
          </w:p>
        </w:tc>
      </w:tr>
      <w:tr w:rsidR="00E56CD0" w:rsidRPr="00E56CD0" w:rsidTr="005F3EC1">
        <w:tc>
          <w:tcPr>
            <w:tcW w:w="9460" w:type="dxa"/>
            <w:gridSpan w:val="5"/>
          </w:tcPr>
          <w:p w:rsidR="00E56CD0" w:rsidRPr="00E56CD0" w:rsidRDefault="00E56CD0" w:rsidP="00E56CD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E56CD0" w:rsidRPr="00E56CD0" w:rsidRDefault="00E56CD0" w:rsidP="00E56CD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E56CD0" w:rsidRPr="00E56CD0" w:rsidRDefault="00E56CD0" w:rsidP="00E56CD0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соответствии с Положением о почетном звании, наградах городского округа Верхняя Пышма, утвержденным Решением Думы городского округа Верхняя Пышма от 26.03.2020 № 20/8, на основании протокола заседания Комиссии по наградам городского округа Верхняя Пышма от 26.06.2026 № 5, руководствуясь Уставом городского округа Верхняя Пышма Свердловской области,</w:t>
      </w:r>
    </w:p>
    <w:p w:rsidR="00E56CD0" w:rsidRPr="00E56CD0" w:rsidRDefault="00E56CD0" w:rsidP="00E56CD0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56CD0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ПОСТАНОВЛЯЮ:</w:t>
      </w:r>
    </w:p>
    <w:p w:rsidR="00E56CD0" w:rsidRPr="00E56CD0" w:rsidRDefault="00E56CD0" w:rsidP="00E56CD0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Наградить знаком отличия «За заслуги перед городским округом Верхняя Пышма» II степени за многолетний добросовестный труд, высокий профессионализм, большой личный вклад в развитие специального образования на территории городского округа Верхняя Пышма, преданность профессии </w:t>
      </w:r>
    </w:p>
    <w:p w:rsidR="00E56CD0" w:rsidRPr="00E56CD0" w:rsidRDefault="00E56CD0" w:rsidP="00E56CD0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Шалган</w:t>
      </w:r>
      <w:proofErr w:type="spellEnd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Нину Петровну, учителя государственного бюджетного общеобразовательного учреждения Свердловской области «</w:t>
      </w:r>
      <w:proofErr w:type="spellStart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Верхнепышминская</w:t>
      </w:r>
      <w:proofErr w:type="spellEnd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школа-интернат имени С.А. </w:t>
      </w:r>
      <w:proofErr w:type="spellStart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Мартиросяна</w:t>
      </w:r>
      <w:proofErr w:type="spellEnd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, реализующая адаптированные основные общеобразовательные программы».</w:t>
      </w:r>
    </w:p>
    <w:p w:rsidR="00E56CD0" w:rsidRPr="00E56CD0" w:rsidRDefault="00E56CD0" w:rsidP="00E56CD0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0" w:name="_GoBack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</w:t>
      </w:r>
      <w:bookmarkEnd w:id="0"/>
      <w:r w:rsidRPr="00E56CD0">
        <w:rPr>
          <w:rFonts w:ascii="Liberation Serif" w:eastAsia="Times New Roman" w:hAnsi="Liberation Serif" w:cs="Times New Roman"/>
          <w:sz w:val="28"/>
          <w:szCs w:val="28"/>
          <w:lang w:eastAsia="ru-RU"/>
        </w:rPr>
        <w:t>.movp.ru).</w:t>
      </w:r>
    </w:p>
    <w:p w:rsidR="00E56CD0" w:rsidRPr="00E56CD0" w:rsidRDefault="00E56CD0" w:rsidP="00E56CD0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56CD0" w:rsidRPr="00E56CD0" w:rsidRDefault="00E56CD0" w:rsidP="00E56CD0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E56CD0" w:rsidRPr="00E56CD0" w:rsidTr="005F3EC1">
        <w:tc>
          <w:tcPr>
            <w:tcW w:w="6237" w:type="dxa"/>
            <w:vAlign w:val="bottom"/>
          </w:tcPr>
          <w:p w:rsidR="00E56CD0" w:rsidRPr="00E56CD0" w:rsidRDefault="00E56CD0" w:rsidP="00E56CD0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E56CD0" w:rsidRPr="00E56CD0" w:rsidRDefault="00E56CD0" w:rsidP="00E56CD0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E56CD0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И.С. Зернов</w:t>
            </w:r>
          </w:p>
        </w:tc>
      </w:tr>
    </w:tbl>
    <w:p w:rsidR="005B121E" w:rsidRDefault="00E56CD0"/>
    <w:sectPr w:rsidR="005B1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C0828"/>
    <w:multiLevelType w:val="hybridMultilevel"/>
    <w:tmpl w:val="08341452"/>
    <w:lvl w:ilvl="0" w:tplc="1F1E1F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E0A"/>
    <w:rsid w:val="004D31A3"/>
    <w:rsid w:val="00957356"/>
    <w:rsid w:val="00B65E0A"/>
    <w:rsid w:val="00BC3FDD"/>
    <w:rsid w:val="00E5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E447"/>
  <w15:chartTrackingRefBased/>
  <w15:docId w15:val="{9DA6CF60-57DB-4DFB-8232-C649E6DC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Хайдаршина Ксения Рево</dc:creator>
  <cp:keywords/>
  <dc:description/>
  <cp:lastModifiedBy>Хайдаршина Ксения Рево</cp:lastModifiedBy>
  <cp:revision>2</cp:revision>
  <dcterms:created xsi:type="dcterms:W3CDTF">2026-07-03T11:18:00Z</dcterms:created>
  <dcterms:modified xsi:type="dcterms:W3CDTF">2026-07-03T11:18:00Z</dcterms:modified>
</cp:coreProperties>
</file>