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4A82B" w14:textId="77777777" w:rsidR="00CE50A1" w:rsidRDefault="00FD002D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4BF507FE" wp14:editId="124085D3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CE50A1" w14:paraId="4ADB102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543CFB" w14:textId="77777777" w:rsidR="00CE50A1" w:rsidRDefault="00CE50A1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6FB44E56" w14:textId="77777777" w:rsidR="00CE50A1" w:rsidRDefault="00CE50A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32E1B52" w14:textId="77777777" w:rsidR="00CE50A1" w:rsidRDefault="00CE50A1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CE50A1" w14:paraId="32AEA090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076948" w14:textId="77777777" w:rsidR="00CE50A1" w:rsidRDefault="00FD002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45EC314" w14:textId="77777777" w:rsidR="00CE50A1" w:rsidRDefault="00FD002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26E9A86" w14:textId="77777777" w:rsidR="00CE50A1" w:rsidRDefault="00FD002D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82AF2BA" w14:textId="77777777" w:rsidR="00CE50A1" w:rsidRDefault="00FD002D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05AAE5E" wp14:editId="41E0274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0C2AAE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CE50A1" w14:paraId="536B17D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05289BA" w14:textId="77777777" w:rsidR="00CE50A1" w:rsidRDefault="00FD002D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7AA779" w14:textId="77777777" w:rsidR="00CE50A1" w:rsidRDefault="00FD002D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09.07.2026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1778D05" w14:textId="77777777" w:rsidR="00CE50A1" w:rsidRDefault="00FD002D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269DE45" w14:textId="77777777" w:rsidR="00CE50A1" w:rsidRDefault="00FD002D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1027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80D4A8" w14:textId="77777777" w:rsidR="00CE50A1" w:rsidRDefault="00FD002D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CE50A1" w14:paraId="58DD480C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7E284F" w14:textId="77777777" w:rsidR="00CE50A1" w:rsidRDefault="00CE50A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CE50A1" w14:paraId="50FD22D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21DD09" w14:textId="77777777" w:rsidR="00CE50A1" w:rsidRDefault="00FD002D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A297297" w14:textId="77777777" w:rsidR="00CE50A1" w:rsidRDefault="00CE50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31E0045" w14:textId="77777777" w:rsidR="00CE50A1" w:rsidRDefault="00CE50A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CE50A1" w14:paraId="631D779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2D9E45" w14:textId="77777777" w:rsidR="00CE50A1" w:rsidRDefault="00FD002D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оказании содействия при проведении публичного мероприятия</w:t>
            </w:r>
          </w:p>
        </w:tc>
      </w:tr>
      <w:tr w:rsidR="00CE50A1" w14:paraId="4243797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818A02" w14:textId="77777777" w:rsidR="00CE50A1" w:rsidRDefault="00CE50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10986ABC" w14:textId="77777777" w:rsidR="00CE50A1" w:rsidRDefault="00CE50A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19711BC" w14:textId="77777777" w:rsidR="00CE50A1" w:rsidRDefault="00FD002D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со статьей 12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</w:t>
      </w:r>
      <w:r>
        <w:rPr>
          <w:rFonts w:ascii="Liberation Serif" w:hAnsi="Liberation Serif"/>
          <w:sz w:val="28"/>
          <w:szCs w:val="28"/>
        </w:rPr>
        <w:t xml:space="preserve">19 июня 2004 года № 54-ФЗ «О собраниях, митингах, демонстрациях, шествиях и пикетированиях», статьями 52 и 61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20 марта 2025 года № 33-ФЗ «Об общих принципах организации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местного самоуправления в единой системе публичной власти», пи</w:t>
      </w:r>
      <w:r>
        <w:rPr>
          <w:rFonts w:ascii="Liberation Serif" w:hAnsi="Liberation Serif"/>
          <w:sz w:val="28"/>
          <w:szCs w:val="28"/>
        </w:rPr>
        <w:t xml:space="preserve">сьмом Министерства общественной безопасности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06.07.2026 № 25-01-42/6411 «Об оказании содействия» при проведении  17.07.2026 публичного мероприятия в форме шествия (Крестный Ход), посвященного памяти Святых Царственных Страстотерпце</w:t>
      </w:r>
      <w:r>
        <w:rPr>
          <w:rFonts w:ascii="Liberation Serif" w:hAnsi="Liberation Serif"/>
          <w:sz w:val="28"/>
          <w:szCs w:val="28"/>
        </w:rPr>
        <w:t xml:space="preserve">в, </w:t>
      </w:r>
      <w:r>
        <w:rPr>
          <w:rFonts w:ascii="Liberation Serif" w:hAnsi="Liberation Serif"/>
          <w:sz w:val="28"/>
          <w:szCs w:val="26"/>
        </w:rPr>
        <w:t>руководствуясь пунктом 1 части 7 статьи 25 Устава городского округа Верхняя Пышма Свердловской области,</w:t>
      </w:r>
      <w:r>
        <w:rPr>
          <w:rFonts w:ascii="Liberation Serif" w:hAnsi="Liberation Serif"/>
          <w:sz w:val="28"/>
          <w:szCs w:val="28"/>
        </w:rPr>
        <w:t xml:space="preserve"> Администрация городского округа Верхняя Пышма</w:t>
      </w:r>
    </w:p>
    <w:p w14:paraId="0B9034CA" w14:textId="77777777" w:rsidR="00CE50A1" w:rsidRDefault="00FD002D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3645D48B" w14:textId="77777777" w:rsidR="00CE50A1" w:rsidRDefault="00FD002D">
      <w:pPr>
        <w:pStyle w:val="aa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Установить ограничение движения транспорта 17.07.2026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02.30 часов до 10.00 часов по ма</w:t>
      </w:r>
      <w:r>
        <w:rPr>
          <w:rFonts w:ascii="Liberation Serif" w:hAnsi="Liberation Serif"/>
          <w:sz w:val="28"/>
          <w:szCs w:val="28"/>
        </w:rPr>
        <w:t xml:space="preserve">ршруту Крестного хода (прилагается)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границах городского округа Верхняя Пышма на участке автомобильной дороги «Автодорога «подъезд к Мужскому монастырю Ганина Яма»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Екатеринбургской кольцевой автомобильной дороги до границы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муниципальным округом Ср</w:t>
      </w:r>
      <w:r>
        <w:rPr>
          <w:rFonts w:ascii="Liberation Serif" w:hAnsi="Liberation Serif"/>
          <w:sz w:val="28"/>
          <w:szCs w:val="28"/>
        </w:rPr>
        <w:t>еднеуральск.</w:t>
      </w:r>
    </w:p>
    <w:p w14:paraId="2FF7A3F3" w14:textId="77777777" w:rsidR="00CE50A1" w:rsidRDefault="00FD002D">
      <w:pPr>
        <w:pStyle w:val="aa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Муниципальному казенному учреждению «Управление гражданской защиты городского округа Верхняя Пышма» обеспечить 17.07.2026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с 02.30 часов до 10.00 часов готовность приема и незамедлительной передачи информации экстренным службам в случае возник</w:t>
      </w:r>
      <w:r>
        <w:rPr>
          <w:rFonts w:ascii="Liberation Serif" w:hAnsi="Liberation Serif"/>
          <w:sz w:val="28"/>
          <w:szCs w:val="28"/>
        </w:rPr>
        <w:t>новения чрезвычайных ситуаций.</w:t>
      </w:r>
    </w:p>
    <w:p w14:paraId="4A5977BF" w14:textId="77777777" w:rsidR="00CE50A1" w:rsidRDefault="00FD002D">
      <w:pPr>
        <w:pStyle w:val="aa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Рекомендовать МО МВД России «Верхнепышминский» организовать движение транспортных средств в соответствии с временным ограничением движения транспортных средств на участке автодороги, указанном в пункте 1 настоящего постановле</w:t>
      </w:r>
      <w:r>
        <w:rPr>
          <w:rFonts w:ascii="Liberation Serif" w:hAnsi="Liberation Serif"/>
          <w:sz w:val="28"/>
          <w:szCs w:val="28"/>
        </w:rPr>
        <w:t>ния.</w:t>
      </w:r>
    </w:p>
    <w:p w14:paraId="6553A563" w14:textId="77777777" w:rsidR="00CE50A1" w:rsidRDefault="00FD002D">
      <w:pPr>
        <w:pStyle w:val="aa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Рекомендовать 66-й пожарно-спасательной части 60 пожарно-спасательного отряда федеральной противопожарной службы Государственной </w:t>
      </w:r>
      <w:r>
        <w:rPr>
          <w:rFonts w:ascii="Liberation Serif" w:hAnsi="Liberation Serif"/>
          <w:sz w:val="28"/>
          <w:szCs w:val="28"/>
        </w:rPr>
        <w:lastRenderedPageBreak/>
        <w:t>противопожарной службы Главного управления МЧС России по Свердловской области 17.07.2026 с 02:30 часов до 10:00 часов обес</w:t>
      </w:r>
      <w:r>
        <w:rPr>
          <w:rFonts w:ascii="Liberation Serif" w:hAnsi="Liberation Serif"/>
          <w:sz w:val="28"/>
          <w:szCs w:val="28"/>
        </w:rPr>
        <w:t>печить готовность к применению мер пожарной безопасности.</w:t>
      </w:r>
    </w:p>
    <w:p w14:paraId="54FCC059" w14:textId="77777777" w:rsidR="00CE50A1" w:rsidRDefault="00FD002D">
      <w:pPr>
        <w:pStyle w:val="aa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Рекомендовать ГАУЗ СО «Верхнепышминская ЦГКБ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им. П.Д. Бородина» организовать 17.07.2026 с 02.30 часов до 10.00 часов готовность выезда бригад скорой медицинской помощи.</w:t>
      </w:r>
    </w:p>
    <w:p w14:paraId="7F6BFA0F" w14:textId="77777777" w:rsidR="00CE50A1" w:rsidRDefault="00FD002D">
      <w:pPr>
        <w:pStyle w:val="aa"/>
        <w:numPr>
          <w:ilvl w:val="0"/>
          <w:numId w:val="1"/>
        </w:numPr>
        <w:tabs>
          <w:tab w:val="left" w:pos="1276"/>
        </w:tabs>
        <w:spacing w:after="0" w:line="240" w:lineRule="auto"/>
        <w:ind w:left="0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Контроль исполнения настояще</w:t>
      </w:r>
      <w:r>
        <w:rPr>
          <w:rFonts w:ascii="Liberation Serif" w:hAnsi="Liberation Serif"/>
          <w:sz w:val="28"/>
          <w:szCs w:val="28"/>
        </w:rPr>
        <w:t>го постановления оставляю за собой.</w:t>
      </w:r>
    </w:p>
    <w:p w14:paraId="6C650895" w14:textId="77777777" w:rsidR="00CE50A1" w:rsidRDefault="00FD002D">
      <w:pPr>
        <w:pStyle w:val="aa"/>
        <w:numPr>
          <w:ilvl w:val="0"/>
          <w:numId w:val="1"/>
        </w:numPr>
        <w:tabs>
          <w:tab w:val="left" w:pos="1276"/>
        </w:tabs>
        <w:spacing w:after="0"/>
        <w:ind w:left="0" w:firstLine="708"/>
        <w:jc w:val="both"/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 xml:space="preserve">), разместить на официальном сайте </w:t>
      </w:r>
      <w:r>
        <w:rPr>
          <w:rFonts w:ascii="Liberation Serif" w:hAnsi="Liberation Serif"/>
          <w:sz w:val="28"/>
          <w:szCs w:val="28"/>
        </w:rPr>
        <w:t>городского округа Верхняя Пышма (https://movp.ru/).</w:t>
      </w:r>
    </w:p>
    <w:p w14:paraId="7B073523" w14:textId="77777777" w:rsidR="00CE50A1" w:rsidRDefault="00CE50A1"/>
    <w:p w14:paraId="5E8E670A" w14:textId="77777777" w:rsidR="00CE50A1" w:rsidRDefault="00CE50A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CE50A1" w14:paraId="1CE4B9C4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813D70F" w14:textId="77777777" w:rsidR="00CE50A1" w:rsidRDefault="00FD002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2E078E" w14:textId="77777777" w:rsidR="00CE50A1" w:rsidRDefault="00FD002D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DB74C41" w14:textId="77777777" w:rsidR="00CE50A1" w:rsidRDefault="00CE50A1">
      <w:pPr>
        <w:pStyle w:val="ConsNormal"/>
        <w:widowControl/>
        <w:ind w:firstLine="0"/>
        <w:rPr>
          <w:rFonts w:ascii="Liberation Serif" w:hAnsi="Liberation Serif"/>
        </w:rPr>
      </w:pPr>
    </w:p>
    <w:sectPr w:rsidR="00CE50A1">
      <w:head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55DA3" w14:textId="77777777" w:rsidR="00000000" w:rsidRDefault="00FD002D">
      <w:r>
        <w:separator/>
      </w:r>
    </w:p>
  </w:endnote>
  <w:endnote w:type="continuationSeparator" w:id="0">
    <w:p w14:paraId="6C99B9B9" w14:textId="77777777" w:rsidR="00000000" w:rsidRDefault="00FD0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F0A62" w14:textId="77777777" w:rsidR="00000000" w:rsidRDefault="00FD002D">
      <w:r>
        <w:rPr>
          <w:color w:val="000000"/>
        </w:rPr>
        <w:separator/>
      </w:r>
    </w:p>
  </w:footnote>
  <w:footnote w:type="continuationSeparator" w:id="0">
    <w:p w14:paraId="20D3F4FE" w14:textId="77777777" w:rsidR="00000000" w:rsidRDefault="00FD00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2FD92" w14:textId="77777777" w:rsidR="00AA1B02" w:rsidRDefault="00FD002D">
    <w:pPr>
      <w:pStyle w:val="a3"/>
      <w:jc w:val="center"/>
    </w:pPr>
  </w:p>
  <w:p w14:paraId="2FE6A6F4" w14:textId="77777777" w:rsidR="00AA1B02" w:rsidRDefault="00FD002D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7909FC"/>
    <w:multiLevelType w:val="multilevel"/>
    <w:tmpl w:val="8AB6FFF8"/>
    <w:lvl w:ilvl="0">
      <w:start w:val="1"/>
      <w:numFmt w:val="decimal"/>
      <w:lvlText w:val="%1."/>
      <w:lvlJc w:val="left"/>
      <w:pPr>
        <w:ind w:left="1068" w:hanging="360"/>
      </w:pPr>
      <w:rPr>
        <w:rFonts w:ascii="Liberation Serif" w:hAnsi="Liberation Serif"/>
        <w:sz w:val="28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E50A1"/>
    <w:rsid w:val="00CE50A1"/>
    <w:rsid w:val="00FD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F21E85"/>
  <w15:docId w15:val="{F705A6F1-0EFC-47FF-8D57-569577AD6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spacing w:after="160" w:line="242" w:lineRule="auto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2026-07-08T11:43:00Z</cp:lastPrinted>
  <dcterms:created xsi:type="dcterms:W3CDTF">2026-07-10T05:20:00Z</dcterms:created>
  <dcterms:modified xsi:type="dcterms:W3CDTF">2026-07-10T05:20:00Z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