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DD474" w14:textId="77777777" w:rsidR="004B2833" w:rsidRDefault="00F04232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3F3B79D9" wp14:editId="67BE492E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4B2833" w14:paraId="5F0F0BD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C259A" w14:textId="77777777" w:rsidR="004B2833" w:rsidRDefault="004B283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73B7F62" w14:textId="77777777" w:rsidR="004B2833" w:rsidRDefault="004B283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0927E96" w14:textId="77777777" w:rsidR="004B2833" w:rsidRDefault="004B283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4B2833" w14:paraId="5B5B50C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73982" w14:textId="77777777" w:rsidR="004B2833" w:rsidRDefault="00F0423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A7625B7" w14:textId="77777777" w:rsidR="004B2833" w:rsidRDefault="00F0423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191B021" w14:textId="77777777" w:rsidR="004B2833" w:rsidRDefault="00F0423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D1EA2E0" w14:textId="77777777" w:rsidR="004B2833" w:rsidRDefault="00F04232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A0A5144" wp14:editId="48DC523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151A9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B2833" w14:paraId="7094E62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35CCBC" w14:textId="77777777" w:rsidR="004B2833" w:rsidRDefault="00F0423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FC3337" w14:textId="77777777" w:rsidR="004B2833" w:rsidRDefault="00F0423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45CCE7" w14:textId="77777777" w:rsidR="004B2833" w:rsidRDefault="00F0423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D28093" w14:textId="77777777" w:rsidR="004B2833" w:rsidRDefault="00F04232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1075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9B6C42" w14:textId="77777777" w:rsidR="004B2833" w:rsidRDefault="00F0423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B2833" w14:paraId="531A9F9E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F7A7C" w14:textId="77777777" w:rsidR="004B2833" w:rsidRDefault="004B283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B2833" w14:paraId="13B1953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A4F8F" w14:textId="77777777" w:rsidR="004B2833" w:rsidRDefault="00F0423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C7AEEA6" w14:textId="77777777" w:rsidR="004B2833" w:rsidRDefault="004B283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3223E01" w14:textId="77777777" w:rsidR="004B2833" w:rsidRDefault="004B283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B2833" w14:paraId="281A09D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530B3" w14:textId="77777777" w:rsidR="004B2833" w:rsidRDefault="00F0423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17.04.2026 № 595 «О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подготовке внесения изменений в документацию по планировке территории «Проект планировки и проект межевания территории центральной части поселка Красный»»</w:t>
            </w:r>
          </w:p>
        </w:tc>
      </w:tr>
      <w:tr w:rsidR="004B2833" w14:paraId="727FA86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8232C" w14:textId="77777777" w:rsidR="004B2833" w:rsidRDefault="004B283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F6A0CF4" w14:textId="77777777" w:rsidR="004B2833" w:rsidRDefault="004B283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66D8238" w14:textId="77777777" w:rsidR="004B2833" w:rsidRDefault="00F04232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Градостроительного кодекса Российской Федер</w:t>
      </w:r>
      <w:r>
        <w:rPr>
          <w:rFonts w:ascii="Liberation Serif" w:hAnsi="Liberation Serif"/>
          <w:sz w:val="28"/>
          <w:szCs w:val="28"/>
        </w:rPr>
        <w:t>ации, пунктом 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 14.1 Административн</w:t>
      </w:r>
      <w:r>
        <w:rPr>
          <w:rFonts w:ascii="Liberation Serif" w:hAnsi="Liberation Serif"/>
          <w:sz w:val="28"/>
          <w:szCs w:val="28"/>
        </w:rPr>
        <w:t>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целях обеспечения устойчивого развития т</w:t>
      </w:r>
      <w:r>
        <w:rPr>
          <w:rFonts w:ascii="Liberation Serif" w:hAnsi="Liberation Serif"/>
          <w:sz w:val="28"/>
          <w:szCs w:val="28"/>
        </w:rPr>
        <w:t>ерриторий, в том числе выделения элементов планировочной структуры, установления границ земельных участков, установления границ зон планируемого размещения объектов капитального строительства, развития территории п. Красный, Администрация городского округа</w:t>
      </w:r>
      <w:r>
        <w:rPr>
          <w:rFonts w:ascii="Liberation Serif" w:hAnsi="Liberation Serif"/>
          <w:sz w:val="28"/>
          <w:szCs w:val="28"/>
        </w:rPr>
        <w:t xml:space="preserve"> Верхняя Пышма</w:t>
      </w:r>
    </w:p>
    <w:p w14:paraId="5229545E" w14:textId="77777777" w:rsidR="004B2833" w:rsidRDefault="00F0423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6967291" w14:textId="77777777" w:rsidR="004B2833" w:rsidRDefault="00F04232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Внести в постановление Администрации городского округа Верхняя Пышма от 17.04.2026 № 595 «О подготовке внесения изменений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документацию по планировке территории «Проект планировки и проект межевания территории центральной час</w:t>
      </w:r>
      <w:r>
        <w:rPr>
          <w:rFonts w:ascii="Liberation Serif" w:hAnsi="Liberation Serif"/>
          <w:sz w:val="28"/>
          <w:szCs w:val="28"/>
        </w:rPr>
        <w:t>ти поселка Красный» следующие изменения:</w:t>
      </w:r>
    </w:p>
    <w:p w14:paraId="24B5E50B" w14:textId="77777777" w:rsidR="004B2833" w:rsidRDefault="00F04232">
      <w:pPr>
        <w:pStyle w:val="aa"/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изложить пункты 1, 8, 18.1, 18.2 технического задания на разработку документации по планировке территории «Проект планировки и проект межевания территории центральной части поселка Красный» в новой редакции (прилага</w:t>
      </w:r>
      <w:r>
        <w:rPr>
          <w:rFonts w:ascii="Liberation Serif" w:hAnsi="Liberation Serif"/>
          <w:sz w:val="28"/>
          <w:szCs w:val="28"/>
        </w:rPr>
        <w:t>ются).</w:t>
      </w:r>
    </w:p>
    <w:p w14:paraId="71208B98" w14:textId="77777777" w:rsidR="004B2833" w:rsidRDefault="00F04232">
      <w:pPr>
        <w:pStyle w:val="aa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изложить пункт 6.1 задания на выполнение инженерных изысканий, необходимых для подготовки документации по планировке территории «Проект </w:t>
      </w:r>
      <w:r>
        <w:rPr>
          <w:rFonts w:ascii="Liberation Serif" w:hAnsi="Liberation Serif"/>
          <w:sz w:val="28"/>
          <w:szCs w:val="28"/>
        </w:rPr>
        <w:lastRenderedPageBreak/>
        <w:t>планировки и проект межевания территории центральной части поселка Красный» в новой редакции (прилагается).</w:t>
      </w:r>
    </w:p>
    <w:p w14:paraId="089833B1" w14:textId="77777777" w:rsidR="004B2833" w:rsidRDefault="00F04232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</w:t>
      </w:r>
      <w:r>
        <w:rPr>
          <w:rFonts w:ascii="Liberation Serif" w:hAnsi="Liberation Serif"/>
          <w:sz w:val="28"/>
          <w:szCs w:val="28"/>
        </w:rPr>
        <w:t xml:space="preserve">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</w:t>
      </w:r>
      <w:r>
        <w:rPr>
          <w:rFonts w:ascii="Liberation Serif" w:hAnsi="Liberation Serif"/>
          <w:sz w:val="28"/>
          <w:szCs w:val="28"/>
        </w:rPr>
        <w:t>троительство и землепользование» – «Проекты планировок и проекты межевания» – «Проекты планировок и проекты межевания территорий».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4B2833" w14:paraId="423AD79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03CF50" w14:textId="77777777" w:rsidR="004B2833" w:rsidRDefault="004B2833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7350ADF" w14:textId="77777777" w:rsidR="004B2833" w:rsidRDefault="004B2833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8EF12E9" w14:textId="77777777" w:rsidR="004B2833" w:rsidRDefault="00F0423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B53EE7" w14:textId="77777777" w:rsidR="004B2833" w:rsidRDefault="00F0423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66EAEF9" w14:textId="77777777" w:rsidR="004B2833" w:rsidRDefault="004B2833">
      <w:pPr>
        <w:pStyle w:val="ConsNormal"/>
        <w:widowControl/>
        <w:ind w:firstLine="0"/>
        <w:rPr>
          <w:rFonts w:ascii="Liberation Serif" w:hAnsi="Liberation Serif"/>
        </w:rPr>
      </w:pPr>
    </w:p>
    <w:sectPr w:rsidR="004B2833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C8D47" w14:textId="77777777" w:rsidR="00000000" w:rsidRDefault="00F04232">
      <w:r>
        <w:separator/>
      </w:r>
    </w:p>
  </w:endnote>
  <w:endnote w:type="continuationSeparator" w:id="0">
    <w:p w14:paraId="60EB7D2D" w14:textId="77777777" w:rsidR="00000000" w:rsidRDefault="00F04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B6192" w14:textId="77777777" w:rsidR="00000000" w:rsidRDefault="00F04232">
      <w:r>
        <w:rPr>
          <w:color w:val="000000"/>
        </w:rPr>
        <w:separator/>
      </w:r>
    </w:p>
  </w:footnote>
  <w:footnote w:type="continuationSeparator" w:id="0">
    <w:p w14:paraId="20FD2457" w14:textId="77777777" w:rsidR="00000000" w:rsidRDefault="00F04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AE0B0" w14:textId="77777777" w:rsidR="0043143E" w:rsidRDefault="00F04232">
    <w:pPr>
      <w:pStyle w:val="a3"/>
      <w:jc w:val="center"/>
    </w:pPr>
  </w:p>
  <w:p w14:paraId="1D7A6EFF" w14:textId="77777777" w:rsidR="0043143E" w:rsidRDefault="00F04232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F06E4"/>
    <w:multiLevelType w:val="multilevel"/>
    <w:tmpl w:val="0F860D1E"/>
    <w:lvl w:ilvl="0">
      <w:start w:val="1"/>
      <w:numFmt w:val="decimal"/>
      <w:lvlText w:val="%1."/>
      <w:lvlJc w:val="left"/>
      <w:pPr>
        <w:ind w:left="2130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850" w:hanging="360"/>
      </w:pPr>
    </w:lvl>
    <w:lvl w:ilvl="2">
      <w:start w:val="1"/>
      <w:numFmt w:val="lowerRoman"/>
      <w:lvlText w:val="%3."/>
      <w:lvlJc w:val="right"/>
      <w:pPr>
        <w:ind w:left="3570" w:hanging="180"/>
      </w:pPr>
    </w:lvl>
    <w:lvl w:ilvl="3">
      <w:start w:val="1"/>
      <w:numFmt w:val="decimal"/>
      <w:lvlText w:val="%4."/>
      <w:lvlJc w:val="left"/>
      <w:pPr>
        <w:ind w:left="4290" w:hanging="360"/>
      </w:pPr>
    </w:lvl>
    <w:lvl w:ilvl="4">
      <w:start w:val="1"/>
      <w:numFmt w:val="lowerLetter"/>
      <w:lvlText w:val="%5."/>
      <w:lvlJc w:val="left"/>
      <w:pPr>
        <w:ind w:left="5010" w:hanging="360"/>
      </w:pPr>
    </w:lvl>
    <w:lvl w:ilvl="5">
      <w:start w:val="1"/>
      <w:numFmt w:val="lowerRoman"/>
      <w:lvlText w:val="%6."/>
      <w:lvlJc w:val="right"/>
      <w:pPr>
        <w:ind w:left="5730" w:hanging="180"/>
      </w:pPr>
    </w:lvl>
    <w:lvl w:ilvl="6">
      <w:start w:val="1"/>
      <w:numFmt w:val="decimal"/>
      <w:lvlText w:val="%7."/>
      <w:lvlJc w:val="left"/>
      <w:pPr>
        <w:ind w:left="6450" w:hanging="360"/>
      </w:pPr>
    </w:lvl>
    <w:lvl w:ilvl="7">
      <w:start w:val="1"/>
      <w:numFmt w:val="lowerLetter"/>
      <w:lvlText w:val="%8."/>
      <w:lvlJc w:val="left"/>
      <w:pPr>
        <w:ind w:left="7170" w:hanging="360"/>
      </w:pPr>
    </w:lvl>
    <w:lvl w:ilvl="8">
      <w:start w:val="1"/>
      <w:numFmt w:val="lowerRoman"/>
      <w:lvlText w:val="%9."/>
      <w:lvlJc w:val="right"/>
      <w:pPr>
        <w:ind w:left="7890" w:hanging="180"/>
      </w:pPr>
    </w:lvl>
  </w:abstractNum>
  <w:abstractNum w:abstractNumId="1" w15:restartNumberingAfterBreak="0">
    <w:nsid w:val="410C2CD0"/>
    <w:multiLevelType w:val="multilevel"/>
    <w:tmpl w:val="D4A2CC4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B2833"/>
    <w:rsid w:val="004B2833"/>
    <w:rsid w:val="00F0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4B36"/>
  <w15:docId w15:val="{609CDB98-8509-4FC7-933F-97A80D465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2026-07-17T04:39:00Z</cp:lastPrinted>
  <dcterms:created xsi:type="dcterms:W3CDTF">2026-07-20T11:51:00Z</dcterms:created>
  <dcterms:modified xsi:type="dcterms:W3CDTF">2026-07-20T11:51:00Z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