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842FE" w14:textId="77777777" w:rsidR="00D618B3" w:rsidRDefault="002407E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618B3" w14:paraId="6B89CA5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ECD43" w14:textId="77777777" w:rsidR="00D618B3" w:rsidRDefault="00D618B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CC545A7" w14:textId="77777777" w:rsidR="00D618B3" w:rsidRDefault="00D618B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70DE7FD" w14:textId="77777777" w:rsidR="00D618B3" w:rsidRDefault="00D618B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618B3" w14:paraId="2B9511E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39DE8" w14:textId="77777777" w:rsidR="00D618B3" w:rsidRDefault="002407E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16D9956" w14:textId="77777777" w:rsidR="00D618B3" w:rsidRDefault="002407E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4A039BB" w14:textId="77777777" w:rsidR="00D618B3" w:rsidRDefault="002407E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1D38B56" w14:textId="77777777" w:rsidR="00D618B3" w:rsidRDefault="002407E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1AD2F7" wp14:editId="071C019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CD1C2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618B3" w14:paraId="655FA5C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DC6C1E" w14:textId="77777777" w:rsidR="00D618B3" w:rsidRDefault="002407E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2C70EB" w14:textId="77777777" w:rsidR="00D618B3" w:rsidRDefault="002407E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F4E627" w14:textId="77777777" w:rsidR="00D618B3" w:rsidRDefault="002407E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2E2687" w14:textId="77777777" w:rsidR="00D618B3" w:rsidRDefault="002407E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1155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890A5F" w14:textId="77777777" w:rsidR="00D618B3" w:rsidRDefault="002407E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618B3" w14:paraId="120628A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74671" w14:textId="77777777" w:rsidR="00D618B3" w:rsidRDefault="00D618B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618B3" w14:paraId="1A9D02B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27313" w14:textId="77777777" w:rsidR="00D618B3" w:rsidRDefault="002407E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31562AA" w14:textId="77777777" w:rsidR="00D618B3" w:rsidRDefault="00D618B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676E788" w14:textId="77777777" w:rsidR="00D618B3" w:rsidRDefault="00D618B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618B3" w14:paraId="5615072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E8DDD" w14:textId="77777777" w:rsidR="00D618B3" w:rsidRDefault="002407E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D618B3" w14:paraId="5968BFC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0B2B7" w14:textId="77777777" w:rsidR="00D618B3" w:rsidRDefault="00D618B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E951C3B" w14:textId="77777777" w:rsidR="00D618B3" w:rsidRDefault="00D618B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2910B0F" w14:textId="77777777" w:rsidR="00D618B3" w:rsidRDefault="002407E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</w:t>
      </w:r>
      <w:r>
        <w:rPr>
          <w:rFonts w:ascii="Liberation Serif" w:hAnsi="Liberation Serif"/>
          <w:sz w:val="28"/>
          <w:szCs w:val="28"/>
        </w:rPr>
        <w:t xml:space="preserve">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27.07.2026 № КУВИ-001/2026-101119247 Администрация городского округа</w:t>
      </w:r>
      <w:r>
        <w:rPr>
          <w:rFonts w:ascii="Liberation Serif" w:hAnsi="Liberation Serif"/>
          <w:sz w:val="28"/>
          <w:szCs w:val="28"/>
        </w:rPr>
        <w:t xml:space="preserve"> Верхняя Пышма</w:t>
      </w:r>
    </w:p>
    <w:p w14:paraId="3161FDEA" w14:textId="77777777" w:rsidR="00D618B3" w:rsidRDefault="002407E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756CE15" w14:textId="77777777" w:rsidR="00D618B3" w:rsidRDefault="002407E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 Провести торги в форме электронного аукциона, открытого по составу участников и форме подачи предложений о цене ежегодной арендной платы:</w:t>
      </w:r>
    </w:p>
    <w:p w14:paraId="782CA775" w14:textId="77777777" w:rsidR="00D618B3" w:rsidRDefault="002407E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Лот № 1 – размер ежегодный арендной платы за пользование земельным участком с кадастро</w:t>
      </w:r>
      <w:r>
        <w:rPr>
          <w:rFonts w:ascii="Liberation Serif" w:hAnsi="Liberation Serif"/>
          <w:color w:val="000000"/>
          <w:sz w:val="28"/>
          <w:szCs w:val="28"/>
        </w:rPr>
        <w:t xml:space="preserve">вым номером 66:36:0111062:170, площадью 865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кв.м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., расположенного по адресу: Свердловская область, городской округ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Верхняя Пышма,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пр-кт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Успенский, 1, категория земель: земли населенных пунктов, разрешённое использование: хранение автотранспорта, территори</w:t>
      </w:r>
      <w:r>
        <w:rPr>
          <w:rFonts w:ascii="Liberation Serif" w:hAnsi="Liberation Serif"/>
          <w:color w:val="000000"/>
          <w:sz w:val="28"/>
          <w:szCs w:val="28"/>
        </w:rPr>
        <w:t>альная зона: общественно-деловая зона (ОД).</w:t>
      </w:r>
    </w:p>
    <w:p w14:paraId="64213DAB" w14:textId="77777777" w:rsidR="00D618B3" w:rsidRDefault="002407E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6A47C739" w14:textId="77777777" w:rsidR="00D618B3" w:rsidRDefault="002407EC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начальную цену ежегодной арендной платы за пользование земельным участком в размере 60 461 (шестьдесят тысяч четыреста шестьдесят один) рубль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77 копеек без учета НДС в соответствии с приложение</w:t>
      </w:r>
      <w:r>
        <w:rPr>
          <w:rFonts w:ascii="Liberation Serif" w:hAnsi="Liberation Serif"/>
          <w:sz w:val="28"/>
          <w:szCs w:val="28"/>
        </w:rPr>
        <w:t>м к настоящему постановлению;</w:t>
      </w:r>
    </w:p>
    <w:p w14:paraId="5EB2CA72" w14:textId="77777777" w:rsidR="00D618B3" w:rsidRDefault="002407EC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 задаток в размере 60 461 (шестьдесят тысяч четыреста шестьдесят один) рубль 77 копеек без учета НДС;</w:t>
      </w:r>
    </w:p>
    <w:p w14:paraId="0C0D511B" w14:textId="77777777" w:rsidR="00D618B3" w:rsidRDefault="002407EC">
      <w:pPr>
        <w:pStyle w:val="1"/>
        <w:widowControl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3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3) шаг аукциона в пределах трех процентов от начальной цены предмета аукциона, что составляет 1 813 (одна тысяча восемьсот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 тринадцать) рублей 85 копеек без учета НДС;</w:t>
      </w:r>
    </w:p>
    <w:p w14:paraId="75ED3C8A" w14:textId="77777777" w:rsidR="00D618B3" w:rsidRDefault="002407E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30 (тридцать) месяцев.</w:t>
      </w:r>
    </w:p>
    <w:p w14:paraId="29388221" w14:textId="77777777" w:rsidR="00D618B3" w:rsidRDefault="002407EC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 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77E4F989" w14:textId="77777777" w:rsidR="00D618B3" w:rsidRDefault="002407EC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4. Аукцион провести в </w:t>
      </w:r>
      <w:r>
        <w:rPr>
          <w:rFonts w:ascii="Liberation Serif" w:hAnsi="Liberation Serif"/>
          <w:color w:val="000000"/>
          <w:sz w:val="28"/>
          <w:szCs w:val="28"/>
        </w:rPr>
        <w:t>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2645FCE6" w14:textId="77777777" w:rsidR="00D618B3" w:rsidRDefault="002407E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возложить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>на первого заместителя главы администраци</w:t>
      </w:r>
      <w:r>
        <w:rPr>
          <w:rFonts w:ascii="Liberation Serif" w:hAnsi="Liberation Serif"/>
          <w:color w:val="000000"/>
          <w:sz w:val="28"/>
          <w:szCs w:val="28"/>
        </w:rPr>
        <w:t xml:space="preserve">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Верхняя Пышма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С.А.</w:t>
      </w:r>
    </w:p>
    <w:p w14:paraId="6603CE68" w14:textId="77777777" w:rsidR="00D618B3" w:rsidRDefault="002407EC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</w:t>
      </w:r>
      <w:r>
        <w:rPr>
          <w:rFonts w:ascii="Liberation Serif" w:hAnsi="Liberation Serif"/>
          <w:color w:val="000000"/>
          <w:sz w:val="28"/>
          <w:szCs w:val="28"/>
        </w:rPr>
        <w:t>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3B12573B" w14:textId="77777777" w:rsidR="00D618B3" w:rsidRDefault="00D618B3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9A9380B" w14:textId="77777777" w:rsidR="00D618B3" w:rsidRDefault="00D618B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618B3" w14:paraId="3547D24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D7CE04" w14:textId="77777777" w:rsidR="00D618B3" w:rsidRDefault="002407E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076F5C" w14:textId="77777777" w:rsidR="00D618B3" w:rsidRDefault="002407E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F5B7817" w14:textId="77777777" w:rsidR="00D618B3" w:rsidRDefault="00D618B3">
      <w:pPr>
        <w:pStyle w:val="ConsNormal"/>
        <w:widowControl/>
        <w:ind w:firstLine="0"/>
        <w:rPr>
          <w:rFonts w:ascii="Liberation Serif" w:hAnsi="Liberation Serif"/>
        </w:rPr>
      </w:pPr>
    </w:p>
    <w:sectPr w:rsidR="00D618B3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5468E" w14:textId="77777777" w:rsidR="002407EC" w:rsidRDefault="002407EC">
      <w:r>
        <w:separator/>
      </w:r>
    </w:p>
  </w:endnote>
  <w:endnote w:type="continuationSeparator" w:id="0">
    <w:p w14:paraId="778E574F" w14:textId="77777777" w:rsidR="002407EC" w:rsidRDefault="0024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443B4" w14:textId="77777777" w:rsidR="00F845C5" w:rsidRDefault="002407EC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B5FE8" w14:textId="77777777" w:rsidR="002407EC" w:rsidRDefault="002407EC">
      <w:r>
        <w:rPr>
          <w:color w:val="000000"/>
        </w:rPr>
        <w:separator/>
      </w:r>
    </w:p>
  </w:footnote>
  <w:footnote w:type="continuationSeparator" w:id="0">
    <w:p w14:paraId="3739FFD5" w14:textId="77777777" w:rsidR="002407EC" w:rsidRDefault="00240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1EF" w14:textId="77777777" w:rsidR="00F845C5" w:rsidRDefault="002407EC">
    <w:pPr>
      <w:pStyle w:val="a3"/>
      <w:jc w:val="center"/>
    </w:pPr>
  </w:p>
  <w:p w14:paraId="3ABDD59B" w14:textId="77777777" w:rsidR="00F845C5" w:rsidRDefault="002407E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18B3"/>
    <w:rsid w:val="002407EC"/>
    <w:rsid w:val="00D618B3"/>
    <w:rsid w:val="00D9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5AEC"/>
  <w15:docId w15:val="{E70E7020-01FB-4C1D-B87D-4067F7A4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rPr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2026-07-29T11:53:00Z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