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8C4" w:rsidRPr="00312B25" w:rsidRDefault="000978C4" w:rsidP="00A25011">
      <w:pPr>
        <w:pStyle w:val="1"/>
        <w:outlineLvl w:val="0"/>
        <w:rPr>
          <w:rFonts w:ascii="Liberation Serif" w:hAnsi="Liberation Serif"/>
          <w:b w:val="0"/>
          <w:sz w:val="24"/>
          <w:szCs w:val="24"/>
        </w:rPr>
      </w:pPr>
      <w:r w:rsidRPr="00312B25">
        <w:rPr>
          <w:rFonts w:ascii="Liberation Serif" w:hAnsi="Liberation Serif"/>
          <w:noProof/>
        </w:rPr>
        <w:drawing>
          <wp:inline distT="0" distB="0" distL="0" distR="0" wp14:anchorId="483FA4B1" wp14:editId="4C9DF184">
            <wp:extent cx="409575" cy="476250"/>
            <wp:effectExtent l="0" t="0" r="9525" b="0"/>
            <wp:docPr id="2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8C4" w:rsidRPr="00312B25" w:rsidRDefault="000978C4" w:rsidP="00A25011">
      <w:pPr>
        <w:pStyle w:val="1"/>
        <w:outlineLvl w:val="0"/>
        <w:rPr>
          <w:rFonts w:ascii="Liberation Serif" w:hAnsi="Liberation Serif"/>
          <w:sz w:val="40"/>
        </w:rPr>
      </w:pPr>
      <w:r w:rsidRPr="00312B25">
        <w:rPr>
          <w:rFonts w:ascii="Liberation Serif" w:hAnsi="Liberation Serif"/>
          <w:sz w:val="40"/>
        </w:rPr>
        <w:t>РЕШЕНИЕ</w:t>
      </w:r>
    </w:p>
    <w:p w:rsidR="000978C4" w:rsidRPr="00312B25" w:rsidRDefault="000978C4" w:rsidP="00A25011">
      <w:pPr>
        <w:pStyle w:val="a4"/>
        <w:rPr>
          <w:rFonts w:ascii="Liberation Serif" w:hAnsi="Liberation Serif"/>
          <w:b/>
        </w:rPr>
      </w:pPr>
      <w:r w:rsidRPr="00312B25">
        <w:rPr>
          <w:rFonts w:ascii="Liberation Serif" w:hAnsi="Liberation Serif"/>
          <w:b/>
        </w:rPr>
        <w:t>Думы городского округа Верхняя Пышма</w:t>
      </w:r>
    </w:p>
    <w:p w:rsidR="00454CAC" w:rsidRDefault="00454CAC" w:rsidP="00454CAC">
      <w:pPr>
        <w:jc w:val="both"/>
        <w:rPr>
          <w:rFonts w:ascii="Liberation Serif" w:hAnsi="Liberation Serif"/>
          <w:sz w:val="24"/>
          <w:szCs w:val="24"/>
        </w:rPr>
      </w:pPr>
    </w:p>
    <w:p w:rsidR="00454CAC" w:rsidRPr="00F02893" w:rsidRDefault="00454CAC" w:rsidP="00454CAC">
      <w:pPr>
        <w:jc w:val="both"/>
        <w:rPr>
          <w:rFonts w:ascii="Liberation Serif" w:hAnsi="Liberation Serif"/>
          <w:sz w:val="24"/>
          <w:szCs w:val="24"/>
        </w:rPr>
      </w:pPr>
    </w:p>
    <w:p w:rsidR="00454CAC" w:rsidRPr="00F02893" w:rsidRDefault="00454CAC" w:rsidP="00454CAC">
      <w:pPr>
        <w:ind w:right="581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06 августа</w:t>
      </w:r>
      <w:r w:rsidRPr="00F02893">
        <w:rPr>
          <w:rFonts w:ascii="Liberation Serif" w:hAnsi="Liberation Serif"/>
          <w:sz w:val="24"/>
          <w:szCs w:val="24"/>
        </w:rPr>
        <w:t xml:space="preserve"> 202</w:t>
      </w:r>
      <w:r>
        <w:rPr>
          <w:rFonts w:ascii="Liberation Serif" w:hAnsi="Liberation Serif"/>
          <w:sz w:val="24"/>
          <w:szCs w:val="24"/>
        </w:rPr>
        <w:t>6 года №</w:t>
      </w:r>
      <w:r w:rsidRPr="00A24A63">
        <w:rPr>
          <w:rFonts w:ascii="Liberation Serif" w:hAnsi="Liberation Serif"/>
          <w:sz w:val="24"/>
          <w:szCs w:val="24"/>
        </w:rPr>
        <w:t> 43/</w:t>
      </w:r>
      <w:r w:rsidR="00C20D62">
        <w:rPr>
          <w:rFonts w:ascii="Liberation Serif" w:hAnsi="Liberation Serif"/>
          <w:sz w:val="24"/>
          <w:szCs w:val="24"/>
        </w:rPr>
        <w:t>3</w:t>
      </w:r>
    </w:p>
    <w:p w:rsidR="00871E0E" w:rsidRPr="00334A93" w:rsidRDefault="00871E0E" w:rsidP="00871E0E">
      <w:pPr>
        <w:pStyle w:val="a7"/>
        <w:ind w:firstLine="0"/>
        <w:rPr>
          <w:rFonts w:ascii="Liberation Serif" w:hAnsi="Liberation Serif" w:cs="Liberation Serif"/>
          <w:szCs w:val="24"/>
        </w:rPr>
      </w:pPr>
    </w:p>
    <w:p w:rsidR="00AB3BDD" w:rsidRPr="00A14DDE" w:rsidRDefault="00AB3BDD" w:rsidP="00AB3BDD">
      <w:pPr>
        <w:ind w:right="5385"/>
        <w:rPr>
          <w:rFonts w:ascii="Liberation Serif" w:hAnsi="Liberation Serif"/>
          <w:sz w:val="24"/>
          <w:szCs w:val="24"/>
        </w:rPr>
      </w:pPr>
      <w:r w:rsidRPr="00A14DDE">
        <w:rPr>
          <w:rFonts w:ascii="Liberation Serif" w:hAnsi="Liberation Serif"/>
          <w:sz w:val="24"/>
          <w:szCs w:val="24"/>
        </w:rPr>
        <w:t>О внесении изменений в Поряд</w:t>
      </w:r>
      <w:r w:rsidR="00262EFC">
        <w:rPr>
          <w:rFonts w:ascii="Liberation Serif" w:hAnsi="Liberation Serif"/>
          <w:sz w:val="24"/>
          <w:szCs w:val="24"/>
        </w:rPr>
        <w:t>о</w:t>
      </w:r>
      <w:r w:rsidRPr="00A14DDE">
        <w:rPr>
          <w:rFonts w:ascii="Liberation Serif" w:hAnsi="Liberation Serif"/>
          <w:sz w:val="24"/>
          <w:szCs w:val="24"/>
        </w:rPr>
        <w:t>к формирования и использования бюджетных ассигнований муниципального дорожного фонда городского округа Верхняя Пышма</w:t>
      </w:r>
    </w:p>
    <w:p w:rsidR="00AB3BDD" w:rsidRDefault="00AB3BDD" w:rsidP="00AB3BDD">
      <w:pPr>
        <w:ind w:right="4959"/>
        <w:rPr>
          <w:rFonts w:ascii="Liberation Serif" w:hAnsi="Liberation Serif"/>
          <w:sz w:val="24"/>
          <w:szCs w:val="24"/>
        </w:rPr>
      </w:pPr>
    </w:p>
    <w:p w:rsidR="00AB3BDD" w:rsidRPr="00A14DDE" w:rsidRDefault="00AB3BDD" w:rsidP="00AB3BDD">
      <w:pPr>
        <w:ind w:right="4959"/>
        <w:rPr>
          <w:rFonts w:ascii="Liberation Serif" w:hAnsi="Liberation Serif"/>
          <w:sz w:val="24"/>
          <w:szCs w:val="24"/>
        </w:rPr>
      </w:pPr>
    </w:p>
    <w:p w:rsidR="00262EFC" w:rsidRDefault="00AB3BDD" w:rsidP="0067052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AB3BDD">
        <w:rPr>
          <w:rFonts w:ascii="Liberation Serif" w:hAnsi="Liberation Serif"/>
          <w:sz w:val="24"/>
          <w:szCs w:val="24"/>
        </w:rPr>
        <w:t xml:space="preserve">Рассмотрев представленный </w:t>
      </w:r>
      <w:r w:rsidR="00262EFC">
        <w:rPr>
          <w:rFonts w:ascii="Liberation Serif" w:hAnsi="Liberation Serif"/>
          <w:sz w:val="24"/>
          <w:szCs w:val="24"/>
        </w:rPr>
        <w:t>А</w:t>
      </w:r>
      <w:r w:rsidRPr="00AB3BDD">
        <w:rPr>
          <w:rFonts w:ascii="Liberation Serif" w:hAnsi="Liberation Serif"/>
          <w:sz w:val="24"/>
          <w:szCs w:val="24"/>
        </w:rPr>
        <w:t>дминистрацией городского округа Верхняя Пышма проект решения Думы городского округа Верхняя Пышма «О внесении изменений</w:t>
      </w:r>
      <w:r w:rsidR="00262EFC">
        <w:rPr>
          <w:rFonts w:ascii="Liberation Serif" w:hAnsi="Liberation Serif"/>
          <w:sz w:val="24"/>
          <w:szCs w:val="24"/>
        </w:rPr>
        <w:t xml:space="preserve"> в порядок </w:t>
      </w:r>
      <w:r w:rsidR="00262EFC" w:rsidRPr="00A14DDE">
        <w:rPr>
          <w:rFonts w:ascii="Liberation Serif" w:hAnsi="Liberation Serif"/>
          <w:sz w:val="24"/>
          <w:szCs w:val="24"/>
        </w:rPr>
        <w:t>формирования и</w:t>
      </w:r>
      <w:r w:rsidR="002E16FA">
        <w:rPr>
          <w:rFonts w:ascii="Liberation Serif" w:hAnsi="Liberation Serif"/>
          <w:sz w:val="24"/>
          <w:szCs w:val="24"/>
        </w:rPr>
        <w:t xml:space="preserve"> </w:t>
      </w:r>
      <w:r w:rsidR="00262EFC" w:rsidRPr="00A14DDE">
        <w:rPr>
          <w:rFonts w:ascii="Liberation Serif" w:hAnsi="Liberation Serif"/>
          <w:sz w:val="24"/>
          <w:szCs w:val="24"/>
        </w:rPr>
        <w:t>использования бюджетных ассигнований муниципального дорожного фонда городского округа Верхняя Пышма</w:t>
      </w:r>
      <w:r w:rsidR="00262EFC">
        <w:rPr>
          <w:rFonts w:ascii="Liberation Serif" w:hAnsi="Liberation Serif"/>
          <w:sz w:val="24"/>
          <w:szCs w:val="24"/>
        </w:rPr>
        <w:t>», в целях</w:t>
      </w:r>
      <w:r w:rsidRPr="00AB3BDD">
        <w:rPr>
          <w:rFonts w:ascii="Liberation Serif" w:hAnsi="Liberation Serif"/>
          <w:sz w:val="24"/>
          <w:szCs w:val="24"/>
        </w:rPr>
        <w:t xml:space="preserve"> </w:t>
      </w:r>
      <w:r w:rsidR="00262EFC">
        <w:rPr>
          <w:rFonts w:ascii="Liberation Serif" w:hAnsi="Liberation Serif"/>
          <w:sz w:val="24"/>
          <w:szCs w:val="24"/>
        </w:rPr>
        <w:t>реализации</w:t>
      </w:r>
      <w:r w:rsidR="00324353">
        <w:rPr>
          <w:rFonts w:ascii="Liberation Serif" w:hAnsi="Liberation Serif"/>
          <w:sz w:val="24"/>
          <w:szCs w:val="24"/>
        </w:rPr>
        <w:t xml:space="preserve"> </w:t>
      </w:r>
      <w:r w:rsidR="0067052D" w:rsidRPr="0067052D">
        <w:rPr>
          <w:rFonts w:ascii="Liberation Serif" w:hAnsi="Liberation Serif"/>
          <w:sz w:val="24"/>
          <w:szCs w:val="24"/>
        </w:rPr>
        <w:t>Федеральн</w:t>
      </w:r>
      <w:r w:rsidR="0067052D">
        <w:rPr>
          <w:rFonts w:ascii="Liberation Serif" w:hAnsi="Liberation Serif"/>
          <w:sz w:val="24"/>
          <w:szCs w:val="24"/>
        </w:rPr>
        <w:t>ого</w:t>
      </w:r>
      <w:r w:rsidR="0067052D" w:rsidRPr="0067052D">
        <w:rPr>
          <w:rFonts w:ascii="Liberation Serif" w:hAnsi="Liberation Serif"/>
          <w:sz w:val="24"/>
          <w:szCs w:val="24"/>
        </w:rPr>
        <w:t xml:space="preserve"> закон</w:t>
      </w:r>
      <w:r w:rsidR="0067052D">
        <w:rPr>
          <w:rFonts w:ascii="Liberation Serif" w:hAnsi="Liberation Serif"/>
          <w:sz w:val="24"/>
          <w:szCs w:val="24"/>
        </w:rPr>
        <w:t>а</w:t>
      </w:r>
      <w:r w:rsidR="0067052D" w:rsidRPr="0067052D">
        <w:rPr>
          <w:rFonts w:ascii="Liberation Serif" w:hAnsi="Liberation Serif"/>
          <w:sz w:val="24"/>
          <w:szCs w:val="24"/>
        </w:rPr>
        <w:t xml:space="preserve"> от 20</w:t>
      </w:r>
      <w:r w:rsidR="00A04FA5">
        <w:rPr>
          <w:rFonts w:ascii="Liberation Serif" w:hAnsi="Liberation Serif"/>
          <w:sz w:val="24"/>
          <w:szCs w:val="24"/>
        </w:rPr>
        <w:t xml:space="preserve"> марта </w:t>
      </w:r>
      <w:r w:rsidR="0067052D" w:rsidRPr="0067052D">
        <w:rPr>
          <w:rFonts w:ascii="Liberation Serif" w:hAnsi="Liberation Serif"/>
          <w:sz w:val="24"/>
          <w:szCs w:val="24"/>
        </w:rPr>
        <w:t>2025</w:t>
      </w:r>
      <w:r w:rsidR="002E16FA" w:rsidRPr="00A24A63">
        <w:rPr>
          <w:rFonts w:ascii="Liberation Serif" w:hAnsi="Liberation Serif"/>
          <w:sz w:val="24"/>
          <w:szCs w:val="24"/>
        </w:rPr>
        <w:t> </w:t>
      </w:r>
      <w:r w:rsidR="00A04FA5">
        <w:rPr>
          <w:rFonts w:ascii="Liberation Serif" w:hAnsi="Liberation Serif"/>
          <w:sz w:val="24"/>
          <w:szCs w:val="24"/>
        </w:rPr>
        <w:t>года</w:t>
      </w:r>
      <w:r w:rsidR="0067052D" w:rsidRPr="0067052D">
        <w:rPr>
          <w:rFonts w:ascii="Liberation Serif" w:hAnsi="Liberation Serif"/>
          <w:sz w:val="24"/>
          <w:szCs w:val="24"/>
        </w:rPr>
        <w:t xml:space="preserve"> </w:t>
      </w:r>
      <w:r w:rsidR="0067052D">
        <w:rPr>
          <w:rFonts w:ascii="Liberation Serif" w:hAnsi="Liberation Serif"/>
          <w:sz w:val="24"/>
          <w:szCs w:val="24"/>
        </w:rPr>
        <w:t>№</w:t>
      </w:r>
      <w:r w:rsidR="002E16FA" w:rsidRPr="00A24A63">
        <w:rPr>
          <w:rFonts w:ascii="Liberation Serif" w:hAnsi="Liberation Serif"/>
          <w:sz w:val="24"/>
          <w:szCs w:val="24"/>
        </w:rPr>
        <w:t> </w:t>
      </w:r>
      <w:r w:rsidR="0067052D" w:rsidRPr="0067052D">
        <w:rPr>
          <w:rFonts w:ascii="Liberation Serif" w:hAnsi="Liberation Serif"/>
          <w:sz w:val="24"/>
          <w:szCs w:val="24"/>
        </w:rPr>
        <w:t xml:space="preserve">33-ФЗ </w:t>
      </w:r>
      <w:r w:rsidR="0067052D">
        <w:rPr>
          <w:rFonts w:ascii="Liberation Serif" w:hAnsi="Liberation Serif"/>
          <w:sz w:val="24"/>
          <w:szCs w:val="24"/>
        </w:rPr>
        <w:t>«</w:t>
      </w:r>
      <w:r w:rsidR="0067052D" w:rsidRPr="0067052D">
        <w:rPr>
          <w:rFonts w:ascii="Liberation Serif" w:hAnsi="Liberation Serif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="0067052D">
        <w:rPr>
          <w:rFonts w:ascii="Liberation Serif" w:hAnsi="Liberation Serif"/>
          <w:sz w:val="24"/>
          <w:szCs w:val="24"/>
        </w:rPr>
        <w:t>»,</w:t>
      </w:r>
      <w:r w:rsidR="0067052D" w:rsidRPr="0067052D">
        <w:rPr>
          <w:rFonts w:ascii="Liberation Serif" w:hAnsi="Liberation Serif"/>
          <w:sz w:val="24"/>
          <w:szCs w:val="24"/>
        </w:rPr>
        <w:t xml:space="preserve"> </w:t>
      </w:r>
      <w:r w:rsidRPr="00AB3BDD">
        <w:rPr>
          <w:rFonts w:ascii="Liberation Serif" w:hAnsi="Liberation Serif"/>
          <w:sz w:val="24"/>
          <w:szCs w:val="24"/>
        </w:rPr>
        <w:t>руководствуясь статьями 21 и 42 Устава городского округа Верхняя Пышма</w:t>
      </w:r>
      <w:r w:rsidR="00A04FA5">
        <w:rPr>
          <w:rFonts w:ascii="Liberation Serif" w:hAnsi="Liberation Serif"/>
          <w:sz w:val="24"/>
          <w:szCs w:val="24"/>
        </w:rPr>
        <w:t xml:space="preserve"> Свердловской области</w:t>
      </w:r>
      <w:r w:rsidRPr="00AB3BDD">
        <w:rPr>
          <w:rFonts w:ascii="Liberation Serif" w:hAnsi="Liberation Serif"/>
          <w:sz w:val="24"/>
          <w:szCs w:val="24"/>
        </w:rPr>
        <w:t>,</w:t>
      </w:r>
    </w:p>
    <w:p w:rsidR="00AB3BDD" w:rsidRPr="00AB3BDD" w:rsidRDefault="00AB3BDD" w:rsidP="00262EFC">
      <w:pPr>
        <w:jc w:val="both"/>
        <w:rPr>
          <w:rFonts w:ascii="Liberation Serif" w:hAnsi="Liberation Serif"/>
          <w:sz w:val="24"/>
          <w:szCs w:val="24"/>
        </w:rPr>
      </w:pPr>
      <w:r w:rsidRPr="00AB3BDD">
        <w:rPr>
          <w:rFonts w:ascii="Liberation Serif" w:hAnsi="Liberation Serif"/>
          <w:sz w:val="24"/>
          <w:szCs w:val="24"/>
        </w:rPr>
        <w:t>Дума городского округа Верхняя Пышма</w:t>
      </w:r>
    </w:p>
    <w:p w:rsidR="00AB3BDD" w:rsidRPr="00334A93" w:rsidRDefault="00AB3BDD" w:rsidP="00AB3BDD">
      <w:pPr>
        <w:pStyle w:val="a7"/>
        <w:ind w:firstLine="0"/>
        <w:rPr>
          <w:rFonts w:ascii="Liberation Serif" w:hAnsi="Liberation Serif" w:cs="Liberation Serif"/>
          <w:szCs w:val="24"/>
        </w:rPr>
      </w:pPr>
    </w:p>
    <w:p w:rsidR="00AB3BDD" w:rsidRPr="00A14DDE" w:rsidRDefault="00AB3BDD" w:rsidP="00AB3BDD">
      <w:pPr>
        <w:jc w:val="both"/>
        <w:rPr>
          <w:rFonts w:ascii="Liberation Serif" w:hAnsi="Liberation Serif"/>
          <w:sz w:val="24"/>
          <w:szCs w:val="24"/>
        </w:rPr>
      </w:pPr>
      <w:r w:rsidRPr="00A14DDE">
        <w:rPr>
          <w:rFonts w:ascii="Liberation Serif" w:hAnsi="Liberation Serif"/>
          <w:sz w:val="24"/>
          <w:szCs w:val="24"/>
        </w:rPr>
        <w:t>РЕШИЛА:</w:t>
      </w:r>
    </w:p>
    <w:p w:rsidR="00AB3BDD" w:rsidRPr="00334A93" w:rsidRDefault="00AB3BDD" w:rsidP="00AB3BDD">
      <w:pPr>
        <w:pStyle w:val="a7"/>
        <w:ind w:firstLine="0"/>
        <w:rPr>
          <w:rFonts w:ascii="Liberation Serif" w:hAnsi="Liberation Serif" w:cs="Liberation Serif"/>
          <w:szCs w:val="24"/>
        </w:rPr>
      </w:pPr>
    </w:p>
    <w:p w:rsidR="00F26863" w:rsidRPr="002E16FA" w:rsidRDefault="002E16FA" w:rsidP="002E16FA">
      <w:pPr>
        <w:pStyle w:val="af3"/>
        <w:ind w:left="0"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</w:t>
      </w:r>
      <w:r w:rsidRPr="002E16FA">
        <w:rPr>
          <w:rFonts w:ascii="Liberation Serif" w:hAnsi="Liberation Serif"/>
          <w:sz w:val="24"/>
          <w:szCs w:val="24"/>
        </w:rPr>
        <w:t> </w:t>
      </w:r>
      <w:r w:rsidR="00262EFC" w:rsidRPr="002E16FA">
        <w:rPr>
          <w:rFonts w:ascii="Liberation Serif" w:hAnsi="Liberation Serif"/>
          <w:sz w:val="24"/>
          <w:szCs w:val="24"/>
        </w:rPr>
        <w:t xml:space="preserve">Дополнить пункт 3 Порядка </w:t>
      </w:r>
      <w:r w:rsidR="00F24EF0" w:rsidRPr="002E16FA">
        <w:rPr>
          <w:rFonts w:ascii="Liberation Serif" w:hAnsi="Liberation Serif"/>
          <w:sz w:val="24"/>
          <w:szCs w:val="24"/>
        </w:rPr>
        <w:t>формирования и использования бюджетных ассигнований муниципального дорожного фонда городского округа Верхняя Пышма, утвержденного Решением Думы городского округа Верхняя Пышма от 27 июня 2013 года № 64/3 «О создании муниципального дорожного фонда городского округа Верхняя Пышма и</w:t>
      </w:r>
      <w:r>
        <w:rPr>
          <w:rFonts w:ascii="Liberation Serif" w:hAnsi="Liberation Serif"/>
          <w:sz w:val="24"/>
          <w:szCs w:val="24"/>
        </w:rPr>
        <w:t xml:space="preserve"> </w:t>
      </w:r>
      <w:r w:rsidR="00F24EF0" w:rsidRPr="002E16FA">
        <w:rPr>
          <w:rFonts w:ascii="Liberation Serif" w:hAnsi="Liberation Serif"/>
          <w:sz w:val="24"/>
          <w:szCs w:val="24"/>
        </w:rPr>
        <w:t xml:space="preserve">Порядке формирования и использования бюджетных ассигнований муниципального дорожного фонда городского округа Верхняя Пышма» (в редакции Решения Думы городского округа Верхняя Пышма от 23 декабря 2025 года № 33/1), </w:t>
      </w:r>
      <w:r w:rsidR="00262EFC" w:rsidRPr="002E16FA">
        <w:rPr>
          <w:rFonts w:ascii="Liberation Serif" w:hAnsi="Liberation Serif"/>
          <w:sz w:val="24"/>
          <w:szCs w:val="24"/>
        </w:rPr>
        <w:t>подпунктом 16 следующего содержания</w:t>
      </w:r>
      <w:r w:rsidR="00F24EF0" w:rsidRPr="002E16FA">
        <w:rPr>
          <w:rFonts w:ascii="Liberation Serif" w:hAnsi="Liberation Serif"/>
          <w:sz w:val="24"/>
          <w:szCs w:val="24"/>
        </w:rPr>
        <w:t>:</w:t>
      </w:r>
    </w:p>
    <w:p w:rsidR="00262EFC" w:rsidRPr="00D65A20" w:rsidRDefault="00262EFC" w:rsidP="009B7C51">
      <w:pPr>
        <w:pStyle w:val="af3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262EFC">
        <w:rPr>
          <w:rFonts w:ascii="Liberation Serif" w:hAnsi="Liberation Serif"/>
          <w:sz w:val="24"/>
          <w:szCs w:val="24"/>
        </w:rPr>
        <w:t>«1</w:t>
      </w:r>
      <w:r w:rsidR="00F24EF0">
        <w:rPr>
          <w:rFonts w:ascii="Liberation Serif" w:hAnsi="Liberation Serif"/>
          <w:sz w:val="24"/>
          <w:szCs w:val="24"/>
        </w:rPr>
        <w:t>6</w:t>
      </w:r>
      <w:r w:rsidR="002E16FA">
        <w:rPr>
          <w:rFonts w:ascii="Liberation Serif" w:hAnsi="Liberation Serif"/>
          <w:sz w:val="24"/>
          <w:szCs w:val="24"/>
        </w:rPr>
        <w:t>)</w:t>
      </w:r>
      <w:r w:rsidR="002E16FA" w:rsidRPr="00A24A63">
        <w:rPr>
          <w:rFonts w:ascii="Liberation Serif" w:hAnsi="Liberation Serif"/>
          <w:sz w:val="24"/>
          <w:szCs w:val="24"/>
        </w:rPr>
        <w:t> </w:t>
      </w:r>
      <w:r w:rsidR="00560EAC">
        <w:rPr>
          <w:rFonts w:ascii="Liberation Serif" w:hAnsi="Liberation Serif"/>
          <w:sz w:val="24"/>
          <w:szCs w:val="24"/>
        </w:rPr>
        <w:t>прочие доходы от компенсации затрат бюджетов городских округов</w:t>
      </w:r>
      <w:r w:rsidR="00F24EF0">
        <w:rPr>
          <w:rFonts w:ascii="Liberation Serif" w:hAnsi="Liberation Serif"/>
          <w:sz w:val="24"/>
          <w:szCs w:val="24"/>
        </w:rPr>
        <w:t xml:space="preserve"> </w:t>
      </w:r>
      <w:r w:rsidR="00560EAC">
        <w:rPr>
          <w:rFonts w:ascii="Liberation Serif" w:hAnsi="Liberation Serif"/>
          <w:sz w:val="24"/>
          <w:szCs w:val="24"/>
        </w:rPr>
        <w:t>(возврат дебиторской задолженности прошлых лет</w:t>
      </w:r>
      <w:r w:rsidR="00812756">
        <w:rPr>
          <w:rFonts w:ascii="Liberation Serif" w:hAnsi="Liberation Serif"/>
          <w:sz w:val="24"/>
          <w:szCs w:val="24"/>
        </w:rPr>
        <w:t xml:space="preserve"> по бюджетным обязательствам, принятым получателями бюджетных средств, по расходам на дорожное хозяйство</w:t>
      </w:r>
      <w:r w:rsidR="00560EAC">
        <w:rPr>
          <w:rFonts w:ascii="Liberation Serif" w:hAnsi="Liberation Serif"/>
          <w:sz w:val="24"/>
          <w:szCs w:val="24"/>
        </w:rPr>
        <w:t>)</w:t>
      </w:r>
      <w:r w:rsidR="002E16FA">
        <w:rPr>
          <w:rFonts w:ascii="Liberation Serif" w:hAnsi="Liberation Serif"/>
          <w:sz w:val="24"/>
          <w:szCs w:val="24"/>
        </w:rPr>
        <w:t>.».</w:t>
      </w:r>
    </w:p>
    <w:p w:rsidR="00D65A20" w:rsidRPr="00A14DDE" w:rsidRDefault="00F26863" w:rsidP="00F2686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A14DDE">
        <w:rPr>
          <w:rFonts w:ascii="Liberation Serif" w:hAnsi="Liberation Serif"/>
          <w:sz w:val="24"/>
          <w:szCs w:val="24"/>
        </w:rPr>
        <w:t>2. </w:t>
      </w:r>
      <w:r w:rsidR="00D65A20" w:rsidRPr="00D65A20">
        <w:rPr>
          <w:rFonts w:ascii="Liberation Serif" w:hAnsi="Liberation Serif"/>
          <w:sz w:val="24"/>
          <w:szCs w:val="24"/>
        </w:rPr>
        <w:t>Настоящее Решение вступает в силу с момента официального опубликования</w:t>
      </w:r>
      <w:r w:rsidR="00C94B1F">
        <w:rPr>
          <w:rFonts w:ascii="Liberation Serif" w:hAnsi="Liberation Serif"/>
          <w:sz w:val="24"/>
          <w:szCs w:val="24"/>
        </w:rPr>
        <w:t xml:space="preserve"> и</w:t>
      </w:r>
      <w:r w:rsidR="002E16FA" w:rsidRPr="00A24A63">
        <w:rPr>
          <w:rFonts w:ascii="Liberation Serif" w:hAnsi="Liberation Serif"/>
          <w:sz w:val="24"/>
          <w:szCs w:val="24"/>
        </w:rPr>
        <w:t> </w:t>
      </w:r>
      <w:r w:rsidR="00C94B1F">
        <w:rPr>
          <w:rFonts w:ascii="Liberation Serif" w:hAnsi="Liberation Serif"/>
          <w:sz w:val="24"/>
          <w:szCs w:val="24"/>
        </w:rPr>
        <w:t>действует с 1 января 2026 года</w:t>
      </w:r>
      <w:r w:rsidR="00D65A20" w:rsidRPr="00D65A20">
        <w:rPr>
          <w:rFonts w:ascii="Liberation Serif" w:hAnsi="Liberation Serif"/>
          <w:sz w:val="24"/>
          <w:szCs w:val="24"/>
        </w:rPr>
        <w:t>.</w:t>
      </w:r>
    </w:p>
    <w:p w:rsidR="00F26863" w:rsidRPr="00F26863" w:rsidRDefault="00567A5B" w:rsidP="00F26863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F26863" w:rsidRPr="00F26863">
        <w:rPr>
          <w:rFonts w:ascii="Liberation Serif" w:hAnsi="Liberation Serif"/>
          <w:sz w:val="24"/>
          <w:szCs w:val="24"/>
        </w:rPr>
        <w:t>. Опубликовать настоящее Решение в газете «Красное знамя», на «Официальном интернет-портале правовой информации городского округа Верхняя Пышма» (</w:t>
      </w:r>
      <w:hyperlink r:id="rId8" w:history="1">
        <w:r w:rsidR="00F26863" w:rsidRPr="00D65A20">
          <w:rPr>
            <w:rFonts w:ascii="Liberation Serif" w:hAnsi="Liberation Serif"/>
            <w:sz w:val="24"/>
            <w:szCs w:val="24"/>
          </w:rPr>
          <w:t>www.верхняяпышма-право.рф</w:t>
        </w:r>
      </w:hyperlink>
      <w:r w:rsidR="00F26863" w:rsidRPr="00F26863">
        <w:rPr>
          <w:rFonts w:ascii="Liberation Serif" w:hAnsi="Liberation Serif"/>
          <w:sz w:val="24"/>
          <w:szCs w:val="24"/>
        </w:rPr>
        <w:t>) и разместить на официальных сайтах городского округа Верхняя Пышма и Думы городского округа Верхняя Пышма.</w:t>
      </w:r>
    </w:p>
    <w:p w:rsidR="00F26863" w:rsidRPr="00F26863" w:rsidRDefault="00567A5B" w:rsidP="00F26863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F26863" w:rsidRPr="00F26863">
        <w:rPr>
          <w:rFonts w:ascii="Liberation Serif" w:hAnsi="Liberation Serif"/>
          <w:sz w:val="24"/>
          <w:szCs w:val="24"/>
        </w:rPr>
        <w:t xml:space="preserve">. Контроль исполнения настоящего Решения возложить на постоянную комиссию Думы </w:t>
      </w:r>
      <w:r w:rsidR="00F26863" w:rsidRPr="00AB3BDD">
        <w:rPr>
          <w:rFonts w:ascii="Liberation Serif" w:hAnsi="Liberation Serif"/>
          <w:sz w:val="24"/>
          <w:szCs w:val="24"/>
        </w:rPr>
        <w:t>городского округа Верхняя Пышма</w:t>
      </w:r>
      <w:r w:rsidR="00F26863" w:rsidRPr="00F26863">
        <w:rPr>
          <w:rFonts w:ascii="Liberation Serif" w:hAnsi="Liberation Serif"/>
          <w:sz w:val="24"/>
          <w:szCs w:val="24"/>
        </w:rPr>
        <w:t xml:space="preserve"> по бюджету и экономической политике (председатель А. А. Долгих).</w:t>
      </w:r>
    </w:p>
    <w:p w:rsidR="00871E0E" w:rsidRDefault="00871E0E" w:rsidP="00871E0E">
      <w:pPr>
        <w:pStyle w:val="a7"/>
        <w:ind w:firstLine="0"/>
        <w:rPr>
          <w:rFonts w:ascii="Liberation Serif" w:hAnsi="Liberation Serif" w:cs="Liberation Serif"/>
          <w:szCs w:val="24"/>
        </w:rPr>
      </w:pPr>
    </w:p>
    <w:p w:rsidR="002E16FA" w:rsidRPr="00334A93" w:rsidRDefault="002E16FA" w:rsidP="00871E0E">
      <w:pPr>
        <w:pStyle w:val="a7"/>
        <w:ind w:firstLine="0"/>
        <w:rPr>
          <w:rFonts w:ascii="Liberation Serif" w:hAnsi="Liberation Serif" w:cs="Liberation Serif"/>
          <w:szCs w:val="24"/>
        </w:rPr>
      </w:pPr>
    </w:p>
    <w:p w:rsidR="002E16FA" w:rsidRPr="00E96EB1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Председатель Думы</w:t>
      </w:r>
    </w:p>
    <w:p w:rsidR="002E16FA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городского округа</w:t>
      </w:r>
    </w:p>
    <w:p w:rsidR="002E16FA" w:rsidRPr="00415D79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Верхняя Пышма</w:t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>В.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С.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Медведева</w:t>
      </w:r>
    </w:p>
    <w:p w:rsidR="002E16FA" w:rsidRDefault="002E16FA" w:rsidP="002E16FA">
      <w:pPr>
        <w:pStyle w:val="a8"/>
        <w:rPr>
          <w:rFonts w:ascii="Liberation Serif" w:hAnsi="Liberation Serif"/>
          <w:sz w:val="24"/>
          <w:szCs w:val="24"/>
        </w:rPr>
      </w:pPr>
    </w:p>
    <w:p w:rsidR="00C20D62" w:rsidRDefault="00C20D62" w:rsidP="002E16FA">
      <w:pPr>
        <w:pStyle w:val="a8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2E16FA" w:rsidRPr="00415D79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Глава</w:t>
      </w:r>
    </w:p>
    <w:p w:rsidR="002E16FA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городского округа</w:t>
      </w:r>
    </w:p>
    <w:p w:rsidR="0093439B" w:rsidRPr="002E16FA" w:rsidRDefault="002E16FA" w:rsidP="002E16FA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Верхняя Пышма</w:t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  <w:t>И.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С.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Зернов</w:t>
      </w:r>
    </w:p>
    <w:sectPr w:rsidR="0093439B" w:rsidRPr="002E16FA" w:rsidSect="00454CAC">
      <w:headerReference w:type="default" r:id="rId9"/>
      <w:pgSz w:w="11906" w:h="16838" w:code="9"/>
      <w:pgMar w:top="567" w:right="567" w:bottom="567" w:left="1418" w:header="284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5A7" w:rsidRDefault="002375A7" w:rsidP="00325BD9">
      <w:r>
        <w:separator/>
      </w:r>
    </w:p>
  </w:endnote>
  <w:endnote w:type="continuationSeparator" w:id="0">
    <w:p w:rsidR="002375A7" w:rsidRDefault="002375A7" w:rsidP="0032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5A7" w:rsidRDefault="002375A7" w:rsidP="00325BD9">
      <w:r>
        <w:separator/>
      </w:r>
    </w:p>
  </w:footnote>
  <w:footnote w:type="continuationSeparator" w:id="0">
    <w:p w:rsidR="002375A7" w:rsidRDefault="002375A7" w:rsidP="00325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3731047"/>
      <w:docPartObj>
        <w:docPartGallery w:val="Page Numbers (Top of Page)"/>
        <w:docPartUnique/>
      </w:docPartObj>
    </w:sdtPr>
    <w:sdtEndPr>
      <w:rPr>
        <w:rFonts w:ascii="Liberation Serif" w:hAnsi="Liberation Serif"/>
        <w:sz w:val="22"/>
        <w:szCs w:val="22"/>
      </w:rPr>
    </w:sdtEndPr>
    <w:sdtContent>
      <w:p w:rsidR="00325BD9" w:rsidRPr="00325BD9" w:rsidRDefault="00325BD9">
        <w:pPr>
          <w:pStyle w:val="ac"/>
          <w:jc w:val="center"/>
          <w:rPr>
            <w:rFonts w:ascii="Liberation Serif" w:hAnsi="Liberation Serif"/>
            <w:sz w:val="22"/>
            <w:szCs w:val="22"/>
          </w:rPr>
        </w:pPr>
        <w:r w:rsidRPr="00325BD9">
          <w:rPr>
            <w:rFonts w:ascii="Liberation Serif" w:hAnsi="Liberation Serif"/>
            <w:sz w:val="22"/>
            <w:szCs w:val="22"/>
          </w:rPr>
          <w:fldChar w:fldCharType="begin"/>
        </w:r>
        <w:r w:rsidRPr="00325BD9">
          <w:rPr>
            <w:rFonts w:ascii="Liberation Serif" w:hAnsi="Liberation Serif"/>
            <w:sz w:val="22"/>
            <w:szCs w:val="22"/>
          </w:rPr>
          <w:instrText>PAGE   \* MERGEFORMAT</w:instrText>
        </w:r>
        <w:r w:rsidRPr="00325BD9">
          <w:rPr>
            <w:rFonts w:ascii="Liberation Serif" w:hAnsi="Liberation Serif"/>
            <w:sz w:val="22"/>
            <w:szCs w:val="22"/>
          </w:rPr>
          <w:fldChar w:fldCharType="separate"/>
        </w:r>
        <w:r w:rsidR="002E16FA">
          <w:rPr>
            <w:rFonts w:ascii="Liberation Serif" w:hAnsi="Liberation Serif"/>
            <w:noProof/>
            <w:sz w:val="22"/>
            <w:szCs w:val="22"/>
          </w:rPr>
          <w:t>2</w:t>
        </w:r>
        <w:r w:rsidRPr="00325BD9">
          <w:rPr>
            <w:rFonts w:ascii="Liberation Serif" w:hAnsi="Liberation Serif"/>
            <w:sz w:val="22"/>
            <w:szCs w:val="22"/>
          </w:rPr>
          <w:fldChar w:fldCharType="end"/>
        </w:r>
      </w:p>
    </w:sdtContent>
  </w:sdt>
  <w:p w:rsidR="00325BD9" w:rsidRPr="00325BD9" w:rsidRDefault="00325BD9">
    <w:pPr>
      <w:pStyle w:val="ac"/>
      <w:rPr>
        <w:rFonts w:ascii="Liberation Serif" w:hAnsi="Liberation Serif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214D5"/>
    <w:multiLevelType w:val="hybridMultilevel"/>
    <w:tmpl w:val="B6380204"/>
    <w:lvl w:ilvl="0" w:tplc="870424CA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774214"/>
    <w:multiLevelType w:val="hybridMultilevel"/>
    <w:tmpl w:val="8F484CDA"/>
    <w:lvl w:ilvl="0" w:tplc="96967D9E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EA141C7"/>
    <w:multiLevelType w:val="hybridMultilevel"/>
    <w:tmpl w:val="A2087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766BC0"/>
    <w:multiLevelType w:val="hybridMultilevel"/>
    <w:tmpl w:val="9FB46BC6"/>
    <w:lvl w:ilvl="0" w:tplc="20302A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DBD3EF5"/>
    <w:multiLevelType w:val="hybridMultilevel"/>
    <w:tmpl w:val="8FF072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0B"/>
    <w:rsid w:val="000039C4"/>
    <w:rsid w:val="00010976"/>
    <w:rsid w:val="00011B3B"/>
    <w:rsid w:val="00023A48"/>
    <w:rsid w:val="000305BE"/>
    <w:rsid w:val="0004760B"/>
    <w:rsid w:val="00060D21"/>
    <w:rsid w:val="00064C08"/>
    <w:rsid w:val="000730D7"/>
    <w:rsid w:val="00083602"/>
    <w:rsid w:val="0009304E"/>
    <w:rsid w:val="00093CF0"/>
    <w:rsid w:val="000978C4"/>
    <w:rsid w:val="000A1468"/>
    <w:rsid w:val="000A2E94"/>
    <w:rsid w:val="000A7017"/>
    <w:rsid w:val="000C0DA9"/>
    <w:rsid w:val="000C46B0"/>
    <w:rsid w:val="000C4ACE"/>
    <w:rsid w:val="000C5AC8"/>
    <w:rsid w:val="000E5F96"/>
    <w:rsid w:val="000E6070"/>
    <w:rsid w:val="001031D8"/>
    <w:rsid w:val="0011457B"/>
    <w:rsid w:val="0011653A"/>
    <w:rsid w:val="00116CFA"/>
    <w:rsid w:val="0012077D"/>
    <w:rsid w:val="00121D5A"/>
    <w:rsid w:val="00122E27"/>
    <w:rsid w:val="001300BE"/>
    <w:rsid w:val="00130493"/>
    <w:rsid w:val="00135072"/>
    <w:rsid w:val="00136B66"/>
    <w:rsid w:val="0013765C"/>
    <w:rsid w:val="0014229F"/>
    <w:rsid w:val="001442AB"/>
    <w:rsid w:val="00151EE7"/>
    <w:rsid w:val="00153B6F"/>
    <w:rsid w:val="00154DED"/>
    <w:rsid w:val="0016368C"/>
    <w:rsid w:val="001828DB"/>
    <w:rsid w:val="001943AA"/>
    <w:rsid w:val="0019770F"/>
    <w:rsid w:val="001A31D0"/>
    <w:rsid w:val="001B0345"/>
    <w:rsid w:val="001B73B1"/>
    <w:rsid w:val="001C3527"/>
    <w:rsid w:val="001D26B8"/>
    <w:rsid w:val="001D7DBD"/>
    <w:rsid w:val="001E515E"/>
    <w:rsid w:val="001F317B"/>
    <w:rsid w:val="00201011"/>
    <w:rsid w:val="00206067"/>
    <w:rsid w:val="002075A8"/>
    <w:rsid w:val="002077F8"/>
    <w:rsid w:val="00220428"/>
    <w:rsid w:val="00220755"/>
    <w:rsid w:val="00224155"/>
    <w:rsid w:val="002271CE"/>
    <w:rsid w:val="002375A7"/>
    <w:rsid w:val="00244D7E"/>
    <w:rsid w:val="0025141B"/>
    <w:rsid w:val="00262EFC"/>
    <w:rsid w:val="00272A5B"/>
    <w:rsid w:val="00281581"/>
    <w:rsid w:val="002A0230"/>
    <w:rsid w:val="002A2FA6"/>
    <w:rsid w:val="002A5320"/>
    <w:rsid w:val="002B0620"/>
    <w:rsid w:val="002B3E2C"/>
    <w:rsid w:val="002C1CA9"/>
    <w:rsid w:val="002C3FCB"/>
    <w:rsid w:val="002D3FB9"/>
    <w:rsid w:val="002D61BA"/>
    <w:rsid w:val="002E16FA"/>
    <w:rsid w:val="002E1712"/>
    <w:rsid w:val="002F214A"/>
    <w:rsid w:val="002F7B3A"/>
    <w:rsid w:val="00301C76"/>
    <w:rsid w:val="003063A8"/>
    <w:rsid w:val="00312B25"/>
    <w:rsid w:val="003157C3"/>
    <w:rsid w:val="00324353"/>
    <w:rsid w:val="003247BF"/>
    <w:rsid w:val="00325BD9"/>
    <w:rsid w:val="0033084F"/>
    <w:rsid w:val="00334616"/>
    <w:rsid w:val="00334A93"/>
    <w:rsid w:val="003375C6"/>
    <w:rsid w:val="00342E1C"/>
    <w:rsid w:val="003471F1"/>
    <w:rsid w:val="00350480"/>
    <w:rsid w:val="00362ECB"/>
    <w:rsid w:val="00365443"/>
    <w:rsid w:val="00366697"/>
    <w:rsid w:val="003926C1"/>
    <w:rsid w:val="00393317"/>
    <w:rsid w:val="00394C04"/>
    <w:rsid w:val="003A1175"/>
    <w:rsid w:val="003A71D3"/>
    <w:rsid w:val="003B2675"/>
    <w:rsid w:val="003C09F2"/>
    <w:rsid w:val="003C7CAB"/>
    <w:rsid w:val="003D10AF"/>
    <w:rsid w:val="003E19DD"/>
    <w:rsid w:val="003E3D11"/>
    <w:rsid w:val="003F5CBD"/>
    <w:rsid w:val="004005EB"/>
    <w:rsid w:val="0040349E"/>
    <w:rsid w:val="00420214"/>
    <w:rsid w:val="004209D9"/>
    <w:rsid w:val="004214DB"/>
    <w:rsid w:val="004326FC"/>
    <w:rsid w:val="00435981"/>
    <w:rsid w:val="004379CD"/>
    <w:rsid w:val="004471DF"/>
    <w:rsid w:val="00452D79"/>
    <w:rsid w:val="00454CAC"/>
    <w:rsid w:val="004627E3"/>
    <w:rsid w:val="00466252"/>
    <w:rsid w:val="00475EE3"/>
    <w:rsid w:val="00480518"/>
    <w:rsid w:val="00481A57"/>
    <w:rsid w:val="00485A30"/>
    <w:rsid w:val="004A7138"/>
    <w:rsid w:val="004B2F6C"/>
    <w:rsid w:val="004C0992"/>
    <w:rsid w:val="004C2008"/>
    <w:rsid w:val="004D0A25"/>
    <w:rsid w:val="004F7F3E"/>
    <w:rsid w:val="00504295"/>
    <w:rsid w:val="00520A6D"/>
    <w:rsid w:val="00521B07"/>
    <w:rsid w:val="00527C06"/>
    <w:rsid w:val="0053022E"/>
    <w:rsid w:val="0053645B"/>
    <w:rsid w:val="00536E1B"/>
    <w:rsid w:val="00537B23"/>
    <w:rsid w:val="0054199F"/>
    <w:rsid w:val="005509B5"/>
    <w:rsid w:val="00560EAC"/>
    <w:rsid w:val="00561945"/>
    <w:rsid w:val="00562FD5"/>
    <w:rsid w:val="00567A5B"/>
    <w:rsid w:val="00571943"/>
    <w:rsid w:val="00582231"/>
    <w:rsid w:val="005850A0"/>
    <w:rsid w:val="00587D90"/>
    <w:rsid w:val="00587E0E"/>
    <w:rsid w:val="00595770"/>
    <w:rsid w:val="005A2901"/>
    <w:rsid w:val="005B315B"/>
    <w:rsid w:val="005D3A38"/>
    <w:rsid w:val="005D3F44"/>
    <w:rsid w:val="005F008B"/>
    <w:rsid w:val="005F3CA6"/>
    <w:rsid w:val="005F4FB2"/>
    <w:rsid w:val="005F7897"/>
    <w:rsid w:val="006003C9"/>
    <w:rsid w:val="00623478"/>
    <w:rsid w:val="00643E54"/>
    <w:rsid w:val="00651F13"/>
    <w:rsid w:val="0066437D"/>
    <w:rsid w:val="00667EB4"/>
    <w:rsid w:val="0067052D"/>
    <w:rsid w:val="00670FA6"/>
    <w:rsid w:val="00671988"/>
    <w:rsid w:val="006732F8"/>
    <w:rsid w:val="00681EC6"/>
    <w:rsid w:val="00682204"/>
    <w:rsid w:val="006A2788"/>
    <w:rsid w:val="006A700C"/>
    <w:rsid w:val="006B339D"/>
    <w:rsid w:val="006B4C08"/>
    <w:rsid w:val="006C7514"/>
    <w:rsid w:val="006C762F"/>
    <w:rsid w:val="006D5AB0"/>
    <w:rsid w:val="006D7F67"/>
    <w:rsid w:val="006E05F9"/>
    <w:rsid w:val="006E7940"/>
    <w:rsid w:val="006F0393"/>
    <w:rsid w:val="006F1440"/>
    <w:rsid w:val="00700B2E"/>
    <w:rsid w:val="00712EEF"/>
    <w:rsid w:val="00716477"/>
    <w:rsid w:val="007217F6"/>
    <w:rsid w:val="00733BDD"/>
    <w:rsid w:val="007376F4"/>
    <w:rsid w:val="00743BF6"/>
    <w:rsid w:val="00747D70"/>
    <w:rsid w:val="00751260"/>
    <w:rsid w:val="007515DD"/>
    <w:rsid w:val="007534F2"/>
    <w:rsid w:val="00753D1C"/>
    <w:rsid w:val="00756A87"/>
    <w:rsid w:val="00761223"/>
    <w:rsid w:val="00762710"/>
    <w:rsid w:val="00787702"/>
    <w:rsid w:val="007A4352"/>
    <w:rsid w:val="007A68B8"/>
    <w:rsid w:val="007A78E1"/>
    <w:rsid w:val="007C1163"/>
    <w:rsid w:val="007D2E67"/>
    <w:rsid w:val="007E15E3"/>
    <w:rsid w:val="007E2E5A"/>
    <w:rsid w:val="008064F6"/>
    <w:rsid w:val="0080741F"/>
    <w:rsid w:val="00812756"/>
    <w:rsid w:val="00822C0B"/>
    <w:rsid w:val="0082332B"/>
    <w:rsid w:val="0083480E"/>
    <w:rsid w:val="00840A00"/>
    <w:rsid w:val="00843B4D"/>
    <w:rsid w:val="00844370"/>
    <w:rsid w:val="008450BF"/>
    <w:rsid w:val="0084778A"/>
    <w:rsid w:val="0085026A"/>
    <w:rsid w:val="00871E0E"/>
    <w:rsid w:val="00871E26"/>
    <w:rsid w:val="00872307"/>
    <w:rsid w:val="008A1B86"/>
    <w:rsid w:val="008B0588"/>
    <w:rsid w:val="008C2831"/>
    <w:rsid w:val="008C5129"/>
    <w:rsid w:val="008D160D"/>
    <w:rsid w:val="008E004F"/>
    <w:rsid w:val="008E4723"/>
    <w:rsid w:val="008F2722"/>
    <w:rsid w:val="00900EA4"/>
    <w:rsid w:val="00901304"/>
    <w:rsid w:val="00917D38"/>
    <w:rsid w:val="00927E63"/>
    <w:rsid w:val="00932232"/>
    <w:rsid w:val="00932C5C"/>
    <w:rsid w:val="0093439B"/>
    <w:rsid w:val="009343E2"/>
    <w:rsid w:val="009370DE"/>
    <w:rsid w:val="00945EB8"/>
    <w:rsid w:val="0095796B"/>
    <w:rsid w:val="00971593"/>
    <w:rsid w:val="00973610"/>
    <w:rsid w:val="00975270"/>
    <w:rsid w:val="0097695E"/>
    <w:rsid w:val="009812C5"/>
    <w:rsid w:val="009B7C51"/>
    <w:rsid w:val="009C5A34"/>
    <w:rsid w:val="009D0A75"/>
    <w:rsid w:val="009D0FD0"/>
    <w:rsid w:val="009E148F"/>
    <w:rsid w:val="009E24D0"/>
    <w:rsid w:val="009E284E"/>
    <w:rsid w:val="009E5DA7"/>
    <w:rsid w:val="009F1D42"/>
    <w:rsid w:val="009F62ED"/>
    <w:rsid w:val="00A02DDB"/>
    <w:rsid w:val="00A04D29"/>
    <w:rsid w:val="00A04FA5"/>
    <w:rsid w:val="00A064E6"/>
    <w:rsid w:val="00A25011"/>
    <w:rsid w:val="00A257AD"/>
    <w:rsid w:val="00A268FE"/>
    <w:rsid w:val="00A276D3"/>
    <w:rsid w:val="00A34E10"/>
    <w:rsid w:val="00A36399"/>
    <w:rsid w:val="00A41F9E"/>
    <w:rsid w:val="00A44B4C"/>
    <w:rsid w:val="00A4617C"/>
    <w:rsid w:val="00A77CDA"/>
    <w:rsid w:val="00A80B9D"/>
    <w:rsid w:val="00A80D35"/>
    <w:rsid w:val="00A84D06"/>
    <w:rsid w:val="00A8695D"/>
    <w:rsid w:val="00A962B1"/>
    <w:rsid w:val="00A97411"/>
    <w:rsid w:val="00AA15D7"/>
    <w:rsid w:val="00AA214A"/>
    <w:rsid w:val="00AB2737"/>
    <w:rsid w:val="00AB3BDD"/>
    <w:rsid w:val="00AB3ECF"/>
    <w:rsid w:val="00AC597D"/>
    <w:rsid w:val="00AD0BC5"/>
    <w:rsid w:val="00AD2B0A"/>
    <w:rsid w:val="00AD7274"/>
    <w:rsid w:val="00AE7E66"/>
    <w:rsid w:val="00AF62FF"/>
    <w:rsid w:val="00B1040B"/>
    <w:rsid w:val="00B14512"/>
    <w:rsid w:val="00B20B5B"/>
    <w:rsid w:val="00B25DE6"/>
    <w:rsid w:val="00B260DC"/>
    <w:rsid w:val="00B40C68"/>
    <w:rsid w:val="00B43C10"/>
    <w:rsid w:val="00B46513"/>
    <w:rsid w:val="00B75045"/>
    <w:rsid w:val="00B750FF"/>
    <w:rsid w:val="00B8338F"/>
    <w:rsid w:val="00B864E9"/>
    <w:rsid w:val="00B87742"/>
    <w:rsid w:val="00B94479"/>
    <w:rsid w:val="00BA615A"/>
    <w:rsid w:val="00BA676B"/>
    <w:rsid w:val="00BA6F2F"/>
    <w:rsid w:val="00BB02A8"/>
    <w:rsid w:val="00BB177D"/>
    <w:rsid w:val="00BB2D88"/>
    <w:rsid w:val="00BB5C79"/>
    <w:rsid w:val="00BB732A"/>
    <w:rsid w:val="00BD2B46"/>
    <w:rsid w:val="00BD55E5"/>
    <w:rsid w:val="00BE6CA3"/>
    <w:rsid w:val="00BE713B"/>
    <w:rsid w:val="00C10C8B"/>
    <w:rsid w:val="00C179CB"/>
    <w:rsid w:val="00C20D62"/>
    <w:rsid w:val="00C22D13"/>
    <w:rsid w:val="00C247F2"/>
    <w:rsid w:val="00C31AAD"/>
    <w:rsid w:val="00C31C85"/>
    <w:rsid w:val="00C31D15"/>
    <w:rsid w:val="00C31F71"/>
    <w:rsid w:val="00C45FA9"/>
    <w:rsid w:val="00C53720"/>
    <w:rsid w:val="00C57BFB"/>
    <w:rsid w:val="00C634E4"/>
    <w:rsid w:val="00C7323C"/>
    <w:rsid w:val="00C80D73"/>
    <w:rsid w:val="00C825A8"/>
    <w:rsid w:val="00C830E3"/>
    <w:rsid w:val="00C91D16"/>
    <w:rsid w:val="00C9346A"/>
    <w:rsid w:val="00C94B1F"/>
    <w:rsid w:val="00C953F4"/>
    <w:rsid w:val="00C95C11"/>
    <w:rsid w:val="00C96677"/>
    <w:rsid w:val="00CB19AA"/>
    <w:rsid w:val="00CB22A4"/>
    <w:rsid w:val="00CB5F6B"/>
    <w:rsid w:val="00CC3C60"/>
    <w:rsid w:val="00CC68B4"/>
    <w:rsid w:val="00CC6CD4"/>
    <w:rsid w:val="00CE7B18"/>
    <w:rsid w:val="00CF59F3"/>
    <w:rsid w:val="00D00EB7"/>
    <w:rsid w:val="00D01787"/>
    <w:rsid w:val="00D05D0E"/>
    <w:rsid w:val="00D15EC6"/>
    <w:rsid w:val="00D202B3"/>
    <w:rsid w:val="00D23397"/>
    <w:rsid w:val="00D42838"/>
    <w:rsid w:val="00D450BC"/>
    <w:rsid w:val="00D4778B"/>
    <w:rsid w:val="00D573E2"/>
    <w:rsid w:val="00D63E34"/>
    <w:rsid w:val="00D65A20"/>
    <w:rsid w:val="00D736C9"/>
    <w:rsid w:val="00D77A54"/>
    <w:rsid w:val="00D81220"/>
    <w:rsid w:val="00D813ED"/>
    <w:rsid w:val="00D81729"/>
    <w:rsid w:val="00D82830"/>
    <w:rsid w:val="00D828E3"/>
    <w:rsid w:val="00D8466F"/>
    <w:rsid w:val="00D85C1F"/>
    <w:rsid w:val="00D9356B"/>
    <w:rsid w:val="00DA1CD4"/>
    <w:rsid w:val="00DB336A"/>
    <w:rsid w:val="00DB3904"/>
    <w:rsid w:val="00DB7ACB"/>
    <w:rsid w:val="00DC0D10"/>
    <w:rsid w:val="00DC37E4"/>
    <w:rsid w:val="00DD1DCA"/>
    <w:rsid w:val="00DD3580"/>
    <w:rsid w:val="00DD5D2E"/>
    <w:rsid w:val="00DE2AA4"/>
    <w:rsid w:val="00E00E2B"/>
    <w:rsid w:val="00E04D37"/>
    <w:rsid w:val="00E23546"/>
    <w:rsid w:val="00E271A4"/>
    <w:rsid w:val="00E34696"/>
    <w:rsid w:val="00E42B81"/>
    <w:rsid w:val="00E4311A"/>
    <w:rsid w:val="00E455F1"/>
    <w:rsid w:val="00E57098"/>
    <w:rsid w:val="00E80309"/>
    <w:rsid w:val="00EA33A0"/>
    <w:rsid w:val="00EA4BF8"/>
    <w:rsid w:val="00EA5851"/>
    <w:rsid w:val="00EB3C73"/>
    <w:rsid w:val="00EB58FB"/>
    <w:rsid w:val="00ED233B"/>
    <w:rsid w:val="00EF0613"/>
    <w:rsid w:val="00EF7092"/>
    <w:rsid w:val="00F00BAD"/>
    <w:rsid w:val="00F1235B"/>
    <w:rsid w:val="00F15E2B"/>
    <w:rsid w:val="00F16FA4"/>
    <w:rsid w:val="00F2005A"/>
    <w:rsid w:val="00F22FBE"/>
    <w:rsid w:val="00F24EF0"/>
    <w:rsid w:val="00F26863"/>
    <w:rsid w:val="00F3671A"/>
    <w:rsid w:val="00F40EB2"/>
    <w:rsid w:val="00F457DC"/>
    <w:rsid w:val="00F479C2"/>
    <w:rsid w:val="00F57CE7"/>
    <w:rsid w:val="00F62249"/>
    <w:rsid w:val="00F63C9B"/>
    <w:rsid w:val="00F77A32"/>
    <w:rsid w:val="00FA1AAA"/>
    <w:rsid w:val="00FB0904"/>
    <w:rsid w:val="00FB1DC1"/>
    <w:rsid w:val="00FC410B"/>
    <w:rsid w:val="00FC5EC7"/>
    <w:rsid w:val="00FD020E"/>
    <w:rsid w:val="00FD1E91"/>
    <w:rsid w:val="00FE7BED"/>
    <w:rsid w:val="00FF0388"/>
    <w:rsid w:val="00FF0B69"/>
    <w:rsid w:val="00FF4B76"/>
    <w:rsid w:val="00FF5748"/>
    <w:rsid w:val="00FF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C21186"/>
  <w15:docId w15:val="{2BC02C4A-41A1-4077-BC99-2AE15A0D5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link w:val="a3"/>
    <w:qFormat/>
    <w:rsid w:val="00822C0B"/>
    <w:pPr>
      <w:jc w:val="center"/>
    </w:pPr>
    <w:rPr>
      <w:b/>
      <w:sz w:val="32"/>
    </w:rPr>
  </w:style>
  <w:style w:type="paragraph" w:styleId="a4">
    <w:name w:val="Subtitle"/>
    <w:basedOn w:val="a"/>
    <w:link w:val="a5"/>
    <w:qFormat/>
    <w:rsid w:val="00822C0B"/>
    <w:pPr>
      <w:jc w:val="center"/>
    </w:pPr>
    <w:rPr>
      <w:sz w:val="32"/>
    </w:rPr>
  </w:style>
  <w:style w:type="paragraph" w:styleId="a6">
    <w:name w:val="Body Text"/>
    <w:basedOn w:val="a"/>
    <w:rsid w:val="00822C0B"/>
    <w:rPr>
      <w:sz w:val="24"/>
    </w:rPr>
  </w:style>
  <w:style w:type="paragraph" w:styleId="a7">
    <w:name w:val="Body Text Indent"/>
    <w:basedOn w:val="a"/>
    <w:rsid w:val="00822C0B"/>
    <w:pPr>
      <w:ind w:firstLine="720"/>
      <w:jc w:val="both"/>
    </w:pPr>
    <w:rPr>
      <w:sz w:val="24"/>
    </w:rPr>
  </w:style>
  <w:style w:type="paragraph" w:styleId="a8">
    <w:name w:val="Plain Text"/>
    <w:basedOn w:val="a"/>
    <w:link w:val="a9"/>
    <w:rsid w:val="00822C0B"/>
    <w:rPr>
      <w:rFonts w:ascii="Courier New" w:hAnsi="Courier New"/>
    </w:rPr>
  </w:style>
  <w:style w:type="paragraph" w:styleId="3">
    <w:name w:val="Body Text Indent 3"/>
    <w:basedOn w:val="a"/>
    <w:rsid w:val="00E00E2B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C31F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2">
    <w:name w:val="Body Text Indent 2"/>
    <w:basedOn w:val="a"/>
    <w:rsid w:val="00762710"/>
    <w:pPr>
      <w:spacing w:after="120" w:line="480" w:lineRule="auto"/>
      <w:ind w:left="283"/>
    </w:pPr>
  </w:style>
  <w:style w:type="paragraph" w:styleId="30">
    <w:name w:val="Body Text 3"/>
    <w:basedOn w:val="a"/>
    <w:rsid w:val="00201011"/>
    <w:pPr>
      <w:spacing w:after="120"/>
    </w:pPr>
    <w:rPr>
      <w:sz w:val="16"/>
      <w:szCs w:val="16"/>
    </w:rPr>
  </w:style>
  <w:style w:type="paragraph" w:customStyle="1" w:styleId="aa">
    <w:name w:val="Знак"/>
    <w:basedOn w:val="a"/>
    <w:rsid w:val="003A71D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b">
    <w:name w:val="Hyperlink"/>
    <w:rsid w:val="00281581"/>
    <w:rPr>
      <w:color w:val="0000FF"/>
      <w:u w:val="single"/>
    </w:rPr>
  </w:style>
  <w:style w:type="character" w:customStyle="1" w:styleId="a5">
    <w:name w:val="Подзаголовок Знак"/>
    <w:link w:val="a4"/>
    <w:locked/>
    <w:rsid w:val="00011B3B"/>
    <w:rPr>
      <w:sz w:val="32"/>
    </w:rPr>
  </w:style>
  <w:style w:type="character" w:customStyle="1" w:styleId="a3">
    <w:name w:val="Заголовок Знак"/>
    <w:link w:val="1"/>
    <w:rsid w:val="000978C4"/>
    <w:rPr>
      <w:b/>
      <w:sz w:val="32"/>
    </w:rPr>
  </w:style>
  <w:style w:type="paragraph" w:styleId="ac">
    <w:name w:val="header"/>
    <w:basedOn w:val="a"/>
    <w:link w:val="ad"/>
    <w:rsid w:val="00325B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5BD9"/>
  </w:style>
  <w:style w:type="paragraph" w:styleId="ae">
    <w:name w:val="footer"/>
    <w:basedOn w:val="a"/>
    <w:link w:val="af"/>
    <w:rsid w:val="00325B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325BD9"/>
  </w:style>
  <w:style w:type="paragraph" w:customStyle="1" w:styleId="Standard">
    <w:name w:val="Standard"/>
    <w:rsid w:val="00AD0BC5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a"/>
    <w:rsid w:val="00AD0BC5"/>
    <w:pPr>
      <w:suppressLineNumbers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table" w:styleId="af0">
    <w:name w:val="Table Grid"/>
    <w:basedOn w:val="a1"/>
    <w:rsid w:val="00756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rsid w:val="00D828E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D828E3"/>
    <w:rPr>
      <w:rFonts w:ascii="Tahoma" w:hAnsi="Tahoma" w:cs="Tahoma"/>
      <w:sz w:val="16"/>
      <w:szCs w:val="16"/>
    </w:rPr>
  </w:style>
  <w:style w:type="character" w:customStyle="1" w:styleId="pt-a0-000004">
    <w:name w:val="pt-a0-000004"/>
    <w:basedOn w:val="a0"/>
    <w:rsid w:val="00D81729"/>
  </w:style>
  <w:style w:type="character" w:customStyle="1" w:styleId="pt-000003">
    <w:name w:val="pt-000003"/>
    <w:basedOn w:val="a0"/>
    <w:rsid w:val="00D81729"/>
  </w:style>
  <w:style w:type="paragraph" w:customStyle="1" w:styleId="pt-000002">
    <w:name w:val="pt-000002"/>
    <w:basedOn w:val="a"/>
    <w:rsid w:val="00A25011"/>
    <w:pPr>
      <w:suppressAutoHyphens/>
      <w:autoSpaceDN w:val="0"/>
      <w:spacing w:before="100" w:after="100"/>
      <w:textAlignment w:val="baseline"/>
    </w:pPr>
    <w:rPr>
      <w:sz w:val="24"/>
      <w:szCs w:val="24"/>
    </w:rPr>
  </w:style>
  <w:style w:type="paragraph" w:styleId="af3">
    <w:name w:val="List Paragraph"/>
    <w:basedOn w:val="a"/>
    <w:qFormat/>
    <w:rsid w:val="00D736C9"/>
    <w:pPr>
      <w:ind w:left="720"/>
      <w:contextualSpacing/>
    </w:pPr>
  </w:style>
  <w:style w:type="character" w:customStyle="1" w:styleId="a9">
    <w:name w:val="Текст Знак"/>
    <w:link w:val="a8"/>
    <w:rsid w:val="002E16FA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2332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Д.Г. Лежнин</dc:creator>
  <cp:keywords/>
  <dc:description/>
  <cp:lastModifiedBy>Лежнин Денис Генадьевич</cp:lastModifiedBy>
  <cp:revision>5</cp:revision>
  <cp:lastPrinted>2026-08-06T06:15:00Z</cp:lastPrinted>
  <dcterms:created xsi:type="dcterms:W3CDTF">2026-07-28T10:01:00Z</dcterms:created>
  <dcterms:modified xsi:type="dcterms:W3CDTF">2026-08-06T06:15:00Z</dcterms:modified>
</cp:coreProperties>
</file>