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2BB" w:rsidRPr="007D5903" w:rsidRDefault="007002BB" w:rsidP="007002BB">
      <w:pPr>
        <w:pStyle w:val="a5"/>
        <w:outlineLvl w:val="0"/>
        <w:rPr>
          <w:rFonts w:ascii="Liberation Serif" w:hAnsi="Liberation Serif"/>
          <w:b w:val="0"/>
          <w:sz w:val="24"/>
          <w:szCs w:val="24"/>
        </w:rPr>
      </w:pPr>
      <w:r w:rsidRPr="007D5903">
        <w:rPr>
          <w:rFonts w:ascii="Liberation Serif" w:hAnsi="Liberation Serif"/>
          <w:noProof/>
          <w:lang w:val="ru-RU" w:eastAsia="ru-RU"/>
        </w:rPr>
        <w:drawing>
          <wp:inline distT="0" distB="0" distL="0" distR="0" wp14:anchorId="64E4EBFF" wp14:editId="3D3E813C">
            <wp:extent cx="504825" cy="609600"/>
            <wp:effectExtent l="0" t="0" r="9525" b="0"/>
            <wp:docPr id="1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02BB" w:rsidRPr="007D5903" w:rsidRDefault="007002BB" w:rsidP="007002BB">
      <w:pPr>
        <w:pStyle w:val="a5"/>
        <w:outlineLvl w:val="0"/>
        <w:rPr>
          <w:rFonts w:ascii="Liberation Serif" w:hAnsi="Liberation Serif"/>
          <w:sz w:val="40"/>
        </w:rPr>
      </w:pPr>
      <w:r w:rsidRPr="007D5903">
        <w:rPr>
          <w:rFonts w:ascii="Liberation Serif" w:hAnsi="Liberation Serif"/>
          <w:sz w:val="40"/>
        </w:rPr>
        <w:t>РЕШЕНИЕ</w:t>
      </w:r>
    </w:p>
    <w:p w:rsidR="007002BB" w:rsidRPr="007D5903" w:rsidRDefault="007002BB" w:rsidP="007002BB">
      <w:pPr>
        <w:pStyle w:val="a3"/>
        <w:rPr>
          <w:rFonts w:ascii="Liberation Serif" w:hAnsi="Liberation Serif"/>
          <w:b/>
        </w:rPr>
      </w:pPr>
      <w:r w:rsidRPr="007D5903">
        <w:rPr>
          <w:rFonts w:ascii="Liberation Serif" w:hAnsi="Liberation Serif"/>
          <w:b/>
        </w:rPr>
        <w:t>Думы городского округа Верхняя Пышма</w:t>
      </w:r>
    </w:p>
    <w:p w:rsidR="007002BB" w:rsidRPr="004B57FF" w:rsidRDefault="007002BB" w:rsidP="007002BB">
      <w:pPr>
        <w:pStyle w:val="2"/>
        <w:ind w:firstLine="0"/>
        <w:rPr>
          <w:rFonts w:ascii="Liberation Serif" w:hAnsi="Liberation Serif"/>
          <w:szCs w:val="24"/>
        </w:rPr>
      </w:pPr>
    </w:p>
    <w:p w:rsidR="007002BB" w:rsidRPr="004B57FF" w:rsidRDefault="007002BB" w:rsidP="007002BB">
      <w:pPr>
        <w:pStyle w:val="2"/>
        <w:ind w:firstLine="0"/>
        <w:rPr>
          <w:rFonts w:ascii="Liberation Serif" w:hAnsi="Liberation Serif"/>
          <w:szCs w:val="24"/>
        </w:rPr>
      </w:pPr>
    </w:p>
    <w:p w:rsidR="007002BB" w:rsidRPr="004B57FF" w:rsidRDefault="007002BB" w:rsidP="007002BB">
      <w:pPr>
        <w:pStyle w:val="ConsPlusNormal"/>
        <w:widowControl/>
        <w:ind w:firstLine="0"/>
        <w:rPr>
          <w:rFonts w:ascii="Liberation Serif" w:hAnsi="Liberation Serif" w:cs="Liberation Serif"/>
          <w:sz w:val="24"/>
          <w:szCs w:val="24"/>
        </w:rPr>
      </w:pPr>
      <w:r w:rsidRPr="004B57FF">
        <w:rPr>
          <w:rFonts w:ascii="Liberation Serif" w:hAnsi="Liberation Serif" w:cs="Liberation Serif"/>
          <w:sz w:val="24"/>
          <w:szCs w:val="24"/>
        </w:rPr>
        <w:t xml:space="preserve">от </w:t>
      </w:r>
      <w:r>
        <w:rPr>
          <w:rFonts w:ascii="Liberation Serif" w:hAnsi="Liberation Serif" w:cs="Liberation Serif"/>
          <w:sz w:val="24"/>
          <w:szCs w:val="24"/>
        </w:rPr>
        <w:t>06</w:t>
      </w:r>
      <w:r w:rsidRPr="004B57FF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августа</w:t>
      </w:r>
      <w:r w:rsidRPr="004B57FF">
        <w:rPr>
          <w:rFonts w:ascii="Liberation Serif" w:hAnsi="Liberation Serif" w:cs="Liberation Serif"/>
          <w:sz w:val="24"/>
          <w:szCs w:val="24"/>
        </w:rPr>
        <w:t xml:space="preserve"> 202</w:t>
      </w:r>
      <w:r>
        <w:rPr>
          <w:rFonts w:ascii="Liberation Serif" w:hAnsi="Liberation Serif" w:cs="Liberation Serif"/>
          <w:sz w:val="24"/>
          <w:szCs w:val="24"/>
        </w:rPr>
        <w:t>6</w:t>
      </w:r>
      <w:r w:rsidRPr="004B57FF">
        <w:rPr>
          <w:rFonts w:ascii="Liberation Serif" w:hAnsi="Liberation Serif" w:cs="Liberation Serif"/>
          <w:sz w:val="24"/>
          <w:szCs w:val="24"/>
        </w:rPr>
        <w:t xml:space="preserve"> года № </w:t>
      </w:r>
      <w:r>
        <w:rPr>
          <w:rFonts w:ascii="Liberation Serif" w:hAnsi="Liberation Serif" w:cs="Liberation Serif"/>
          <w:sz w:val="24"/>
          <w:szCs w:val="24"/>
        </w:rPr>
        <w:t>43</w:t>
      </w:r>
      <w:r w:rsidR="009A1941">
        <w:rPr>
          <w:rFonts w:ascii="Liberation Serif" w:hAnsi="Liberation Serif" w:cs="Liberation Serif"/>
          <w:sz w:val="24"/>
          <w:szCs w:val="24"/>
        </w:rPr>
        <w:t>/15</w:t>
      </w:r>
      <w:bookmarkStart w:id="0" w:name="_GoBack"/>
      <w:bookmarkEnd w:id="0"/>
    </w:p>
    <w:p w:rsidR="007002BB" w:rsidRPr="004B57FF" w:rsidRDefault="007002BB" w:rsidP="007002BB">
      <w:pPr>
        <w:pStyle w:val="2"/>
        <w:ind w:firstLine="0"/>
        <w:rPr>
          <w:rFonts w:ascii="Liberation Serif" w:hAnsi="Liberation Serif"/>
          <w:szCs w:val="24"/>
        </w:rPr>
      </w:pPr>
    </w:p>
    <w:p w:rsidR="00957C2E" w:rsidRPr="007002BB" w:rsidRDefault="00FE232B" w:rsidP="007714DD">
      <w:pPr>
        <w:autoSpaceDE w:val="0"/>
        <w:autoSpaceDN w:val="0"/>
        <w:adjustRightInd w:val="0"/>
        <w:ind w:right="5243"/>
        <w:rPr>
          <w:rFonts w:ascii="Liberation Serif" w:hAnsi="Liberation Serif"/>
        </w:rPr>
      </w:pPr>
      <w:r w:rsidRPr="007002BB">
        <w:rPr>
          <w:rFonts w:ascii="Liberation Serif" w:hAnsi="Liberation Serif"/>
        </w:rPr>
        <w:t>О внесении изменений</w:t>
      </w:r>
      <w:r w:rsidR="005E4923" w:rsidRPr="007002BB">
        <w:rPr>
          <w:rFonts w:ascii="Liberation Serif" w:hAnsi="Liberation Serif"/>
        </w:rPr>
        <w:t xml:space="preserve"> в</w:t>
      </w:r>
      <w:r w:rsidR="007714DD" w:rsidRPr="004B57FF">
        <w:rPr>
          <w:rFonts w:ascii="Liberation Serif" w:hAnsi="Liberation Serif" w:cs="Liberation Serif"/>
        </w:rPr>
        <w:t> </w:t>
      </w:r>
      <w:r w:rsidR="00B642DF" w:rsidRPr="007002BB">
        <w:rPr>
          <w:rFonts w:ascii="Liberation Serif" w:hAnsi="Liberation Serif"/>
        </w:rPr>
        <w:t>Положение о</w:t>
      </w:r>
      <w:r w:rsidR="007002BB" w:rsidRPr="004B57FF">
        <w:rPr>
          <w:rFonts w:ascii="Liberation Serif" w:hAnsi="Liberation Serif" w:cs="Liberation Serif"/>
        </w:rPr>
        <w:t> </w:t>
      </w:r>
      <w:r w:rsidR="00B642DF" w:rsidRPr="007002BB">
        <w:rPr>
          <w:rFonts w:ascii="Liberation Serif" w:hAnsi="Liberation Serif"/>
        </w:rPr>
        <w:t>стипендиях Главы городского округа Верхняя Пышма для</w:t>
      </w:r>
      <w:r w:rsidR="007714DD" w:rsidRPr="004B57FF">
        <w:rPr>
          <w:rFonts w:ascii="Liberation Serif" w:hAnsi="Liberation Serif" w:cs="Liberation Serif"/>
        </w:rPr>
        <w:t> </w:t>
      </w:r>
      <w:r w:rsidR="00B642DF" w:rsidRPr="007002BB">
        <w:rPr>
          <w:rFonts w:ascii="Liberation Serif" w:hAnsi="Liberation Serif"/>
        </w:rPr>
        <w:t>поддержки талантливых детей и</w:t>
      </w:r>
      <w:r w:rsidR="007714DD" w:rsidRPr="004B57FF">
        <w:rPr>
          <w:rFonts w:ascii="Liberation Serif" w:hAnsi="Liberation Serif" w:cs="Liberation Serif"/>
        </w:rPr>
        <w:t> </w:t>
      </w:r>
      <w:r w:rsidR="00B642DF" w:rsidRPr="007002BB">
        <w:rPr>
          <w:rFonts w:ascii="Liberation Serif" w:hAnsi="Liberation Serif"/>
        </w:rPr>
        <w:t>талантливой молодежи</w:t>
      </w:r>
    </w:p>
    <w:p w:rsidR="00C907C3" w:rsidRPr="007002BB" w:rsidRDefault="00C907C3" w:rsidP="00C907C3">
      <w:pPr>
        <w:ind w:right="21"/>
        <w:jc w:val="both"/>
        <w:rPr>
          <w:rFonts w:ascii="Liberation Serif" w:eastAsia="Calibri" w:hAnsi="Liberation Serif"/>
        </w:rPr>
      </w:pPr>
    </w:p>
    <w:p w:rsidR="00C907C3" w:rsidRPr="007002BB" w:rsidRDefault="00C907C3" w:rsidP="00C907C3">
      <w:pPr>
        <w:ind w:right="21"/>
        <w:jc w:val="both"/>
        <w:rPr>
          <w:rFonts w:ascii="Liberation Serif" w:eastAsia="Calibri" w:hAnsi="Liberation Serif"/>
        </w:rPr>
      </w:pPr>
    </w:p>
    <w:p w:rsidR="003E3604" w:rsidRPr="007002BB" w:rsidRDefault="005E4923" w:rsidP="0045745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7002BB">
        <w:rPr>
          <w:rFonts w:ascii="Liberation Serif" w:hAnsi="Liberation Serif"/>
        </w:rPr>
        <w:t xml:space="preserve">Рассмотрев представленный </w:t>
      </w:r>
      <w:r w:rsidR="007002BB" w:rsidRPr="007002BB">
        <w:rPr>
          <w:rFonts w:ascii="Liberation Serif" w:hAnsi="Liberation Serif"/>
        </w:rPr>
        <w:t xml:space="preserve">Администрацией </w:t>
      </w:r>
      <w:r w:rsidRPr="007002BB">
        <w:rPr>
          <w:rFonts w:ascii="Liberation Serif" w:hAnsi="Liberation Serif"/>
        </w:rPr>
        <w:t>городско</w:t>
      </w:r>
      <w:r w:rsidR="00FF12EE" w:rsidRPr="007002BB">
        <w:rPr>
          <w:rFonts w:ascii="Liberation Serif" w:hAnsi="Liberation Serif"/>
        </w:rPr>
        <w:t>го округа Верхняя Пышма проект р</w:t>
      </w:r>
      <w:r w:rsidRPr="007002BB">
        <w:rPr>
          <w:rFonts w:ascii="Liberation Serif" w:hAnsi="Liberation Serif"/>
        </w:rPr>
        <w:t>ешения Думы г</w:t>
      </w:r>
      <w:r w:rsidR="002A5C76" w:rsidRPr="007002BB">
        <w:rPr>
          <w:rFonts w:ascii="Liberation Serif" w:hAnsi="Liberation Serif"/>
        </w:rPr>
        <w:t xml:space="preserve">ородского округа Верхняя Пышма </w:t>
      </w:r>
      <w:r w:rsidR="00AC4197" w:rsidRPr="007002BB">
        <w:rPr>
          <w:rFonts w:ascii="Liberation Serif" w:hAnsi="Liberation Serif"/>
        </w:rPr>
        <w:t>о</w:t>
      </w:r>
      <w:r w:rsidRPr="007002BB">
        <w:rPr>
          <w:rFonts w:ascii="Liberation Serif" w:hAnsi="Liberation Serif"/>
        </w:rPr>
        <w:t xml:space="preserve"> </w:t>
      </w:r>
      <w:r w:rsidR="00B642DF" w:rsidRPr="007002BB">
        <w:rPr>
          <w:rFonts w:ascii="Liberation Serif" w:hAnsi="Liberation Serif"/>
        </w:rPr>
        <w:t>внесении изменений в Положение о</w:t>
      </w:r>
      <w:r w:rsidR="007002BB" w:rsidRPr="007002BB">
        <w:rPr>
          <w:rFonts w:ascii="Liberation Serif" w:hAnsi="Liberation Serif"/>
        </w:rPr>
        <w:t> </w:t>
      </w:r>
      <w:r w:rsidR="00B642DF" w:rsidRPr="007002BB">
        <w:rPr>
          <w:rFonts w:ascii="Liberation Serif" w:hAnsi="Liberation Serif"/>
        </w:rPr>
        <w:t>стипендиях Главы городского округа Верхняя Пышма для поддержки талантливых детей и</w:t>
      </w:r>
      <w:r w:rsidR="007002BB" w:rsidRPr="007002BB">
        <w:rPr>
          <w:rFonts w:ascii="Liberation Serif" w:hAnsi="Liberation Serif"/>
        </w:rPr>
        <w:t> </w:t>
      </w:r>
      <w:r w:rsidR="00B642DF" w:rsidRPr="007002BB">
        <w:rPr>
          <w:rFonts w:ascii="Liberation Serif" w:hAnsi="Liberation Serif"/>
        </w:rPr>
        <w:t>талантливой молодежи</w:t>
      </w:r>
      <w:r w:rsidR="00AC4197" w:rsidRPr="007002BB">
        <w:rPr>
          <w:rFonts w:ascii="Liberation Serif" w:hAnsi="Liberation Serif"/>
        </w:rPr>
        <w:t>, утвержденное Решением Думы городского округа Верхняя Пышма от</w:t>
      </w:r>
      <w:r w:rsidR="007002BB" w:rsidRPr="007002BB">
        <w:rPr>
          <w:rFonts w:ascii="Liberation Serif" w:hAnsi="Liberation Serif"/>
        </w:rPr>
        <w:t> </w:t>
      </w:r>
      <w:r w:rsidR="00AC4197" w:rsidRPr="007002BB">
        <w:rPr>
          <w:rFonts w:ascii="Liberation Serif" w:hAnsi="Liberation Serif"/>
        </w:rPr>
        <w:t>01 августа 2013 года № 66/4</w:t>
      </w:r>
      <w:r w:rsidR="00B642DF" w:rsidRPr="007002BB">
        <w:rPr>
          <w:rFonts w:ascii="Liberation Serif" w:hAnsi="Liberation Serif"/>
        </w:rPr>
        <w:t xml:space="preserve">, </w:t>
      </w:r>
      <w:r w:rsidR="00C45E78" w:rsidRPr="007002BB">
        <w:rPr>
          <w:rFonts w:ascii="Liberation Serif" w:hAnsi="Liberation Serif"/>
        </w:rPr>
        <w:t xml:space="preserve">в целях </w:t>
      </w:r>
      <w:r w:rsidR="003166AA" w:rsidRPr="0037774C">
        <w:rPr>
          <w:rFonts w:ascii="Liberation Serif" w:hAnsi="Liberation Serif"/>
        </w:rPr>
        <w:t xml:space="preserve">уточнения категорий талантливых детей и талантливой молодежи, </w:t>
      </w:r>
      <w:r w:rsidR="003166AA">
        <w:rPr>
          <w:rFonts w:ascii="Liberation Serif" w:hAnsi="Liberation Serif"/>
        </w:rPr>
        <w:t xml:space="preserve">которым могут </w:t>
      </w:r>
      <w:r w:rsidR="003166AA" w:rsidRPr="003166AA">
        <w:rPr>
          <w:rFonts w:ascii="Liberation Serif" w:hAnsi="Liberation Serif"/>
        </w:rPr>
        <w:t xml:space="preserve">присуждаться стипендии </w:t>
      </w:r>
      <w:r w:rsidR="003166AA" w:rsidRPr="0037774C">
        <w:rPr>
          <w:rFonts w:ascii="Liberation Serif" w:hAnsi="Liberation Serif"/>
        </w:rPr>
        <w:t>Главы городского округа Верхняя Пышма</w:t>
      </w:r>
      <w:r w:rsidR="00BC4579">
        <w:rPr>
          <w:rFonts w:ascii="Liberation Serif" w:hAnsi="Liberation Serif"/>
        </w:rPr>
        <w:t xml:space="preserve">, </w:t>
      </w:r>
      <w:r w:rsidR="003166AA">
        <w:rPr>
          <w:rFonts w:ascii="Liberation Serif" w:hAnsi="Liberation Serif"/>
        </w:rPr>
        <w:t>в</w:t>
      </w:r>
      <w:r w:rsidR="003166AA" w:rsidRPr="007002BB">
        <w:rPr>
          <w:rFonts w:ascii="Liberation Serif" w:hAnsi="Liberation Serif"/>
        </w:rPr>
        <w:t> </w:t>
      </w:r>
      <w:r w:rsidR="003166AA">
        <w:rPr>
          <w:rFonts w:ascii="Liberation Serif" w:hAnsi="Liberation Serif"/>
        </w:rPr>
        <w:t xml:space="preserve">соответствии с частью 4 статьи 77 </w:t>
      </w:r>
      <w:r w:rsidR="003166AA" w:rsidRPr="003166AA">
        <w:rPr>
          <w:rFonts w:ascii="Liberation Serif" w:hAnsi="Liberation Serif"/>
        </w:rPr>
        <w:t xml:space="preserve">Федерального закона от 29 декабря 2012 </w:t>
      </w:r>
      <w:r w:rsidR="003166AA" w:rsidRPr="007002BB">
        <w:rPr>
          <w:rFonts w:ascii="Liberation Serif" w:hAnsi="Liberation Serif"/>
        </w:rPr>
        <w:t>года № </w:t>
      </w:r>
      <w:r w:rsidR="003166AA" w:rsidRPr="003166AA">
        <w:rPr>
          <w:rFonts w:ascii="Liberation Serif" w:hAnsi="Liberation Serif"/>
        </w:rPr>
        <w:t>273-ФЗ «Об</w:t>
      </w:r>
      <w:r w:rsidR="003166AA" w:rsidRPr="007002BB">
        <w:rPr>
          <w:rFonts w:ascii="Liberation Serif" w:hAnsi="Liberation Serif"/>
        </w:rPr>
        <w:t> </w:t>
      </w:r>
      <w:r w:rsidR="003166AA" w:rsidRPr="003166AA">
        <w:rPr>
          <w:rFonts w:ascii="Liberation Serif" w:hAnsi="Liberation Serif"/>
        </w:rPr>
        <w:t xml:space="preserve">образовании в Российской Федерации», </w:t>
      </w:r>
      <w:r w:rsidR="003E3604" w:rsidRPr="007002BB">
        <w:rPr>
          <w:rFonts w:ascii="Liberation Serif" w:hAnsi="Liberation Serif"/>
        </w:rPr>
        <w:t>руководствуясь статьями 21 и</w:t>
      </w:r>
      <w:r w:rsidR="007002BB">
        <w:rPr>
          <w:rFonts w:ascii="Liberation Serif" w:hAnsi="Liberation Serif"/>
        </w:rPr>
        <w:t xml:space="preserve"> </w:t>
      </w:r>
      <w:r w:rsidR="003E3604" w:rsidRPr="007002BB">
        <w:rPr>
          <w:rFonts w:ascii="Liberation Serif" w:hAnsi="Liberation Serif"/>
        </w:rPr>
        <w:t>42 Устава городского округа Верхняя Пышма</w:t>
      </w:r>
      <w:r w:rsidR="007002BB">
        <w:rPr>
          <w:rFonts w:ascii="Liberation Serif" w:hAnsi="Liberation Serif"/>
        </w:rPr>
        <w:t xml:space="preserve"> Свердловской области</w:t>
      </w:r>
      <w:r w:rsidR="003E3604" w:rsidRPr="007002BB">
        <w:rPr>
          <w:rFonts w:ascii="Liberation Serif" w:hAnsi="Liberation Serif"/>
        </w:rPr>
        <w:t>,</w:t>
      </w:r>
    </w:p>
    <w:p w:rsidR="00B84A58" w:rsidRDefault="005E4923" w:rsidP="00DD0024">
      <w:pPr>
        <w:jc w:val="both"/>
        <w:rPr>
          <w:rFonts w:ascii="Liberation Serif" w:hAnsi="Liberation Serif"/>
        </w:rPr>
      </w:pPr>
      <w:r w:rsidRPr="007002BB">
        <w:rPr>
          <w:rFonts w:ascii="Liberation Serif" w:hAnsi="Liberation Serif"/>
        </w:rPr>
        <w:t>Дума городского округа Верхняя Пышма</w:t>
      </w:r>
    </w:p>
    <w:p w:rsidR="00BC4579" w:rsidRPr="003166AA" w:rsidRDefault="00BC4579" w:rsidP="00DD0024">
      <w:pPr>
        <w:jc w:val="both"/>
        <w:rPr>
          <w:rFonts w:ascii="Liberation Serif" w:hAnsi="Liberation Serif"/>
          <w:sz w:val="16"/>
          <w:szCs w:val="16"/>
        </w:rPr>
      </w:pPr>
    </w:p>
    <w:p w:rsidR="00C907C3" w:rsidRDefault="005E4923" w:rsidP="00C907C3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  <w:r w:rsidRPr="007002BB">
        <w:rPr>
          <w:rFonts w:ascii="Liberation Serif" w:hAnsi="Liberation Serif"/>
        </w:rPr>
        <w:t>РЕШИЛА:</w:t>
      </w:r>
    </w:p>
    <w:p w:rsidR="003166AA" w:rsidRPr="003166AA" w:rsidRDefault="003166AA" w:rsidP="003166AA">
      <w:pPr>
        <w:jc w:val="both"/>
        <w:rPr>
          <w:rFonts w:ascii="Liberation Serif" w:hAnsi="Liberation Serif"/>
          <w:sz w:val="16"/>
          <w:szCs w:val="16"/>
        </w:rPr>
      </w:pPr>
    </w:p>
    <w:p w:rsidR="00AE5F0E" w:rsidRPr="007002BB" w:rsidRDefault="003E3604" w:rsidP="00AE5F0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7002BB">
        <w:rPr>
          <w:rFonts w:ascii="Liberation Serif" w:hAnsi="Liberation Serif"/>
        </w:rPr>
        <w:t>1. </w:t>
      </w:r>
      <w:r w:rsidR="00FF12EE" w:rsidRPr="007002BB">
        <w:rPr>
          <w:rFonts w:ascii="Liberation Serif" w:hAnsi="Liberation Serif"/>
        </w:rPr>
        <w:t xml:space="preserve">Внести </w:t>
      </w:r>
      <w:r w:rsidR="00AE5F0E" w:rsidRPr="007002BB">
        <w:rPr>
          <w:rFonts w:ascii="Liberation Serif" w:hAnsi="Liberation Serif"/>
        </w:rPr>
        <w:t>изменени</w:t>
      </w:r>
      <w:r w:rsidR="00AE5F0E">
        <w:rPr>
          <w:rFonts w:ascii="Liberation Serif" w:hAnsi="Liberation Serif"/>
        </w:rPr>
        <w:t>я</w:t>
      </w:r>
      <w:r w:rsidR="00AE5F0E" w:rsidRPr="00D80533">
        <w:rPr>
          <w:rFonts w:ascii="Liberation Serif" w:hAnsi="Liberation Serif"/>
        </w:rPr>
        <w:t xml:space="preserve"> </w:t>
      </w:r>
      <w:r w:rsidR="00FF12EE" w:rsidRPr="00D80533">
        <w:rPr>
          <w:rFonts w:ascii="Liberation Serif" w:hAnsi="Liberation Serif"/>
        </w:rPr>
        <w:t xml:space="preserve">в </w:t>
      </w:r>
      <w:r w:rsidR="00BC4579" w:rsidRPr="007002BB">
        <w:rPr>
          <w:rFonts w:ascii="Liberation Serif" w:hAnsi="Liberation Serif"/>
        </w:rPr>
        <w:t>Положени</w:t>
      </w:r>
      <w:r w:rsidR="00BC4579">
        <w:rPr>
          <w:rFonts w:ascii="Liberation Serif" w:hAnsi="Liberation Serif"/>
        </w:rPr>
        <w:t>е</w:t>
      </w:r>
      <w:r w:rsidR="00BC4579" w:rsidRPr="007002BB">
        <w:rPr>
          <w:rFonts w:ascii="Liberation Serif" w:hAnsi="Liberation Serif"/>
        </w:rPr>
        <w:t xml:space="preserve"> </w:t>
      </w:r>
      <w:r w:rsidR="00FF12EE" w:rsidRPr="007002BB">
        <w:rPr>
          <w:rFonts w:ascii="Liberation Serif" w:hAnsi="Liberation Serif"/>
        </w:rPr>
        <w:t>о сти</w:t>
      </w:r>
      <w:r w:rsidR="00795A1F" w:rsidRPr="007002BB">
        <w:rPr>
          <w:rFonts w:ascii="Liberation Serif" w:hAnsi="Liberation Serif"/>
        </w:rPr>
        <w:t xml:space="preserve">пендиях Главы городского округа </w:t>
      </w:r>
      <w:r w:rsidR="00FF12EE" w:rsidRPr="007002BB">
        <w:rPr>
          <w:rFonts w:ascii="Liberation Serif" w:hAnsi="Liberation Serif"/>
        </w:rPr>
        <w:t>Верхняя Пышма для</w:t>
      </w:r>
      <w:r w:rsidR="00174F00" w:rsidRPr="007002BB">
        <w:rPr>
          <w:rFonts w:ascii="Liberation Serif" w:hAnsi="Liberation Serif"/>
        </w:rPr>
        <w:t> </w:t>
      </w:r>
      <w:r w:rsidR="00FF12EE" w:rsidRPr="007002BB">
        <w:rPr>
          <w:rFonts w:ascii="Liberation Serif" w:hAnsi="Liberation Serif"/>
        </w:rPr>
        <w:t>поддержки талантливых детей и талантливой молодежи, утвержденное Решением Думы городского округа Верхняя Пышма от 01 августа 2013 года №</w:t>
      </w:r>
      <w:r w:rsidR="00AC4197" w:rsidRPr="007002BB">
        <w:rPr>
          <w:rFonts w:ascii="Liberation Serif" w:hAnsi="Liberation Serif"/>
        </w:rPr>
        <w:t> </w:t>
      </w:r>
      <w:r w:rsidR="00FF12EE" w:rsidRPr="007002BB">
        <w:rPr>
          <w:rFonts w:ascii="Liberation Serif" w:hAnsi="Liberation Serif"/>
        </w:rPr>
        <w:t xml:space="preserve">66/4 (в редакции Решения Думы </w:t>
      </w:r>
      <w:r w:rsidR="00BC4579" w:rsidRPr="003166AA">
        <w:rPr>
          <w:rFonts w:ascii="Liberation Serif" w:hAnsi="Liberation Serif"/>
        </w:rPr>
        <w:t>городского округа Верхняя Пышма</w:t>
      </w:r>
      <w:r w:rsidR="00BC4579" w:rsidRPr="007002BB">
        <w:rPr>
          <w:rFonts w:ascii="Liberation Serif" w:hAnsi="Liberation Serif"/>
        </w:rPr>
        <w:t xml:space="preserve"> </w:t>
      </w:r>
      <w:r w:rsidR="00FF12EE" w:rsidRPr="007002BB">
        <w:rPr>
          <w:rFonts w:ascii="Liberation Serif" w:hAnsi="Liberation Serif"/>
        </w:rPr>
        <w:t xml:space="preserve">от </w:t>
      </w:r>
      <w:r w:rsidR="00AF4723" w:rsidRPr="007002BB">
        <w:rPr>
          <w:rFonts w:ascii="Liberation Serif" w:hAnsi="Liberation Serif"/>
        </w:rPr>
        <w:t>31</w:t>
      </w:r>
      <w:r w:rsidR="001D2EA9" w:rsidRPr="007002BB">
        <w:rPr>
          <w:rFonts w:ascii="Liberation Serif" w:hAnsi="Liberation Serif"/>
        </w:rPr>
        <w:t xml:space="preserve"> </w:t>
      </w:r>
      <w:r w:rsidR="00AF4723" w:rsidRPr="007002BB">
        <w:rPr>
          <w:rFonts w:ascii="Liberation Serif" w:hAnsi="Liberation Serif"/>
        </w:rPr>
        <w:t>января 2019 года №</w:t>
      </w:r>
      <w:r w:rsidR="00BC4579" w:rsidRPr="007002BB">
        <w:rPr>
          <w:rFonts w:ascii="Liberation Serif" w:hAnsi="Liberation Serif"/>
        </w:rPr>
        <w:t> </w:t>
      </w:r>
      <w:r w:rsidR="00AF4723" w:rsidRPr="007002BB">
        <w:rPr>
          <w:rFonts w:ascii="Liberation Serif" w:hAnsi="Liberation Serif"/>
        </w:rPr>
        <w:t>7/2</w:t>
      </w:r>
      <w:r w:rsidR="00FF12EE" w:rsidRPr="007002BB">
        <w:rPr>
          <w:rFonts w:ascii="Liberation Serif" w:hAnsi="Liberation Serif"/>
        </w:rPr>
        <w:t>)</w:t>
      </w:r>
      <w:r w:rsidR="00AF4723" w:rsidRPr="007002BB">
        <w:rPr>
          <w:rFonts w:ascii="Liberation Serif" w:hAnsi="Liberation Serif"/>
        </w:rPr>
        <w:t>,</w:t>
      </w:r>
      <w:r w:rsidR="00AE5F0E">
        <w:rPr>
          <w:rFonts w:ascii="Liberation Serif" w:hAnsi="Liberation Serif"/>
        </w:rPr>
        <w:t xml:space="preserve"> </w:t>
      </w:r>
      <w:r w:rsidR="00AE5F0E" w:rsidRPr="007002BB">
        <w:rPr>
          <w:rFonts w:ascii="Liberation Serif" w:hAnsi="Liberation Serif"/>
        </w:rPr>
        <w:t xml:space="preserve">изложив </w:t>
      </w:r>
      <w:r w:rsidR="00AE5F0E" w:rsidRPr="00AE5F0E">
        <w:rPr>
          <w:rFonts w:ascii="Liberation Serif" w:hAnsi="Liberation Serif"/>
        </w:rPr>
        <w:t>абзац второй пункта</w:t>
      </w:r>
      <w:r w:rsidR="00AE5F0E" w:rsidRPr="007002BB">
        <w:rPr>
          <w:rFonts w:ascii="Liberation Serif" w:hAnsi="Liberation Serif"/>
        </w:rPr>
        <w:t> </w:t>
      </w:r>
      <w:r w:rsidR="00AE5F0E" w:rsidRPr="00AE5F0E">
        <w:rPr>
          <w:rFonts w:ascii="Liberation Serif" w:hAnsi="Liberation Serif"/>
        </w:rPr>
        <w:t>1.3</w:t>
      </w:r>
      <w:r w:rsidR="00AE5F0E">
        <w:rPr>
          <w:rFonts w:ascii="Liberation Serif" w:hAnsi="Liberation Serif"/>
        </w:rPr>
        <w:t xml:space="preserve"> </w:t>
      </w:r>
      <w:r w:rsidR="00AE5F0E" w:rsidRPr="007002BB">
        <w:rPr>
          <w:rFonts w:ascii="Liberation Serif" w:hAnsi="Liberation Serif"/>
        </w:rPr>
        <w:t>в следующей редакции</w:t>
      </w:r>
      <w:r w:rsidR="00AE5F0E">
        <w:rPr>
          <w:rFonts w:ascii="Liberation Serif" w:hAnsi="Liberation Serif"/>
        </w:rPr>
        <w:t>:</w:t>
      </w:r>
    </w:p>
    <w:p w:rsidR="00AE5F0E" w:rsidRPr="007002BB" w:rsidRDefault="00AE5F0E" w:rsidP="00AE5F0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AE5F0E">
        <w:rPr>
          <w:rFonts w:ascii="Liberation Serif" w:hAnsi="Liberation Serif"/>
        </w:rPr>
        <w:t>«</w:t>
      </w:r>
      <w:r w:rsidRPr="007002BB">
        <w:rPr>
          <w:rFonts w:ascii="Liberation Serif" w:hAnsi="Liberation Serif"/>
        </w:rPr>
        <w:t xml:space="preserve">– по отрасли «Образование» – гражданам Российской Федерации в возрасте от 8 до 18 лет включительно, проживающим на территории городского округа Верхняя Пышма (далее – городской округ), – победителям и призерам окружных, региональных, федеральных, международных конкурсных мероприятий, </w:t>
      </w:r>
      <w:r w:rsidR="00A754E7" w:rsidRPr="007002BB">
        <w:rPr>
          <w:rFonts w:ascii="Liberation Serif" w:hAnsi="Liberation Serif"/>
        </w:rPr>
        <w:t xml:space="preserve">а также </w:t>
      </w:r>
      <w:r w:rsidRPr="007002BB">
        <w:rPr>
          <w:rFonts w:ascii="Liberation Serif" w:hAnsi="Liberation Serif"/>
        </w:rPr>
        <w:t>выпускникам муниципальных общеобразовательных учреждений, награжденны</w:t>
      </w:r>
      <w:r>
        <w:rPr>
          <w:rFonts w:ascii="Liberation Serif" w:hAnsi="Liberation Serif"/>
        </w:rPr>
        <w:t>м</w:t>
      </w:r>
      <w:r w:rsidRPr="007002BB">
        <w:rPr>
          <w:rFonts w:ascii="Liberation Serif" w:hAnsi="Liberation Serif"/>
        </w:rPr>
        <w:t xml:space="preserve"> медалями «За особые успехи в учении»</w:t>
      </w:r>
      <w:r w:rsidR="00A754E7">
        <w:rPr>
          <w:rFonts w:ascii="Liberation Serif" w:hAnsi="Liberation Serif"/>
        </w:rPr>
        <w:t xml:space="preserve"> или</w:t>
      </w:r>
      <w:r w:rsidR="00A754E7" w:rsidRPr="007002BB">
        <w:rPr>
          <w:rFonts w:ascii="Liberation Serif" w:hAnsi="Liberation Serif"/>
        </w:rPr>
        <w:t> </w:t>
      </w:r>
      <w:r w:rsidRPr="007002BB">
        <w:rPr>
          <w:rFonts w:ascii="Liberation Serif" w:hAnsi="Liberation Serif"/>
        </w:rPr>
        <w:t>получившим стобалльные результаты на едином государственном экзамене;</w:t>
      </w:r>
      <w:r w:rsidRPr="00AE5F0E">
        <w:rPr>
          <w:rFonts w:ascii="Liberation Serif" w:hAnsi="Liberation Serif"/>
        </w:rPr>
        <w:t>».</w:t>
      </w:r>
    </w:p>
    <w:p w:rsidR="003E3604" w:rsidRPr="007002BB" w:rsidRDefault="003E3604" w:rsidP="003166A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7002BB">
        <w:rPr>
          <w:rFonts w:ascii="Liberation Serif" w:hAnsi="Liberation Serif"/>
        </w:rPr>
        <w:t>2. Опубликовать настоящее Решение на «Официальном интернет-портале правовой информации городского округа Верхняя Пышма» (www.верхняяпышма-право.рф), в газете «Красное знамя» и разместить на официальных сайтах городского округа Верхняя Пышма и</w:t>
      </w:r>
      <w:r w:rsidR="00BC4579" w:rsidRPr="007002BB">
        <w:rPr>
          <w:rFonts w:ascii="Liberation Serif" w:hAnsi="Liberation Serif"/>
        </w:rPr>
        <w:t> </w:t>
      </w:r>
      <w:r w:rsidRPr="007002BB">
        <w:rPr>
          <w:rFonts w:ascii="Liberation Serif" w:hAnsi="Liberation Serif"/>
        </w:rPr>
        <w:t>Думы городского округа Верхняя Пышма.</w:t>
      </w:r>
    </w:p>
    <w:p w:rsidR="00883457" w:rsidRPr="007002BB" w:rsidRDefault="003E3604" w:rsidP="003166A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7002BB">
        <w:rPr>
          <w:rFonts w:ascii="Liberation Serif" w:hAnsi="Liberation Serif"/>
        </w:rPr>
        <w:t>3. </w:t>
      </w:r>
      <w:r w:rsidR="00BA7041" w:rsidRPr="007002BB">
        <w:rPr>
          <w:rFonts w:ascii="Liberation Serif" w:hAnsi="Liberation Serif"/>
        </w:rPr>
        <w:t xml:space="preserve">Контроль </w:t>
      </w:r>
      <w:r w:rsidR="00BC4579">
        <w:rPr>
          <w:rFonts w:ascii="Liberation Serif" w:hAnsi="Liberation Serif"/>
        </w:rPr>
        <w:t>ис</w:t>
      </w:r>
      <w:r w:rsidR="00BA7041" w:rsidRPr="007002BB">
        <w:rPr>
          <w:rFonts w:ascii="Liberation Serif" w:hAnsi="Liberation Serif"/>
        </w:rPr>
        <w:t>полнени</w:t>
      </w:r>
      <w:r w:rsidR="00BC4579">
        <w:rPr>
          <w:rFonts w:ascii="Liberation Serif" w:hAnsi="Liberation Serif"/>
        </w:rPr>
        <w:t>я</w:t>
      </w:r>
      <w:r w:rsidR="00BA7041" w:rsidRPr="007002BB">
        <w:rPr>
          <w:rFonts w:ascii="Liberation Serif" w:hAnsi="Liberation Serif"/>
        </w:rPr>
        <w:t xml:space="preserve"> настоящего Решения возложить на постоянн</w:t>
      </w:r>
      <w:r w:rsidR="001D2EA9" w:rsidRPr="007002BB">
        <w:rPr>
          <w:rFonts w:ascii="Liberation Serif" w:hAnsi="Liberation Serif"/>
        </w:rPr>
        <w:t>ую</w:t>
      </w:r>
      <w:r w:rsidR="00BA7041" w:rsidRPr="007002BB">
        <w:rPr>
          <w:rFonts w:ascii="Liberation Serif" w:hAnsi="Liberation Serif"/>
        </w:rPr>
        <w:t xml:space="preserve"> комисси</w:t>
      </w:r>
      <w:r w:rsidR="001D2EA9" w:rsidRPr="007002BB">
        <w:rPr>
          <w:rFonts w:ascii="Liberation Serif" w:hAnsi="Liberation Serif"/>
        </w:rPr>
        <w:t>ю</w:t>
      </w:r>
      <w:r w:rsidR="00BA7041" w:rsidRPr="007002BB">
        <w:rPr>
          <w:rFonts w:ascii="Liberation Serif" w:hAnsi="Liberation Serif"/>
        </w:rPr>
        <w:t xml:space="preserve"> Думы </w:t>
      </w:r>
      <w:r w:rsidR="00BC4579" w:rsidRPr="003166AA">
        <w:rPr>
          <w:rFonts w:ascii="Liberation Serif" w:hAnsi="Liberation Serif"/>
        </w:rPr>
        <w:t>городского округа Верхняя Пышма</w:t>
      </w:r>
      <w:r w:rsidR="00BC4579" w:rsidRPr="007002BB">
        <w:rPr>
          <w:rFonts w:ascii="Liberation Serif" w:hAnsi="Liberation Serif"/>
        </w:rPr>
        <w:t xml:space="preserve"> </w:t>
      </w:r>
      <w:r w:rsidR="00BA7041" w:rsidRPr="007002BB">
        <w:rPr>
          <w:rFonts w:ascii="Liberation Serif" w:hAnsi="Liberation Serif"/>
        </w:rPr>
        <w:t>по</w:t>
      </w:r>
      <w:r w:rsidR="00DD4922" w:rsidRPr="007002BB">
        <w:rPr>
          <w:rFonts w:ascii="Liberation Serif" w:hAnsi="Liberation Serif"/>
        </w:rPr>
        <w:t xml:space="preserve"> жилищно-коммунальному хозяйству и</w:t>
      </w:r>
      <w:r w:rsidR="00BA7041" w:rsidRPr="007002BB">
        <w:rPr>
          <w:rFonts w:ascii="Liberation Serif" w:hAnsi="Liberation Serif"/>
        </w:rPr>
        <w:t xml:space="preserve"> социаль</w:t>
      </w:r>
      <w:r w:rsidRPr="007002BB">
        <w:rPr>
          <w:rFonts w:ascii="Liberation Serif" w:hAnsi="Liberation Serif"/>
        </w:rPr>
        <w:t xml:space="preserve">ной политике (председатель </w:t>
      </w:r>
      <w:r w:rsidR="00BC4579">
        <w:rPr>
          <w:rFonts w:ascii="Liberation Serif" w:hAnsi="Liberation Serif"/>
        </w:rPr>
        <w:t>А.</w:t>
      </w:r>
      <w:r w:rsidR="00BC4579" w:rsidRPr="007002BB">
        <w:rPr>
          <w:rFonts w:ascii="Liberation Serif" w:hAnsi="Liberation Serif"/>
        </w:rPr>
        <w:t> </w:t>
      </w:r>
      <w:r w:rsidR="00BC4579">
        <w:rPr>
          <w:rFonts w:ascii="Liberation Serif" w:hAnsi="Liberation Serif"/>
        </w:rPr>
        <w:t>Р.</w:t>
      </w:r>
      <w:r w:rsidR="00BC4579" w:rsidRPr="007002BB">
        <w:rPr>
          <w:rFonts w:ascii="Liberation Serif" w:hAnsi="Liberation Serif"/>
        </w:rPr>
        <w:t> </w:t>
      </w:r>
      <w:r w:rsidR="00DD0024" w:rsidRPr="007002BB">
        <w:rPr>
          <w:rFonts w:ascii="Liberation Serif" w:hAnsi="Liberation Serif"/>
        </w:rPr>
        <w:t>Давлетшин</w:t>
      </w:r>
      <w:r w:rsidR="00BA7041" w:rsidRPr="007002BB">
        <w:rPr>
          <w:rFonts w:ascii="Liberation Serif" w:hAnsi="Liberation Serif"/>
        </w:rPr>
        <w:t>).</w:t>
      </w:r>
    </w:p>
    <w:p w:rsidR="00C907C3" w:rsidRDefault="00C907C3" w:rsidP="00C907C3">
      <w:pPr>
        <w:ind w:right="21"/>
        <w:jc w:val="both"/>
        <w:rPr>
          <w:rFonts w:ascii="Liberation Serif" w:eastAsia="Calibri" w:hAnsi="Liberation Serif"/>
        </w:rPr>
      </w:pPr>
    </w:p>
    <w:p w:rsidR="00AE5F0E" w:rsidRPr="007002BB" w:rsidRDefault="00AE5F0E" w:rsidP="00C907C3">
      <w:pPr>
        <w:ind w:right="21"/>
        <w:jc w:val="both"/>
        <w:rPr>
          <w:rFonts w:ascii="Liberation Serif" w:eastAsia="Calibri" w:hAnsi="Liberation Serif"/>
        </w:rPr>
      </w:pPr>
    </w:p>
    <w:p w:rsidR="00C907C3" w:rsidRPr="007002BB" w:rsidRDefault="00C907C3" w:rsidP="00C907C3">
      <w:pPr>
        <w:pStyle w:val="2"/>
        <w:ind w:firstLine="709"/>
        <w:rPr>
          <w:rFonts w:ascii="Liberation Serif" w:hAnsi="Liberation Serif"/>
          <w:szCs w:val="24"/>
        </w:rPr>
      </w:pPr>
      <w:r w:rsidRPr="007002BB">
        <w:rPr>
          <w:rFonts w:ascii="Liberation Serif" w:hAnsi="Liberation Serif"/>
          <w:szCs w:val="24"/>
        </w:rPr>
        <w:t>Председатель Думы</w:t>
      </w:r>
    </w:p>
    <w:p w:rsidR="00174F00" w:rsidRDefault="00C907C3" w:rsidP="00C907C3">
      <w:pPr>
        <w:pStyle w:val="2"/>
        <w:ind w:firstLine="709"/>
        <w:rPr>
          <w:rFonts w:ascii="Liberation Serif" w:hAnsi="Liberation Serif"/>
          <w:szCs w:val="24"/>
          <w:lang w:val="ru-RU"/>
        </w:rPr>
      </w:pPr>
      <w:r w:rsidRPr="007002BB">
        <w:rPr>
          <w:rFonts w:ascii="Liberation Serif" w:hAnsi="Liberation Serif"/>
          <w:szCs w:val="24"/>
        </w:rPr>
        <w:t>городского округа</w:t>
      </w:r>
    </w:p>
    <w:p w:rsidR="00C907C3" w:rsidRPr="007002BB" w:rsidRDefault="00C907C3" w:rsidP="00C907C3">
      <w:pPr>
        <w:pStyle w:val="2"/>
        <w:ind w:firstLine="709"/>
        <w:rPr>
          <w:rFonts w:ascii="Liberation Serif" w:hAnsi="Liberation Serif"/>
          <w:szCs w:val="24"/>
          <w:lang w:val="ru-RU"/>
        </w:rPr>
      </w:pPr>
      <w:r w:rsidRPr="007002BB">
        <w:rPr>
          <w:rFonts w:ascii="Liberation Serif" w:hAnsi="Liberation Serif"/>
          <w:szCs w:val="24"/>
        </w:rPr>
        <w:t>Верхняя Пышма</w:t>
      </w:r>
      <w:r w:rsidRPr="007002BB">
        <w:rPr>
          <w:rFonts w:ascii="Liberation Serif" w:hAnsi="Liberation Serif"/>
          <w:szCs w:val="24"/>
        </w:rPr>
        <w:tab/>
      </w:r>
      <w:r w:rsidRPr="007002BB">
        <w:rPr>
          <w:rFonts w:ascii="Liberation Serif" w:hAnsi="Liberation Serif"/>
          <w:szCs w:val="24"/>
        </w:rPr>
        <w:tab/>
      </w:r>
      <w:r w:rsidRPr="007002BB">
        <w:rPr>
          <w:rFonts w:ascii="Liberation Serif" w:hAnsi="Liberation Serif"/>
          <w:szCs w:val="24"/>
        </w:rPr>
        <w:tab/>
      </w:r>
      <w:r w:rsidR="00174F00">
        <w:rPr>
          <w:rFonts w:ascii="Liberation Serif" w:hAnsi="Liberation Serif"/>
          <w:szCs w:val="24"/>
        </w:rPr>
        <w:tab/>
      </w:r>
      <w:r w:rsidR="00174F00">
        <w:rPr>
          <w:rFonts w:ascii="Liberation Serif" w:hAnsi="Liberation Serif"/>
          <w:szCs w:val="24"/>
        </w:rPr>
        <w:tab/>
      </w:r>
      <w:r w:rsidRPr="007002BB">
        <w:rPr>
          <w:rFonts w:ascii="Liberation Serif" w:hAnsi="Liberation Serif"/>
          <w:szCs w:val="24"/>
        </w:rPr>
        <w:tab/>
      </w:r>
      <w:r w:rsidRPr="007002BB">
        <w:rPr>
          <w:rFonts w:ascii="Liberation Serif" w:hAnsi="Liberation Serif"/>
          <w:szCs w:val="24"/>
        </w:rPr>
        <w:tab/>
      </w:r>
      <w:r w:rsidR="00BC4579">
        <w:rPr>
          <w:rFonts w:ascii="Liberation Serif" w:hAnsi="Liberation Serif"/>
          <w:szCs w:val="24"/>
          <w:lang w:val="ru-RU"/>
        </w:rPr>
        <w:t>В.</w:t>
      </w:r>
      <w:r w:rsidR="00BC4579" w:rsidRPr="007002BB">
        <w:rPr>
          <w:rFonts w:ascii="Liberation Serif" w:hAnsi="Liberation Serif"/>
          <w:szCs w:val="24"/>
        </w:rPr>
        <w:t> </w:t>
      </w:r>
      <w:r w:rsidR="00BC4579">
        <w:rPr>
          <w:rFonts w:ascii="Liberation Serif" w:hAnsi="Liberation Serif"/>
          <w:szCs w:val="24"/>
          <w:lang w:val="ru-RU"/>
        </w:rPr>
        <w:t>С.</w:t>
      </w:r>
      <w:r w:rsidR="00BC4579" w:rsidRPr="007002BB">
        <w:rPr>
          <w:rFonts w:ascii="Liberation Serif" w:hAnsi="Liberation Serif"/>
          <w:szCs w:val="24"/>
        </w:rPr>
        <w:t> </w:t>
      </w:r>
      <w:r w:rsidR="00AF4723" w:rsidRPr="007002BB">
        <w:rPr>
          <w:rFonts w:ascii="Liberation Serif" w:hAnsi="Liberation Serif"/>
          <w:szCs w:val="24"/>
          <w:lang w:val="ru-RU"/>
        </w:rPr>
        <w:t>Медведева</w:t>
      </w:r>
    </w:p>
    <w:p w:rsidR="00BC4579" w:rsidRDefault="00BC4579" w:rsidP="00BC4579">
      <w:pPr>
        <w:ind w:right="21"/>
        <w:jc w:val="both"/>
        <w:rPr>
          <w:rFonts w:ascii="Liberation Serif" w:eastAsia="Calibri" w:hAnsi="Liberation Serif"/>
        </w:rPr>
      </w:pPr>
    </w:p>
    <w:p w:rsidR="007714DD" w:rsidRDefault="007714DD" w:rsidP="00BC4579">
      <w:pPr>
        <w:ind w:right="21"/>
        <w:jc w:val="both"/>
        <w:rPr>
          <w:rFonts w:ascii="Liberation Serif" w:eastAsia="Calibri" w:hAnsi="Liberation Serif"/>
        </w:rPr>
      </w:pPr>
    </w:p>
    <w:p w:rsidR="00C907C3" w:rsidRPr="00BC4579" w:rsidRDefault="00C907C3" w:rsidP="00BC4579">
      <w:pPr>
        <w:pStyle w:val="2"/>
        <w:ind w:firstLine="709"/>
        <w:rPr>
          <w:rFonts w:ascii="Liberation Serif" w:hAnsi="Liberation Serif"/>
          <w:szCs w:val="24"/>
        </w:rPr>
      </w:pPr>
      <w:r w:rsidRPr="00BC4579">
        <w:rPr>
          <w:rFonts w:ascii="Liberation Serif" w:hAnsi="Liberation Serif"/>
          <w:szCs w:val="24"/>
        </w:rPr>
        <w:t>Глава</w:t>
      </w:r>
    </w:p>
    <w:p w:rsidR="00174F00" w:rsidRDefault="00C907C3" w:rsidP="00BC4579">
      <w:pPr>
        <w:pStyle w:val="2"/>
        <w:ind w:firstLine="709"/>
        <w:rPr>
          <w:rFonts w:ascii="Liberation Serif" w:hAnsi="Liberation Serif"/>
          <w:szCs w:val="24"/>
          <w:lang w:val="ru-RU"/>
        </w:rPr>
      </w:pPr>
      <w:r w:rsidRPr="00BC4579">
        <w:rPr>
          <w:rFonts w:ascii="Liberation Serif" w:hAnsi="Liberation Serif"/>
          <w:szCs w:val="24"/>
        </w:rPr>
        <w:t>городского округа</w:t>
      </w:r>
    </w:p>
    <w:p w:rsidR="00311B2E" w:rsidRPr="00BC4579" w:rsidRDefault="00C907C3" w:rsidP="00BC4579">
      <w:pPr>
        <w:pStyle w:val="2"/>
        <w:ind w:firstLine="709"/>
        <w:rPr>
          <w:rFonts w:ascii="Liberation Serif" w:hAnsi="Liberation Serif"/>
          <w:szCs w:val="24"/>
        </w:rPr>
      </w:pPr>
      <w:r w:rsidRPr="00BC4579">
        <w:rPr>
          <w:rFonts w:ascii="Liberation Serif" w:hAnsi="Liberation Serif"/>
          <w:szCs w:val="24"/>
        </w:rPr>
        <w:t>Верхняя Пышма</w:t>
      </w:r>
      <w:r w:rsidRPr="00BC4579">
        <w:rPr>
          <w:rFonts w:ascii="Liberation Serif" w:hAnsi="Liberation Serif"/>
          <w:szCs w:val="24"/>
        </w:rPr>
        <w:tab/>
      </w:r>
      <w:r w:rsidR="00AF4723" w:rsidRPr="00BC4579">
        <w:rPr>
          <w:rFonts w:ascii="Liberation Serif" w:hAnsi="Liberation Serif"/>
          <w:szCs w:val="24"/>
        </w:rPr>
        <w:tab/>
      </w:r>
      <w:r w:rsidR="00174F00">
        <w:rPr>
          <w:rFonts w:ascii="Liberation Serif" w:hAnsi="Liberation Serif"/>
          <w:szCs w:val="24"/>
        </w:rPr>
        <w:tab/>
      </w:r>
      <w:r w:rsidR="00174F00">
        <w:rPr>
          <w:rFonts w:ascii="Liberation Serif" w:hAnsi="Liberation Serif"/>
          <w:szCs w:val="24"/>
        </w:rPr>
        <w:tab/>
      </w:r>
      <w:r w:rsidR="00AF4723" w:rsidRPr="00BC4579">
        <w:rPr>
          <w:rFonts w:ascii="Liberation Serif" w:hAnsi="Liberation Serif"/>
          <w:szCs w:val="24"/>
        </w:rPr>
        <w:tab/>
      </w:r>
      <w:r w:rsidR="00AF4723" w:rsidRPr="00BC4579">
        <w:rPr>
          <w:rFonts w:ascii="Liberation Serif" w:hAnsi="Liberation Serif"/>
          <w:szCs w:val="24"/>
        </w:rPr>
        <w:tab/>
      </w:r>
      <w:r w:rsidR="00AF4723" w:rsidRPr="00BC4579">
        <w:rPr>
          <w:rFonts w:ascii="Liberation Serif" w:hAnsi="Liberation Serif"/>
          <w:szCs w:val="24"/>
        </w:rPr>
        <w:tab/>
        <w:t>И.</w:t>
      </w:r>
      <w:r w:rsidR="00BC4579" w:rsidRPr="007002BB">
        <w:rPr>
          <w:rFonts w:ascii="Liberation Serif" w:hAnsi="Liberation Serif"/>
          <w:szCs w:val="24"/>
        </w:rPr>
        <w:t> </w:t>
      </w:r>
      <w:r w:rsidR="00AF4723" w:rsidRPr="00BC4579">
        <w:rPr>
          <w:rFonts w:ascii="Liberation Serif" w:hAnsi="Liberation Serif"/>
          <w:szCs w:val="24"/>
        </w:rPr>
        <w:t>С</w:t>
      </w:r>
      <w:r w:rsidR="00BC4579">
        <w:rPr>
          <w:rFonts w:ascii="Liberation Serif" w:hAnsi="Liberation Serif"/>
          <w:szCs w:val="24"/>
        </w:rPr>
        <w:t>.</w:t>
      </w:r>
      <w:r w:rsidR="00BC4579" w:rsidRPr="007002BB">
        <w:rPr>
          <w:rFonts w:ascii="Liberation Serif" w:hAnsi="Liberation Serif"/>
          <w:szCs w:val="24"/>
        </w:rPr>
        <w:t> </w:t>
      </w:r>
      <w:r w:rsidR="00AF4723" w:rsidRPr="00BC4579">
        <w:rPr>
          <w:rFonts w:ascii="Liberation Serif" w:hAnsi="Liberation Serif"/>
          <w:szCs w:val="24"/>
        </w:rPr>
        <w:t>Зернов</w:t>
      </w:r>
    </w:p>
    <w:sectPr w:rsidR="00311B2E" w:rsidRPr="00BC4579" w:rsidSect="007002BB">
      <w:headerReference w:type="even" r:id="rId9"/>
      <w:headerReference w:type="default" r:id="rId10"/>
      <w:pgSz w:w="11906" w:h="16838" w:code="9"/>
      <w:pgMar w:top="567" w:right="567" w:bottom="567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E32" w:rsidRDefault="00752E32">
      <w:r>
        <w:separator/>
      </w:r>
    </w:p>
  </w:endnote>
  <w:endnote w:type="continuationSeparator" w:id="0">
    <w:p w:rsidR="00752E32" w:rsidRDefault="00752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E32" w:rsidRDefault="00752E32">
      <w:r>
        <w:separator/>
      </w:r>
    </w:p>
  </w:footnote>
  <w:footnote w:type="continuationSeparator" w:id="0">
    <w:p w:rsidR="00752E32" w:rsidRDefault="00752E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843" w:rsidRDefault="00255843" w:rsidP="00F42E5F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55843" w:rsidRDefault="00255843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843" w:rsidRDefault="00255843" w:rsidP="00F42E5F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714DD">
      <w:rPr>
        <w:rStyle w:val="ac"/>
        <w:noProof/>
      </w:rPr>
      <w:t>2</w:t>
    </w:r>
    <w:r>
      <w:rPr>
        <w:rStyle w:val="ac"/>
      </w:rPr>
      <w:fldChar w:fldCharType="end"/>
    </w:r>
  </w:p>
  <w:p w:rsidR="00255843" w:rsidRDefault="00255843">
    <w:pPr>
      <w:pStyle w:val="ab"/>
    </w:pPr>
  </w:p>
  <w:p w:rsidR="00B944A8" w:rsidRPr="00B944A8" w:rsidRDefault="00B944A8">
    <w:pPr>
      <w:pStyle w:val="ab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279C9"/>
    <w:multiLevelType w:val="hybridMultilevel"/>
    <w:tmpl w:val="C1F2E9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C7CAE"/>
    <w:multiLevelType w:val="hybridMultilevel"/>
    <w:tmpl w:val="63FC33D8"/>
    <w:lvl w:ilvl="0" w:tplc="7EDE9F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04B12CF"/>
    <w:multiLevelType w:val="multilevel"/>
    <w:tmpl w:val="6EB22C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A554BF7"/>
    <w:multiLevelType w:val="multilevel"/>
    <w:tmpl w:val="A3101BF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4" w15:restartNumberingAfterBreak="0">
    <w:nsid w:val="621A4571"/>
    <w:multiLevelType w:val="hybridMultilevel"/>
    <w:tmpl w:val="CE764180"/>
    <w:lvl w:ilvl="0" w:tplc="7384FF6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57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378"/>
    <w:rsid w:val="000104E0"/>
    <w:rsid w:val="0002344C"/>
    <w:rsid w:val="00024DE3"/>
    <w:rsid w:val="000323E1"/>
    <w:rsid w:val="000369DE"/>
    <w:rsid w:val="00040B6F"/>
    <w:rsid w:val="0004216F"/>
    <w:rsid w:val="0004377D"/>
    <w:rsid w:val="000475A9"/>
    <w:rsid w:val="00064B09"/>
    <w:rsid w:val="00093EC4"/>
    <w:rsid w:val="000A12C3"/>
    <w:rsid w:val="000A7FB0"/>
    <w:rsid w:val="000B2257"/>
    <w:rsid w:val="000C347F"/>
    <w:rsid w:val="000E5EF6"/>
    <w:rsid w:val="000F4380"/>
    <w:rsid w:val="000F564A"/>
    <w:rsid w:val="0010702C"/>
    <w:rsid w:val="00107B80"/>
    <w:rsid w:val="001148E3"/>
    <w:rsid w:val="0013738B"/>
    <w:rsid w:val="00142CA6"/>
    <w:rsid w:val="00143C0D"/>
    <w:rsid w:val="00146EBD"/>
    <w:rsid w:val="001512A5"/>
    <w:rsid w:val="00153C87"/>
    <w:rsid w:val="00154FCF"/>
    <w:rsid w:val="00157B81"/>
    <w:rsid w:val="00161E81"/>
    <w:rsid w:val="00174F00"/>
    <w:rsid w:val="00186049"/>
    <w:rsid w:val="0019170A"/>
    <w:rsid w:val="00195E2F"/>
    <w:rsid w:val="001A0C65"/>
    <w:rsid w:val="001B6E69"/>
    <w:rsid w:val="001D2EA9"/>
    <w:rsid w:val="001D7D06"/>
    <w:rsid w:val="001F5BBE"/>
    <w:rsid w:val="0020069B"/>
    <w:rsid w:val="0020270A"/>
    <w:rsid w:val="00235D26"/>
    <w:rsid w:val="002373ED"/>
    <w:rsid w:val="00255843"/>
    <w:rsid w:val="002771F7"/>
    <w:rsid w:val="00293C67"/>
    <w:rsid w:val="002A06D8"/>
    <w:rsid w:val="002A2161"/>
    <w:rsid w:val="002A2FAB"/>
    <w:rsid w:val="002A5C76"/>
    <w:rsid w:val="002B6AEB"/>
    <w:rsid w:val="002C2707"/>
    <w:rsid w:val="002D2BF6"/>
    <w:rsid w:val="002D7BE0"/>
    <w:rsid w:val="002E64F6"/>
    <w:rsid w:val="002E6D07"/>
    <w:rsid w:val="002F3E8A"/>
    <w:rsid w:val="002F4496"/>
    <w:rsid w:val="002F4845"/>
    <w:rsid w:val="002F4B1D"/>
    <w:rsid w:val="00302A96"/>
    <w:rsid w:val="00311B2E"/>
    <w:rsid w:val="00315EB8"/>
    <w:rsid w:val="003166AA"/>
    <w:rsid w:val="003304CF"/>
    <w:rsid w:val="00330A3F"/>
    <w:rsid w:val="0034145A"/>
    <w:rsid w:val="00343DC3"/>
    <w:rsid w:val="00350D72"/>
    <w:rsid w:val="00353872"/>
    <w:rsid w:val="00361BC6"/>
    <w:rsid w:val="00370C99"/>
    <w:rsid w:val="003B2658"/>
    <w:rsid w:val="003C7643"/>
    <w:rsid w:val="003E3604"/>
    <w:rsid w:val="003F2973"/>
    <w:rsid w:val="004002FE"/>
    <w:rsid w:val="004015CA"/>
    <w:rsid w:val="00413D22"/>
    <w:rsid w:val="00443AC1"/>
    <w:rsid w:val="0045665A"/>
    <w:rsid w:val="00457454"/>
    <w:rsid w:val="00474D5E"/>
    <w:rsid w:val="004751CD"/>
    <w:rsid w:val="004777B5"/>
    <w:rsid w:val="004800C6"/>
    <w:rsid w:val="004847AB"/>
    <w:rsid w:val="00491029"/>
    <w:rsid w:val="004A5F8E"/>
    <w:rsid w:val="004B7B21"/>
    <w:rsid w:val="004C2622"/>
    <w:rsid w:val="004E25A1"/>
    <w:rsid w:val="004F09E1"/>
    <w:rsid w:val="004F25FE"/>
    <w:rsid w:val="00500FD2"/>
    <w:rsid w:val="005025F6"/>
    <w:rsid w:val="00505760"/>
    <w:rsid w:val="00515BEF"/>
    <w:rsid w:val="00522E8C"/>
    <w:rsid w:val="00525F03"/>
    <w:rsid w:val="005351CD"/>
    <w:rsid w:val="005453B3"/>
    <w:rsid w:val="005465EA"/>
    <w:rsid w:val="00552C36"/>
    <w:rsid w:val="005609BA"/>
    <w:rsid w:val="005762E3"/>
    <w:rsid w:val="00584F3B"/>
    <w:rsid w:val="00592818"/>
    <w:rsid w:val="005B12C1"/>
    <w:rsid w:val="005B3BB5"/>
    <w:rsid w:val="005B4E24"/>
    <w:rsid w:val="005C0C07"/>
    <w:rsid w:val="005E3303"/>
    <w:rsid w:val="005E4923"/>
    <w:rsid w:val="00600E4A"/>
    <w:rsid w:val="006013B4"/>
    <w:rsid w:val="00613EED"/>
    <w:rsid w:val="00615E7B"/>
    <w:rsid w:val="0062151A"/>
    <w:rsid w:val="00650193"/>
    <w:rsid w:val="0065448D"/>
    <w:rsid w:val="00666365"/>
    <w:rsid w:val="0068285E"/>
    <w:rsid w:val="006951F1"/>
    <w:rsid w:val="006A004E"/>
    <w:rsid w:val="006A0DBD"/>
    <w:rsid w:val="006B2D50"/>
    <w:rsid w:val="006B38FE"/>
    <w:rsid w:val="006E6DC2"/>
    <w:rsid w:val="006E7CC6"/>
    <w:rsid w:val="007002BB"/>
    <w:rsid w:val="0070426D"/>
    <w:rsid w:val="00705E5E"/>
    <w:rsid w:val="007143AF"/>
    <w:rsid w:val="0071494A"/>
    <w:rsid w:val="007171AE"/>
    <w:rsid w:val="00727499"/>
    <w:rsid w:val="00752C9C"/>
    <w:rsid w:val="00752E32"/>
    <w:rsid w:val="00756D23"/>
    <w:rsid w:val="0076214F"/>
    <w:rsid w:val="007714DD"/>
    <w:rsid w:val="007729A3"/>
    <w:rsid w:val="00774A55"/>
    <w:rsid w:val="007752E6"/>
    <w:rsid w:val="00793BFC"/>
    <w:rsid w:val="00793D21"/>
    <w:rsid w:val="007956E1"/>
    <w:rsid w:val="00795A1F"/>
    <w:rsid w:val="007A403A"/>
    <w:rsid w:val="007A560C"/>
    <w:rsid w:val="007B3A06"/>
    <w:rsid w:val="007C2DA6"/>
    <w:rsid w:val="007E2350"/>
    <w:rsid w:val="007E77C2"/>
    <w:rsid w:val="007F692E"/>
    <w:rsid w:val="007F6E84"/>
    <w:rsid w:val="0080659C"/>
    <w:rsid w:val="00811237"/>
    <w:rsid w:val="00824864"/>
    <w:rsid w:val="00830ED0"/>
    <w:rsid w:val="00833AB0"/>
    <w:rsid w:val="0083506A"/>
    <w:rsid w:val="008428BB"/>
    <w:rsid w:val="00846C80"/>
    <w:rsid w:val="0087172C"/>
    <w:rsid w:val="00876024"/>
    <w:rsid w:val="00883356"/>
    <w:rsid w:val="00883457"/>
    <w:rsid w:val="008918FD"/>
    <w:rsid w:val="008922E9"/>
    <w:rsid w:val="00894384"/>
    <w:rsid w:val="008A1173"/>
    <w:rsid w:val="008B4813"/>
    <w:rsid w:val="008E0922"/>
    <w:rsid w:val="008E2200"/>
    <w:rsid w:val="008F1EE6"/>
    <w:rsid w:val="008F548A"/>
    <w:rsid w:val="008F7413"/>
    <w:rsid w:val="00900DB4"/>
    <w:rsid w:val="00902B47"/>
    <w:rsid w:val="00922CFB"/>
    <w:rsid w:val="00926037"/>
    <w:rsid w:val="00934704"/>
    <w:rsid w:val="00943277"/>
    <w:rsid w:val="00944E36"/>
    <w:rsid w:val="00947295"/>
    <w:rsid w:val="00957C2E"/>
    <w:rsid w:val="00972A02"/>
    <w:rsid w:val="00977C30"/>
    <w:rsid w:val="00977C45"/>
    <w:rsid w:val="00983F0D"/>
    <w:rsid w:val="0098523F"/>
    <w:rsid w:val="0098777C"/>
    <w:rsid w:val="00990C7B"/>
    <w:rsid w:val="009A1941"/>
    <w:rsid w:val="009B2632"/>
    <w:rsid w:val="009E0C73"/>
    <w:rsid w:val="00A10A41"/>
    <w:rsid w:val="00A53605"/>
    <w:rsid w:val="00A57756"/>
    <w:rsid w:val="00A738E0"/>
    <w:rsid w:val="00A754E7"/>
    <w:rsid w:val="00A923F7"/>
    <w:rsid w:val="00A941B1"/>
    <w:rsid w:val="00AA49F9"/>
    <w:rsid w:val="00AB1479"/>
    <w:rsid w:val="00AC088D"/>
    <w:rsid w:val="00AC4197"/>
    <w:rsid w:val="00AC6AC4"/>
    <w:rsid w:val="00AD72E4"/>
    <w:rsid w:val="00AE5F0E"/>
    <w:rsid w:val="00AF4723"/>
    <w:rsid w:val="00B0721F"/>
    <w:rsid w:val="00B133FA"/>
    <w:rsid w:val="00B13B27"/>
    <w:rsid w:val="00B20D9D"/>
    <w:rsid w:val="00B24D76"/>
    <w:rsid w:val="00B42B2F"/>
    <w:rsid w:val="00B642DF"/>
    <w:rsid w:val="00B64539"/>
    <w:rsid w:val="00B84A58"/>
    <w:rsid w:val="00B91F8A"/>
    <w:rsid w:val="00B944A8"/>
    <w:rsid w:val="00BA5EC9"/>
    <w:rsid w:val="00BA7041"/>
    <w:rsid w:val="00BB43E7"/>
    <w:rsid w:val="00BB6073"/>
    <w:rsid w:val="00BC1961"/>
    <w:rsid w:val="00BC4579"/>
    <w:rsid w:val="00BD6BFD"/>
    <w:rsid w:val="00BE60FC"/>
    <w:rsid w:val="00BE6D1C"/>
    <w:rsid w:val="00BF271C"/>
    <w:rsid w:val="00C15AF4"/>
    <w:rsid w:val="00C25EBF"/>
    <w:rsid w:val="00C31B05"/>
    <w:rsid w:val="00C3314C"/>
    <w:rsid w:val="00C337BC"/>
    <w:rsid w:val="00C37439"/>
    <w:rsid w:val="00C4199B"/>
    <w:rsid w:val="00C45E78"/>
    <w:rsid w:val="00C53D78"/>
    <w:rsid w:val="00C76378"/>
    <w:rsid w:val="00C877A0"/>
    <w:rsid w:val="00C907C3"/>
    <w:rsid w:val="00C90926"/>
    <w:rsid w:val="00C9708D"/>
    <w:rsid w:val="00CB55BB"/>
    <w:rsid w:val="00CB7AFA"/>
    <w:rsid w:val="00CC2DEA"/>
    <w:rsid w:val="00CC7B21"/>
    <w:rsid w:val="00CD2D8B"/>
    <w:rsid w:val="00CE59B7"/>
    <w:rsid w:val="00CE7E53"/>
    <w:rsid w:val="00CF23C6"/>
    <w:rsid w:val="00D25B56"/>
    <w:rsid w:val="00D27C69"/>
    <w:rsid w:val="00D4194D"/>
    <w:rsid w:val="00D67988"/>
    <w:rsid w:val="00D80533"/>
    <w:rsid w:val="00D83B90"/>
    <w:rsid w:val="00DA66F8"/>
    <w:rsid w:val="00DB4120"/>
    <w:rsid w:val="00DC29CD"/>
    <w:rsid w:val="00DC46A5"/>
    <w:rsid w:val="00DC6F80"/>
    <w:rsid w:val="00DD0024"/>
    <w:rsid w:val="00DD0109"/>
    <w:rsid w:val="00DD1211"/>
    <w:rsid w:val="00DD4922"/>
    <w:rsid w:val="00DF1DEB"/>
    <w:rsid w:val="00E031F4"/>
    <w:rsid w:val="00E033E8"/>
    <w:rsid w:val="00E04BAE"/>
    <w:rsid w:val="00E07DC1"/>
    <w:rsid w:val="00E1106D"/>
    <w:rsid w:val="00E11850"/>
    <w:rsid w:val="00E11CD9"/>
    <w:rsid w:val="00E20B66"/>
    <w:rsid w:val="00E226D3"/>
    <w:rsid w:val="00E24EFA"/>
    <w:rsid w:val="00E26D8C"/>
    <w:rsid w:val="00E37514"/>
    <w:rsid w:val="00E64FC3"/>
    <w:rsid w:val="00E86B3E"/>
    <w:rsid w:val="00E96F07"/>
    <w:rsid w:val="00EA614D"/>
    <w:rsid w:val="00EB0C65"/>
    <w:rsid w:val="00EB0DC9"/>
    <w:rsid w:val="00EB31D5"/>
    <w:rsid w:val="00EB4B41"/>
    <w:rsid w:val="00EC0632"/>
    <w:rsid w:val="00EC65C0"/>
    <w:rsid w:val="00ED0FF3"/>
    <w:rsid w:val="00ED2691"/>
    <w:rsid w:val="00ED6FAA"/>
    <w:rsid w:val="00EE1AAD"/>
    <w:rsid w:val="00EE3805"/>
    <w:rsid w:val="00EE4909"/>
    <w:rsid w:val="00EE59E0"/>
    <w:rsid w:val="00EF5C6A"/>
    <w:rsid w:val="00F0296E"/>
    <w:rsid w:val="00F26896"/>
    <w:rsid w:val="00F42E5F"/>
    <w:rsid w:val="00F45AB4"/>
    <w:rsid w:val="00F73F9D"/>
    <w:rsid w:val="00F938DC"/>
    <w:rsid w:val="00FC76A6"/>
    <w:rsid w:val="00FD01C8"/>
    <w:rsid w:val="00FE232B"/>
    <w:rsid w:val="00FF12EE"/>
    <w:rsid w:val="00FF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7489A8"/>
  <w15:docId w15:val="{0AE0C787-E0F2-46D4-AB5C-59CBE4A25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7637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Знак Знак Знак1 Знак"/>
    <w:basedOn w:val="a"/>
    <w:rsid w:val="00107B8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Subtitle"/>
    <w:aliases w:val="Знак Знак Знак Знак,Знак Знак Знак Знак Знак"/>
    <w:basedOn w:val="a"/>
    <w:link w:val="a4"/>
    <w:qFormat/>
    <w:rsid w:val="00107B80"/>
    <w:pPr>
      <w:jc w:val="center"/>
    </w:pPr>
    <w:rPr>
      <w:sz w:val="32"/>
      <w:szCs w:val="20"/>
      <w:lang w:val="x-none" w:eastAsia="x-none"/>
    </w:rPr>
  </w:style>
  <w:style w:type="paragraph" w:styleId="a5">
    <w:name w:val="Title"/>
    <w:basedOn w:val="a"/>
    <w:link w:val="a6"/>
    <w:qFormat/>
    <w:rsid w:val="00107B80"/>
    <w:pPr>
      <w:jc w:val="center"/>
    </w:pPr>
    <w:rPr>
      <w:b/>
      <w:sz w:val="32"/>
      <w:szCs w:val="20"/>
      <w:lang w:val="x-none" w:eastAsia="x-none"/>
    </w:rPr>
  </w:style>
  <w:style w:type="paragraph" w:styleId="a7">
    <w:name w:val="Balloon Text"/>
    <w:basedOn w:val="a"/>
    <w:semiHidden/>
    <w:rsid w:val="00293C67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rsid w:val="00CF23C6"/>
    <w:pPr>
      <w:ind w:firstLine="720"/>
      <w:jc w:val="both"/>
    </w:pPr>
    <w:rPr>
      <w:szCs w:val="22"/>
      <w:lang w:val="x-none" w:eastAsia="x-none"/>
    </w:rPr>
  </w:style>
  <w:style w:type="paragraph" w:customStyle="1" w:styleId="a8">
    <w:name w:val="Знак Знак Знак Знак Знак Знак Знак Знак Знак Знак"/>
    <w:basedOn w:val="a"/>
    <w:rsid w:val="00CF23C6"/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"/>
    <w:basedOn w:val="a"/>
    <w:rsid w:val="00DC6F80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DF1DE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DF1DE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Plain Text"/>
    <w:basedOn w:val="a"/>
    <w:rsid w:val="00CD2D8B"/>
    <w:rPr>
      <w:rFonts w:ascii="Courier New" w:hAnsi="Courier New"/>
      <w:sz w:val="20"/>
      <w:szCs w:val="20"/>
    </w:rPr>
  </w:style>
  <w:style w:type="paragraph" w:customStyle="1" w:styleId="ConsPlusCell">
    <w:name w:val="ConsPlusCell"/>
    <w:rsid w:val="00BF271C"/>
    <w:pPr>
      <w:autoSpaceDE w:val="0"/>
      <w:autoSpaceDN w:val="0"/>
      <w:adjustRightInd w:val="0"/>
    </w:pPr>
    <w:rPr>
      <w:rFonts w:ascii="Arial" w:hAnsi="Arial" w:cs="Arial"/>
    </w:rPr>
  </w:style>
  <w:style w:type="paragraph" w:styleId="ab">
    <w:name w:val="header"/>
    <w:basedOn w:val="a"/>
    <w:rsid w:val="00584F3B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584F3B"/>
  </w:style>
  <w:style w:type="character" w:customStyle="1" w:styleId="a4">
    <w:name w:val="Подзаголовок Знак"/>
    <w:aliases w:val="Знак Знак Знак Знак Знак1,Знак Знак Знак Знак Знак Знак"/>
    <w:link w:val="a3"/>
    <w:rsid w:val="005453B3"/>
    <w:rPr>
      <w:sz w:val="32"/>
    </w:rPr>
  </w:style>
  <w:style w:type="character" w:customStyle="1" w:styleId="20">
    <w:name w:val="Основной текст с отступом 2 Знак"/>
    <w:link w:val="2"/>
    <w:rsid w:val="00615E7B"/>
    <w:rPr>
      <w:sz w:val="24"/>
      <w:szCs w:val="22"/>
    </w:rPr>
  </w:style>
  <w:style w:type="paragraph" w:customStyle="1" w:styleId="ad">
    <w:name w:val="Знак"/>
    <w:basedOn w:val="a"/>
    <w:rsid w:val="00615E7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e">
    <w:name w:val="footer"/>
    <w:basedOn w:val="a"/>
    <w:link w:val="af"/>
    <w:rsid w:val="00B944A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B944A8"/>
    <w:rPr>
      <w:sz w:val="24"/>
      <w:szCs w:val="24"/>
    </w:rPr>
  </w:style>
  <w:style w:type="paragraph" w:customStyle="1" w:styleId="ConsNonformat">
    <w:name w:val="ConsNonformat"/>
    <w:rsid w:val="00D4194D"/>
    <w:pPr>
      <w:widowControl w:val="0"/>
    </w:pPr>
    <w:rPr>
      <w:rFonts w:ascii="Courier New" w:hAnsi="Courier New"/>
      <w:snapToGrid w:val="0"/>
    </w:rPr>
  </w:style>
  <w:style w:type="paragraph" w:styleId="af0">
    <w:name w:val="List Paragraph"/>
    <w:basedOn w:val="a"/>
    <w:uiPriority w:val="34"/>
    <w:qFormat/>
    <w:rsid w:val="00A10A41"/>
    <w:pPr>
      <w:ind w:left="720"/>
      <w:contextualSpacing/>
    </w:pPr>
  </w:style>
  <w:style w:type="paragraph" w:customStyle="1" w:styleId="af1">
    <w:name w:val="Знак Знак Знак Знак"/>
    <w:basedOn w:val="a"/>
    <w:rsid w:val="005E4923"/>
    <w:rPr>
      <w:rFonts w:ascii="Verdana" w:hAnsi="Verdana" w:cs="Verdana"/>
      <w:sz w:val="20"/>
      <w:szCs w:val="20"/>
      <w:lang w:val="en-US" w:eastAsia="en-US"/>
    </w:rPr>
  </w:style>
  <w:style w:type="character" w:customStyle="1" w:styleId="a6">
    <w:name w:val="Заголовок Знак"/>
    <w:link w:val="a5"/>
    <w:rsid w:val="00EE1AAD"/>
    <w:rPr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8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FA07D1A-7AF9-4E56-8D4E-7D9A715F7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АСБЕСТОВСКОГО ГОРОДСКОГО ОКРУГА</vt:lpstr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АСБЕСТОВСКОГО ГОРОДСКОГО ОКРУГА</dc:title>
  <dc:creator>Лежнин Д.Г.</dc:creator>
  <cp:lastModifiedBy>Лежнин Денис Генадьевич</cp:lastModifiedBy>
  <cp:revision>6</cp:revision>
  <cp:lastPrinted>2026-08-06T06:52:00Z</cp:lastPrinted>
  <dcterms:created xsi:type="dcterms:W3CDTF">2026-07-31T03:38:00Z</dcterms:created>
  <dcterms:modified xsi:type="dcterms:W3CDTF">2026-08-06T06:52:00Z</dcterms:modified>
</cp:coreProperties>
</file>