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BF90A" w14:textId="77777777" w:rsidR="00FB0036" w:rsidRDefault="00431832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B0036" w14:paraId="607FD99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DFD28" w14:textId="77777777" w:rsidR="00FB0036" w:rsidRDefault="00FB0036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9759935" w14:textId="77777777" w:rsidR="00FB0036" w:rsidRDefault="00FB003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F837081" w14:textId="77777777" w:rsidR="00FB0036" w:rsidRDefault="00FB003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B0036" w14:paraId="72778C0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BF9DC" w14:textId="77777777" w:rsidR="00FB0036" w:rsidRDefault="0043183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33D2BA3" w14:textId="77777777" w:rsidR="00FB0036" w:rsidRDefault="0043183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CBFE754" w14:textId="77777777" w:rsidR="00FB0036" w:rsidRDefault="0043183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91A5690" w14:textId="77777777" w:rsidR="00FB0036" w:rsidRDefault="00431832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9BA038" wp14:editId="435E74F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583B73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B0036" w14:paraId="5013174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42FD51" w14:textId="77777777" w:rsidR="00FB0036" w:rsidRDefault="0043183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FD0F79" w14:textId="77777777" w:rsidR="00FB0036" w:rsidRDefault="0043183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06.08.2026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478952" w14:textId="77777777" w:rsidR="00FB0036" w:rsidRDefault="0043183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6BEC13" w14:textId="77777777" w:rsidR="00FB0036" w:rsidRDefault="00431832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1187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4C7436" w14:textId="77777777" w:rsidR="00FB0036" w:rsidRDefault="0043183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B0036" w14:paraId="6D8CB41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FF813" w14:textId="77777777" w:rsidR="00FB0036" w:rsidRDefault="00FB003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B0036" w14:paraId="6ADA346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693C0" w14:textId="77777777" w:rsidR="00FB0036" w:rsidRDefault="0043183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DBF1713" w14:textId="77777777" w:rsidR="00FB0036" w:rsidRDefault="00FB003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6E50414" w14:textId="77777777" w:rsidR="00FB0036" w:rsidRDefault="00FB003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B0036" w14:paraId="4D88862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84128" w14:textId="77777777" w:rsidR="00FB0036" w:rsidRDefault="0043183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мероприятий, приуроченных ко Дню солидарности в борьбе с терроризмом</w:t>
            </w:r>
          </w:p>
        </w:tc>
      </w:tr>
      <w:tr w:rsidR="00FB0036" w14:paraId="099CEBE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F7238" w14:textId="77777777" w:rsidR="00FB0036" w:rsidRDefault="00FB00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F1D7EF8" w14:textId="77777777" w:rsidR="00FB0036" w:rsidRDefault="00FB00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411CCE9" w14:textId="77777777" w:rsidR="00FB0036" w:rsidRDefault="00431832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7.1 </w:t>
      </w:r>
      <w:r>
        <w:rPr>
          <w:rFonts w:ascii="Liberation Serif" w:hAnsi="Liberation Serif"/>
          <w:sz w:val="28"/>
          <w:szCs w:val="28"/>
        </w:rPr>
        <w:t xml:space="preserve">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06 октября 2003 года № 131-ФЗ «Об общих принципах организации местного самоуправления в Российской Федерации», во исполнение мероприятий Комплексного плана противодействия идеологии терроризма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Российской Федерац</w:t>
      </w:r>
      <w:r>
        <w:rPr>
          <w:rFonts w:ascii="Liberation Serif" w:hAnsi="Liberation Serif"/>
          <w:sz w:val="28"/>
          <w:szCs w:val="28"/>
        </w:rPr>
        <w:t>ии на 2024–2028 годы, утвержденного Президентом Российской Федерации 30.12.2023 № Пр-2610, руководствуясь статьей 25 Устава городского округа Верхняя Пышма Свердловской области, Администрация городского округа Верхняя Пышма</w:t>
      </w:r>
    </w:p>
    <w:p w14:paraId="19EEED00" w14:textId="77777777" w:rsidR="00FB0036" w:rsidRDefault="0043183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E06D11E" w14:textId="77777777" w:rsidR="00FB0036" w:rsidRDefault="00431832">
      <w:pPr>
        <w:pStyle w:val="af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Провести в городск</w:t>
      </w:r>
      <w:r>
        <w:rPr>
          <w:rFonts w:ascii="Liberation Serif" w:hAnsi="Liberation Serif"/>
          <w:sz w:val="28"/>
          <w:szCs w:val="28"/>
        </w:rPr>
        <w:t>ом округе Верхняя Пышма с 01 сентября 2026 года по 10 сентября 2026 года мероприятия, приуроченные ко Дню солидарности в борьбе с терроризмом.</w:t>
      </w:r>
    </w:p>
    <w:p w14:paraId="66916DF9" w14:textId="77777777" w:rsidR="00FB0036" w:rsidRDefault="00431832">
      <w:pPr>
        <w:pStyle w:val="af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план мероприятий, приуроченных ко Дню солидарности в борьбе с терроризмом (прилагается).</w:t>
      </w:r>
    </w:p>
    <w:p w14:paraId="7434CFE2" w14:textId="77777777" w:rsidR="00FB0036" w:rsidRDefault="00431832">
      <w:pPr>
        <w:pStyle w:val="af"/>
        <w:numPr>
          <w:ilvl w:val="0"/>
          <w:numId w:val="1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Назначить отве</w:t>
      </w:r>
      <w:r>
        <w:rPr>
          <w:rFonts w:ascii="Liberation Serif" w:hAnsi="Liberation Serif"/>
          <w:sz w:val="28"/>
          <w:szCs w:val="28"/>
        </w:rPr>
        <w:t>тственными за подготовку и проведение мероприятий, приуроченных ко Дню солидарности в борьбе с терроризмом, начальника муниципального казенного учреждения «Управление культуры городского округа Верхняя Пышма» Харину С.В., начальника муниципального казенног</w:t>
      </w:r>
      <w:r>
        <w:rPr>
          <w:rFonts w:ascii="Liberation Serif" w:hAnsi="Liberation Serif"/>
          <w:sz w:val="28"/>
          <w:szCs w:val="28"/>
        </w:rPr>
        <w:t xml:space="preserve">о учреждения «Управление образования городского округа Верхняя Пышма» </w:t>
      </w:r>
      <w:proofErr w:type="spellStart"/>
      <w:r>
        <w:rPr>
          <w:rFonts w:ascii="Liberation Serif" w:hAnsi="Liberation Serif"/>
          <w:sz w:val="28"/>
          <w:szCs w:val="28"/>
        </w:rPr>
        <w:t>Балюкову</w:t>
      </w:r>
      <w:proofErr w:type="spellEnd"/>
      <w:r>
        <w:rPr>
          <w:rFonts w:ascii="Liberation Serif" w:hAnsi="Liberation Serif"/>
          <w:sz w:val="28"/>
          <w:szCs w:val="28"/>
        </w:rPr>
        <w:t xml:space="preserve"> Т.В., начальника муниципального казенного учреждения «Управление физической культуры, спорта и молодежной политики городского округа Верхняя Пышма» Хмелёву А.Н. (далее – Руковод</w:t>
      </w:r>
      <w:r>
        <w:rPr>
          <w:rFonts w:ascii="Liberation Serif" w:hAnsi="Liberation Serif"/>
          <w:sz w:val="28"/>
          <w:szCs w:val="28"/>
        </w:rPr>
        <w:t xml:space="preserve">ители). </w:t>
      </w:r>
    </w:p>
    <w:p w14:paraId="2917F68E" w14:textId="77777777" w:rsidR="00FB0036" w:rsidRDefault="00431832">
      <w:pPr>
        <w:pStyle w:val="af"/>
        <w:numPr>
          <w:ilvl w:val="0"/>
          <w:numId w:val="1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Руководителям обеспечить привлечение к проведению мероприятий лидеров общественного мнения, представителей общественных и религиозных организаций, деятелей науки, культуры и спорта, участников специальной военной операции.</w:t>
      </w:r>
    </w:p>
    <w:p w14:paraId="175A7D54" w14:textId="77777777" w:rsidR="00FB0036" w:rsidRDefault="00431832">
      <w:pPr>
        <w:pStyle w:val="af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 межмуницип</w:t>
      </w:r>
      <w:r>
        <w:rPr>
          <w:rFonts w:ascii="Liberation Serif" w:hAnsi="Liberation Serif"/>
          <w:sz w:val="28"/>
          <w:szCs w:val="28"/>
        </w:rPr>
        <w:t xml:space="preserve">альному отделу Министерства внутренних дел Российской Федерации «Верхнепышминский» оказать </w:t>
      </w:r>
      <w:r>
        <w:rPr>
          <w:rFonts w:ascii="Liberation Serif" w:hAnsi="Liberation Serif"/>
          <w:sz w:val="28"/>
          <w:szCs w:val="28"/>
        </w:rPr>
        <w:lastRenderedPageBreak/>
        <w:t>содействие в обеспечении общественного порядка в период проведения мероприятий, приуроченных ко Дню солидарности в борьбе с терроризмом.</w:t>
      </w:r>
    </w:p>
    <w:p w14:paraId="0586CDE5" w14:textId="77777777" w:rsidR="00FB0036" w:rsidRDefault="00431832">
      <w:pPr>
        <w:pStyle w:val="af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Муниципальному казенному учр</w:t>
      </w:r>
      <w:r>
        <w:rPr>
          <w:rFonts w:ascii="Liberation Serif" w:hAnsi="Liberation Serif"/>
          <w:sz w:val="28"/>
          <w:szCs w:val="28"/>
        </w:rPr>
        <w:t>еждению «Управление гражданской защиты городского округа Верхняя Пышма» обеспечить готовность приема и незамедлительной передачи информации экстренным службам.</w:t>
      </w:r>
    </w:p>
    <w:p w14:paraId="1F957D85" w14:textId="77777777" w:rsidR="00FB0036" w:rsidRDefault="00431832">
      <w:pPr>
        <w:pStyle w:val="af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Начальнику отдела по связям с общественностью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Снед</w:t>
      </w:r>
      <w:r>
        <w:rPr>
          <w:rFonts w:ascii="Liberation Serif" w:hAnsi="Liberation Serif"/>
          <w:sz w:val="28"/>
          <w:szCs w:val="28"/>
        </w:rPr>
        <w:t>ковой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Е.В. обеспечить размещение в средствах массовой информации, в том числе в информационно-телекоммуникационной сети «Интернет», информационных материалов об освещении хода подготовки и проведения Дня солидарности в борьбе с терроризмом.</w:t>
      </w:r>
    </w:p>
    <w:p w14:paraId="44FD1B0D" w14:textId="77777777" w:rsidR="00FB0036" w:rsidRDefault="00431832">
      <w:pPr>
        <w:pStyle w:val="af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</w:t>
      </w:r>
      <w:r>
        <w:rPr>
          <w:rFonts w:ascii="Liberation Serif" w:hAnsi="Liberation Serif"/>
          <w:sz w:val="28"/>
          <w:szCs w:val="28"/>
        </w:rPr>
        <w:t xml:space="preserve">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заместителя главы администрации по социальным вопросам городского округа Верхняя Пышма Карпова Д.Г.</w:t>
      </w:r>
    </w:p>
    <w:p w14:paraId="3D03A35B" w14:textId="77777777" w:rsidR="00FB0036" w:rsidRDefault="00431832">
      <w:pPr>
        <w:pStyle w:val="af"/>
        <w:numPr>
          <w:ilvl w:val="0"/>
          <w:numId w:val="1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</w:t>
      </w:r>
      <w:r>
        <w:rPr>
          <w:rFonts w:ascii="Liberation Serif" w:hAnsi="Liberation Serif" w:cs="Liberation Serif"/>
          <w:sz w:val="28"/>
          <w:szCs w:val="28"/>
        </w:rPr>
        <w:t>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 w:cs="Liberation Serif"/>
          <w:sz w:val="28"/>
          <w:szCs w:val="28"/>
        </w:rPr>
        <w:t>).</w:t>
      </w:r>
      <w:r>
        <w:rPr>
          <w:rFonts w:ascii="Liberation Serif" w:hAnsi="Liberation Serif"/>
          <w:sz w:val="28"/>
          <w:szCs w:val="28"/>
        </w:rPr>
        <w:t xml:space="preserve"> </w:t>
      </w:r>
    </w:p>
    <w:p w14:paraId="4F9EA789" w14:textId="77777777" w:rsidR="00FB0036" w:rsidRDefault="00FB00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48E0591" w14:textId="77777777" w:rsidR="00FB0036" w:rsidRDefault="00FB003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B0036" w14:paraId="355BE79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785A81" w14:textId="77777777" w:rsidR="00FB0036" w:rsidRDefault="0043183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34BDA3" w14:textId="77777777" w:rsidR="00FB0036" w:rsidRDefault="0043183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1D04960" w14:textId="77777777" w:rsidR="00FB0036" w:rsidRDefault="00FB0036">
      <w:pPr>
        <w:pStyle w:val="ConsNormal"/>
        <w:widowControl/>
        <w:ind w:firstLine="0"/>
        <w:rPr>
          <w:rFonts w:ascii="Liberation Serif" w:hAnsi="Liberation Serif"/>
        </w:rPr>
      </w:pPr>
    </w:p>
    <w:sectPr w:rsidR="00FB0036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247DD" w14:textId="77777777" w:rsidR="00431832" w:rsidRDefault="00431832">
      <w:r>
        <w:separator/>
      </w:r>
    </w:p>
  </w:endnote>
  <w:endnote w:type="continuationSeparator" w:id="0">
    <w:p w14:paraId="2C040B94" w14:textId="77777777" w:rsidR="00431832" w:rsidRDefault="00431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38354" w14:textId="77777777" w:rsidR="00431832" w:rsidRDefault="00431832">
      <w:r>
        <w:rPr>
          <w:color w:val="000000"/>
        </w:rPr>
        <w:separator/>
      </w:r>
    </w:p>
  </w:footnote>
  <w:footnote w:type="continuationSeparator" w:id="0">
    <w:p w14:paraId="3237CD09" w14:textId="77777777" w:rsidR="00431832" w:rsidRDefault="00431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53E9" w14:textId="77777777" w:rsidR="00B0316E" w:rsidRDefault="00431832">
    <w:pPr>
      <w:pStyle w:val="a3"/>
      <w:jc w:val="center"/>
    </w:pPr>
  </w:p>
  <w:p w14:paraId="1532F514" w14:textId="77777777" w:rsidR="00B0316E" w:rsidRDefault="00431832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91E6B"/>
    <w:multiLevelType w:val="multilevel"/>
    <w:tmpl w:val="2CBA575C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B0036"/>
    <w:rsid w:val="00431832"/>
    <w:rsid w:val="005E3C10"/>
    <w:rsid w:val="00FB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1222B"/>
  <w15:docId w15:val="{A6BA4E8F-9CE6-4FCA-B35F-65A787E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  <w:style w:type="paragraph" w:styleId="af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2026-08-04T05:12:00Z</cp:lastPrinted>
  <dcterms:created xsi:type="dcterms:W3CDTF">2026-08-06T12:37:00Z</dcterms:created>
  <dcterms:modified xsi:type="dcterms:W3CDTF">2026-08-06T12:37:00Z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