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146BA" w14:textId="77777777" w:rsidR="0052054D" w:rsidRDefault="004656B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2054D" w14:paraId="4605186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4AD9" w14:textId="77777777" w:rsidR="0052054D" w:rsidRDefault="0052054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F4B5BA5" w14:textId="77777777" w:rsidR="0052054D" w:rsidRDefault="0052054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907A9AC" w14:textId="77777777" w:rsidR="0052054D" w:rsidRDefault="0052054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2054D" w14:paraId="2F345BD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711D8" w14:textId="77777777" w:rsidR="0052054D" w:rsidRDefault="004656B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4C47C28" w14:textId="77777777" w:rsidR="0052054D" w:rsidRDefault="004656B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0DC11EE" w14:textId="77777777" w:rsidR="0052054D" w:rsidRDefault="004656B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5A893A2" w14:textId="77777777" w:rsidR="0052054D" w:rsidRDefault="004656B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DDCE20" wp14:editId="0A397C4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B5AC5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2054D" w14:paraId="3EBDFE2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B4CEA2" w14:textId="77777777" w:rsidR="0052054D" w:rsidRDefault="004656B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67C9CF" w14:textId="77777777" w:rsidR="0052054D" w:rsidRDefault="004656B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B5E370" w14:textId="77777777" w:rsidR="0052054D" w:rsidRDefault="004656B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E32658" w14:textId="77777777" w:rsidR="0052054D" w:rsidRDefault="004656B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42AB99" w14:textId="77777777" w:rsidR="0052054D" w:rsidRDefault="004656B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2054D" w14:paraId="5FD1530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CC5EA" w14:textId="77777777" w:rsidR="0052054D" w:rsidRDefault="0052054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2054D" w14:paraId="466439C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6BFC" w14:textId="77777777" w:rsidR="0052054D" w:rsidRDefault="004656B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9BD90D8" w14:textId="77777777" w:rsidR="0052054D" w:rsidRDefault="0052054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86A7055" w14:textId="77777777" w:rsidR="0052054D" w:rsidRDefault="0052054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2054D" w14:paraId="78785C4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888E4" w14:textId="77777777" w:rsidR="0052054D" w:rsidRDefault="004656B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13.12.2022 № 1541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многоквартирных жилых домов аварийными и подлежащими сносу»</w:t>
            </w:r>
          </w:p>
        </w:tc>
      </w:tr>
      <w:tr w:rsidR="0052054D" w14:paraId="0818366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82A1E" w14:textId="77777777" w:rsidR="0052054D" w:rsidRDefault="0052054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8F48827" w14:textId="77777777" w:rsidR="0052054D" w:rsidRDefault="0052054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3EBFF63" w14:textId="77777777" w:rsidR="0052054D" w:rsidRDefault="004656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>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</w:t>
      </w:r>
      <w:r>
        <w:rPr>
          <w:rFonts w:ascii="Liberation Serif" w:hAnsi="Liberation Serif"/>
          <w:sz w:val="28"/>
          <w:szCs w:val="28"/>
        </w:rPr>
        <w:t>рации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 признанных аварийными и подлежащими сносу, Администрация городского округа Верхняя Пыш</w:t>
      </w:r>
      <w:r>
        <w:rPr>
          <w:rFonts w:ascii="Liberation Serif" w:hAnsi="Liberation Serif"/>
          <w:sz w:val="28"/>
          <w:szCs w:val="28"/>
        </w:rPr>
        <w:t>ма</w:t>
      </w:r>
    </w:p>
    <w:p w14:paraId="2FB13702" w14:textId="77777777" w:rsidR="0052054D" w:rsidRDefault="004656B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C980A7D" w14:textId="77777777" w:rsidR="0052054D" w:rsidRDefault="004656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13.12.2022 № 1541 «О признании многоквартирных жилых домов аварийными и подлежащими сносу», изложив пункт 5 слова в следующей редакции:</w:t>
      </w:r>
    </w:p>
    <w:p w14:paraId="2FD7312E" w14:textId="77777777" w:rsidR="0052054D" w:rsidRDefault="004656B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«5. Плановый срок </w:t>
      </w:r>
      <w:r>
        <w:rPr>
          <w:rFonts w:ascii="Liberation Serif" w:hAnsi="Liberation Serif"/>
          <w:sz w:val="28"/>
          <w:szCs w:val="28"/>
        </w:rPr>
        <w:t xml:space="preserve">отселения 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2028 год.»</w:t>
      </w:r>
    </w:p>
    <w:p w14:paraId="6D868E65" w14:textId="77777777" w:rsidR="0052054D" w:rsidRDefault="004656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</w:t>
      </w:r>
      <w:r>
        <w:rPr>
          <w:rFonts w:ascii="Liberation Serif" w:hAnsi="Liberation Serif"/>
          <w:sz w:val="28"/>
          <w:szCs w:val="28"/>
        </w:rPr>
        <w:t>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5E11ACFB" w14:textId="77777777" w:rsidR="0052054D" w:rsidRDefault="0052054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725EF6D" w14:textId="77777777" w:rsidR="0052054D" w:rsidRDefault="0052054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2054D" w14:paraId="776AA0F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5F050F" w14:textId="77777777" w:rsidR="0052054D" w:rsidRDefault="004656B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51EFD6" w14:textId="77777777" w:rsidR="0052054D" w:rsidRDefault="004656B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0AEBEE2" w14:textId="77777777" w:rsidR="0052054D" w:rsidRDefault="0052054D">
      <w:pPr>
        <w:pStyle w:val="ConsNormal"/>
        <w:widowControl/>
        <w:ind w:firstLine="0"/>
        <w:rPr>
          <w:rFonts w:ascii="Liberation Serif" w:hAnsi="Liberation Serif"/>
        </w:rPr>
      </w:pPr>
    </w:p>
    <w:sectPr w:rsidR="0052054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68152" w14:textId="77777777" w:rsidR="004656B0" w:rsidRDefault="004656B0">
      <w:r>
        <w:separator/>
      </w:r>
    </w:p>
  </w:endnote>
  <w:endnote w:type="continuationSeparator" w:id="0">
    <w:p w14:paraId="258B8DB1" w14:textId="77777777" w:rsidR="004656B0" w:rsidRDefault="0046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90454" w14:textId="77777777" w:rsidR="004656B0" w:rsidRDefault="004656B0">
      <w:r>
        <w:rPr>
          <w:color w:val="000000"/>
        </w:rPr>
        <w:separator/>
      </w:r>
    </w:p>
  </w:footnote>
  <w:footnote w:type="continuationSeparator" w:id="0">
    <w:p w14:paraId="67A68F40" w14:textId="77777777" w:rsidR="004656B0" w:rsidRDefault="0046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4294A" w14:textId="77777777" w:rsidR="000417EF" w:rsidRDefault="004656B0">
    <w:pPr>
      <w:pStyle w:val="a3"/>
      <w:jc w:val="center"/>
    </w:pPr>
  </w:p>
  <w:p w14:paraId="70C0B9C5" w14:textId="77777777" w:rsidR="000417EF" w:rsidRDefault="004656B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2054D"/>
    <w:rsid w:val="004656B0"/>
    <w:rsid w:val="0052054D"/>
    <w:rsid w:val="00B2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CD6FC"/>
  <w15:docId w15:val="{345F265A-5051-477A-9E71-0AA77B44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2026-08-25T03:03:00Z</cp:lastPrinted>
  <dcterms:created xsi:type="dcterms:W3CDTF">2026-08-25T13:31:00Z</dcterms:created>
  <dcterms:modified xsi:type="dcterms:W3CDTF">2026-08-25T13:31:00Z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