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15F72" w14:textId="77777777" w:rsidR="002E5C67" w:rsidRDefault="00451BA7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2E5C67" w14:paraId="426F53E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76E36" w14:textId="77777777" w:rsidR="002E5C67" w:rsidRDefault="002E5C67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27BC045" w14:textId="77777777" w:rsidR="002E5C67" w:rsidRDefault="002E5C6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08BE8CF" w14:textId="77777777" w:rsidR="002E5C67" w:rsidRDefault="002E5C6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2E5C67" w14:paraId="0642ACF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F34EFD" w14:textId="77777777" w:rsidR="002E5C67" w:rsidRDefault="00451BA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82A19F9" w14:textId="77777777" w:rsidR="002E5C67" w:rsidRDefault="00451BA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2334C09" w14:textId="77777777" w:rsidR="002E5C67" w:rsidRDefault="00451BA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4F8C24B" w14:textId="77777777" w:rsidR="002E5C67" w:rsidRDefault="00451BA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9090842" wp14:editId="6A8ECEE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1E2FB8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E5C67" w14:paraId="69308FC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F21AA1" w14:textId="77777777" w:rsidR="002E5C67" w:rsidRDefault="00451BA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F47458" w14:textId="77777777" w:rsidR="002E5C67" w:rsidRDefault="00451BA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27.08.2026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203659" w14:textId="77777777" w:rsidR="002E5C67" w:rsidRDefault="00451BA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D1E120" w14:textId="77777777" w:rsidR="002E5C67" w:rsidRDefault="00451BA7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1274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B67EEF" w14:textId="77777777" w:rsidR="002E5C67" w:rsidRDefault="00451BA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E5C67" w14:paraId="550BECB7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7E5EA" w14:textId="77777777" w:rsidR="002E5C67" w:rsidRDefault="002E5C6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E5C67" w14:paraId="64DA2EC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516DA" w14:textId="77777777" w:rsidR="002E5C67" w:rsidRDefault="00451BA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DCA7207" w14:textId="77777777" w:rsidR="002E5C67" w:rsidRDefault="002E5C6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A853F4C" w14:textId="77777777" w:rsidR="002E5C67" w:rsidRDefault="002E5C6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E5C67" w14:paraId="4A68AF0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0B4E6" w14:textId="77777777" w:rsidR="002E5C67" w:rsidRDefault="00451BA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охране общественного порядка и общественной безопасности в период проведения торжественных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культурно-массовых мероприятий, приуроченных ко Дню знаний 01 сентября 2026 года</w:t>
            </w:r>
          </w:p>
        </w:tc>
      </w:tr>
      <w:tr w:rsidR="002E5C67" w14:paraId="3DD80D5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0F605C" w14:textId="77777777" w:rsidR="002E5C67" w:rsidRDefault="002E5C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1F06178" w14:textId="77777777" w:rsidR="002E5C67" w:rsidRDefault="002E5C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48486CB" w14:textId="77777777" w:rsidR="002E5C67" w:rsidRDefault="00451BA7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В соответствии со статьей</w:t>
      </w:r>
      <w:r>
        <w:rPr>
          <w:rFonts w:ascii="Liberation Serif" w:hAnsi="Liberation Serif"/>
          <w:spacing w:val="3"/>
          <w:sz w:val="28"/>
          <w:szCs w:val="28"/>
        </w:rPr>
        <w:t xml:space="preserve"> 12 </w:t>
      </w:r>
      <w:r>
        <w:rPr>
          <w:rFonts w:ascii="Liberation Serif" w:hAnsi="Liberation Serif"/>
          <w:sz w:val="28"/>
          <w:szCs w:val="28"/>
        </w:rPr>
        <w:t xml:space="preserve">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23 июня 2016 года № 182-ФЗ «Об основах системы профилактики правонарушений в Российской Федерации», статьями 52 и 61 Ф</w:t>
      </w:r>
      <w:r>
        <w:rPr>
          <w:rFonts w:ascii="Liberation Serif" w:hAnsi="Liberation Serif"/>
          <w:sz w:val="28"/>
          <w:szCs w:val="28"/>
        </w:rPr>
        <w:t>едерального закона от 20 марта 2025 года № 33-ФЗ «Об общих принципах организации местного самоуправления в единой системе публичной власти», постановлением Правительства Свердловской области от 30.05.2003 № 333-ПП «О мерах по обеспечению общественного поря</w:t>
      </w:r>
      <w:r>
        <w:rPr>
          <w:rFonts w:ascii="Liberation Serif" w:hAnsi="Liberation Serif"/>
          <w:sz w:val="28"/>
          <w:szCs w:val="28"/>
        </w:rPr>
        <w:t xml:space="preserve">дка и безопасности при проведении на территории Свердловской области мероприятий с массовым пребыванием людей», постановлением </w:t>
      </w:r>
      <w:r>
        <w:rPr>
          <w:rFonts w:ascii="Liberation Serif" w:hAnsi="Liberation Serif"/>
          <w:spacing w:val="3"/>
          <w:sz w:val="28"/>
          <w:szCs w:val="28"/>
        </w:rPr>
        <w:t>администрации городского округа Верхняя Пышма от 27.08.2026 № 1263 «О проведении торжественных культурно-массовых мероприятий, пр</w:t>
      </w:r>
      <w:r>
        <w:rPr>
          <w:rFonts w:ascii="Liberation Serif" w:hAnsi="Liberation Serif"/>
          <w:spacing w:val="3"/>
          <w:sz w:val="28"/>
          <w:szCs w:val="28"/>
        </w:rPr>
        <w:t xml:space="preserve">иуроченных ко Дню знаний в городском округе Верхняя Пышма 01 сентября 2026 года», </w:t>
      </w:r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pacing w:val="3"/>
          <w:sz w:val="28"/>
          <w:szCs w:val="28"/>
        </w:rPr>
        <w:t>целях обеспечения общественного порядка и безопасности в период проведения торжественных культурно-массовых мероприятий, приуроченных ко Дню знаний в муниципальных учрежден</w:t>
      </w:r>
      <w:r>
        <w:rPr>
          <w:rFonts w:ascii="Liberation Serif" w:hAnsi="Liberation Serif"/>
          <w:spacing w:val="3"/>
          <w:sz w:val="28"/>
          <w:szCs w:val="28"/>
        </w:rPr>
        <w:t>иях городского округа Верхняя Пышма 01.09.2026,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6"/>
        </w:rPr>
        <w:t>руководствуясь пунктом 1 части 7 статьи 25 Устава городского округа Верхняя Пышма Свердловской области, А</w:t>
      </w:r>
      <w:r>
        <w:rPr>
          <w:rFonts w:ascii="Liberation Serif" w:hAnsi="Liberation Serif"/>
          <w:sz w:val="28"/>
          <w:szCs w:val="28"/>
        </w:rPr>
        <w:t>дминистрация городского округа</w:t>
      </w:r>
      <w:r>
        <w:rPr>
          <w:rFonts w:ascii="Liberation Serif" w:hAnsi="Liberation Serif"/>
          <w:color w:val="FF000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Верхняя Пышма </w:t>
      </w:r>
    </w:p>
    <w:p w14:paraId="0B33D877" w14:textId="77777777" w:rsidR="002E5C67" w:rsidRDefault="00451BA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F0401FA" w14:textId="77777777" w:rsidR="002E5C67" w:rsidRDefault="00451BA7">
      <w:pPr>
        <w:numPr>
          <w:ilvl w:val="0"/>
          <w:numId w:val="1"/>
        </w:numPr>
        <w:shd w:val="clear" w:color="auto" w:fill="FFFFFF"/>
        <w:tabs>
          <w:tab w:val="left" w:pos="1210"/>
        </w:tabs>
        <w:ind w:left="0" w:firstLine="709"/>
        <w:jc w:val="both"/>
        <w:textAlignment w:val="auto"/>
      </w:pPr>
      <w:r>
        <w:rPr>
          <w:rFonts w:ascii="Liberation Serif" w:hAnsi="Liberation Serif"/>
          <w:spacing w:val="3"/>
          <w:sz w:val="28"/>
          <w:szCs w:val="28"/>
        </w:rPr>
        <w:t xml:space="preserve">Муниципальному казенному </w:t>
      </w:r>
      <w:r>
        <w:rPr>
          <w:rFonts w:ascii="Liberation Serif" w:hAnsi="Liberation Serif"/>
          <w:spacing w:val="3"/>
          <w:sz w:val="28"/>
          <w:szCs w:val="28"/>
        </w:rPr>
        <w:t xml:space="preserve">учреждению «Управление образования городского округа Верхняя Пышма» и руководителям муниципальных образовательных учреждений городского округа Верхняя Пышма, муниципальному казенному учреждению «Управление физической культуры, спорта и молодежной политики </w:t>
      </w:r>
      <w:r>
        <w:rPr>
          <w:rFonts w:ascii="Liberation Serif" w:hAnsi="Liberation Serif"/>
          <w:spacing w:val="3"/>
          <w:sz w:val="28"/>
          <w:szCs w:val="28"/>
        </w:rPr>
        <w:t xml:space="preserve">городского округа Верхняя Пышма», муниципальному казенному учреждению «Управление культуры городского округа Верхняя Пышма» организовать обеспечение общественного порядка и общественной безопасности при проведении </w:t>
      </w:r>
      <w:r>
        <w:rPr>
          <w:rFonts w:ascii="Liberation Serif" w:hAnsi="Liberation Serif"/>
          <w:sz w:val="28"/>
          <w:szCs w:val="28"/>
        </w:rPr>
        <w:t>торжественных культурно-</w:t>
      </w:r>
      <w:r>
        <w:rPr>
          <w:rFonts w:ascii="Liberation Serif" w:hAnsi="Liberation Serif"/>
          <w:sz w:val="28"/>
          <w:szCs w:val="28"/>
        </w:rPr>
        <w:lastRenderedPageBreak/>
        <w:t>массовых мероприят</w:t>
      </w:r>
      <w:r>
        <w:rPr>
          <w:rFonts w:ascii="Liberation Serif" w:hAnsi="Liberation Serif"/>
          <w:sz w:val="28"/>
          <w:szCs w:val="28"/>
        </w:rPr>
        <w:t xml:space="preserve">ий, приуроченных ко Дню знаний, (далее – мероприятия)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08.00 часов до 13.00 часов 01.09.2026.</w:t>
      </w:r>
    </w:p>
    <w:p w14:paraId="37CCCF3A" w14:textId="77777777" w:rsidR="002E5C67" w:rsidRDefault="00451BA7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pacing w:val="3"/>
          <w:sz w:val="28"/>
          <w:szCs w:val="28"/>
        </w:rPr>
      </w:pPr>
      <w:r>
        <w:rPr>
          <w:rFonts w:ascii="Liberation Serif" w:hAnsi="Liberation Serif"/>
          <w:spacing w:val="3"/>
          <w:sz w:val="28"/>
          <w:szCs w:val="28"/>
        </w:rPr>
        <w:t xml:space="preserve">В период проведения мероприятий с 08.00 часов до 13.00 часов </w:t>
      </w:r>
      <w:r>
        <w:rPr>
          <w:rFonts w:ascii="Liberation Serif" w:hAnsi="Liberation Serif"/>
          <w:spacing w:val="3"/>
          <w:sz w:val="28"/>
          <w:szCs w:val="28"/>
        </w:rPr>
        <w:br/>
      </w:r>
      <w:r>
        <w:rPr>
          <w:rFonts w:ascii="Liberation Serif" w:hAnsi="Liberation Serif"/>
          <w:spacing w:val="3"/>
          <w:sz w:val="28"/>
          <w:szCs w:val="28"/>
        </w:rPr>
        <w:t xml:space="preserve">01.09.2026 рекомендовать: </w:t>
      </w:r>
    </w:p>
    <w:p w14:paraId="4736C421" w14:textId="77777777" w:rsidR="002E5C67" w:rsidRDefault="00451BA7">
      <w:pPr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pacing w:val="3"/>
          <w:sz w:val="28"/>
          <w:szCs w:val="28"/>
        </w:rPr>
        <w:t xml:space="preserve">МО МВД России «Верхнепышминский» оказать содействие </w:t>
      </w:r>
      <w:r>
        <w:rPr>
          <w:rFonts w:ascii="Liberation Serif" w:hAnsi="Liberation Serif"/>
          <w:spacing w:val="3"/>
          <w:sz w:val="28"/>
          <w:szCs w:val="28"/>
        </w:rPr>
        <w:br/>
      </w:r>
      <w:r>
        <w:rPr>
          <w:rFonts w:ascii="Liberation Serif" w:hAnsi="Liberation Serif"/>
          <w:spacing w:val="3"/>
          <w:sz w:val="28"/>
          <w:szCs w:val="28"/>
        </w:rPr>
        <w:t xml:space="preserve">в </w:t>
      </w:r>
      <w:r>
        <w:rPr>
          <w:rFonts w:ascii="Liberation Serif" w:hAnsi="Liberation Serif"/>
          <w:spacing w:val="3"/>
          <w:sz w:val="28"/>
          <w:szCs w:val="28"/>
        </w:rPr>
        <w:t>обеспечении общественного порядка и общественной безопасности;</w:t>
      </w:r>
    </w:p>
    <w:p w14:paraId="1B0EFA96" w14:textId="77777777" w:rsidR="002E5C67" w:rsidRDefault="00451BA7">
      <w:pPr>
        <w:numPr>
          <w:ilvl w:val="1"/>
          <w:numId w:val="2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66-й пожарно-спасательной части 60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 </w:t>
      </w:r>
      <w:r>
        <w:rPr>
          <w:rFonts w:ascii="Liberation Serif" w:hAnsi="Liberation Serif"/>
          <w:sz w:val="28"/>
          <w:szCs w:val="28"/>
        </w:rPr>
        <w:t>обеспечить готовность к применению мер пожарной безопасности;</w:t>
      </w:r>
    </w:p>
    <w:p w14:paraId="28B002BE" w14:textId="77777777" w:rsidR="002E5C67" w:rsidRDefault="00451BA7">
      <w:pPr>
        <w:numPr>
          <w:ilvl w:val="1"/>
          <w:numId w:val="2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государственному автономному учреждению здравоохранения Свердловской области «Верхнепышминская центральная городская клиническая больница им. П.Д. Бородина» обеспечить готовность выезда бригад с</w:t>
      </w:r>
      <w:r>
        <w:rPr>
          <w:rFonts w:ascii="Liberation Serif" w:hAnsi="Liberation Serif"/>
          <w:sz w:val="28"/>
          <w:szCs w:val="28"/>
        </w:rPr>
        <w:t>корой медицинской помощи.</w:t>
      </w:r>
    </w:p>
    <w:p w14:paraId="0365F9FC" w14:textId="77777777" w:rsidR="002E5C67" w:rsidRDefault="00451BA7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Муниципальному казенному учреждению «Управление гражданской защиты городского округа Верхняя Пышма» обеспечить готовность приема и незамедлительной передачи информации экстренным службам.</w:t>
      </w:r>
      <w:r>
        <w:rPr>
          <w:rFonts w:ascii="Liberation Serif" w:hAnsi="Liberation Serif"/>
          <w:sz w:val="28"/>
          <w:szCs w:val="28"/>
        </w:rPr>
        <w:tab/>
      </w:r>
    </w:p>
    <w:p w14:paraId="7A33EC8B" w14:textId="77777777" w:rsidR="002E5C67" w:rsidRDefault="00451BA7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pacing w:val="3"/>
          <w:sz w:val="28"/>
          <w:szCs w:val="28"/>
        </w:rPr>
      </w:pPr>
      <w:r>
        <w:rPr>
          <w:rFonts w:ascii="Liberation Serif" w:hAnsi="Liberation Serif"/>
          <w:spacing w:val="3"/>
          <w:sz w:val="28"/>
          <w:szCs w:val="28"/>
        </w:rPr>
        <w:t>Заместителю главы администрации по социал</w:t>
      </w:r>
      <w:r>
        <w:rPr>
          <w:rFonts w:ascii="Liberation Serif" w:hAnsi="Liberation Serif"/>
          <w:spacing w:val="3"/>
          <w:sz w:val="28"/>
          <w:szCs w:val="28"/>
        </w:rPr>
        <w:t>ьным вопросам городского округа Верхняя Пышма Карпову Д.Г. обеспечить оперативное взаимодействие с правоохранительными органами в период проведения мероприятий.</w:t>
      </w:r>
    </w:p>
    <w:p w14:paraId="350692F2" w14:textId="77777777" w:rsidR="002E5C67" w:rsidRDefault="00451BA7">
      <w:pPr>
        <w:numPr>
          <w:ilvl w:val="0"/>
          <w:numId w:val="1"/>
        </w:numPr>
        <w:tabs>
          <w:tab w:val="left" w:pos="1276"/>
          <w:tab w:val="right" w:pos="9639"/>
        </w:tabs>
        <w:ind w:left="0" w:firstLine="709"/>
        <w:jc w:val="both"/>
        <w:textAlignment w:val="auto"/>
      </w:pPr>
      <w:r>
        <w:rPr>
          <w:rFonts w:ascii="Liberation Serif" w:hAnsi="Liberation Serif"/>
          <w:spacing w:val="3"/>
          <w:sz w:val="28"/>
          <w:szCs w:val="28"/>
        </w:rPr>
        <w:t xml:space="preserve">Контроль исполнения настоящего постановления оставляю </w:t>
      </w:r>
      <w:r>
        <w:rPr>
          <w:rFonts w:ascii="Liberation Serif" w:hAnsi="Liberation Serif"/>
          <w:spacing w:val="3"/>
          <w:sz w:val="28"/>
          <w:szCs w:val="28"/>
        </w:rPr>
        <w:br/>
      </w:r>
      <w:r>
        <w:rPr>
          <w:rFonts w:ascii="Liberation Serif" w:hAnsi="Liberation Serif"/>
          <w:spacing w:val="3"/>
          <w:sz w:val="28"/>
          <w:szCs w:val="28"/>
        </w:rPr>
        <w:t>за собой.</w:t>
      </w:r>
      <w:r>
        <w:rPr>
          <w:rFonts w:ascii="Liberation Serif" w:hAnsi="Liberation Serif"/>
          <w:sz w:val="28"/>
          <w:szCs w:val="28"/>
        </w:rPr>
        <w:t xml:space="preserve"> </w:t>
      </w:r>
    </w:p>
    <w:p w14:paraId="584030E5" w14:textId="77777777" w:rsidR="002E5C67" w:rsidRDefault="00451BA7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pacing w:val="3"/>
          <w:sz w:val="28"/>
          <w:szCs w:val="28"/>
        </w:rPr>
        <w:t>Опубликовать настоящее постан</w:t>
      </w:r>
      <w:r>
        <w:rPr>
          <w:rFonts w:ascii="Liberation Serif" w:hAnsi="Liberation Serif"/>
          <w:spacing w:val="3"/>
          <w:sz w:val="28"/>
          <w:szCs w:val="28"/>
        </w:rPr>
        <w:t xml:space="preserve">овление </w:t>
      </w:r>
      <w:r>
        <w:rPr>
          <w:rFonts w:ascii="Liberation Serif" w:hAnsi="Liberation Serif"/>
          <w:sz w:val="28"/>
          <w:szCs w:val="28"/>
        </w:rPr>
        <w:t xml:space="preserve">в газете «Красное знамя», </w:t>
      </w:r>
      <w:r>
        <w:rPr>
          <w:rFonts w:ascii="Liberation Serif" w:hAnsi="Liberation Serif"/>
          <w:spacing w:val="3"/>
          <w:sz w:val="28"/>
          <w:szCs w:val="28"/>
        </w:rPr>
        <w:t>на официальном</w:t>
      </w:r>
      <w:r>
        <w:rPr>
          <w:rFonts w:ascii="Liberation Serif" w:hAnsi="Liberation Serif"/>
          <w:sz w:val="28"/>
          <w:szCs w:val="28"/>
        </w:rPr>
        <w:t xml:space="preserve">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(https://movp.ru/).</w:t>
      </w:r>
    </w:p>
    <w:p w14:paraId="31A09902" w14:textId="77777777" w:rsidR="002E5C67" w:rsidRDefault="002E5C6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91AB711" w14:textId="77777777" w:rsidR="002E5C67" w:rsidRDefault="002E5C6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2E5C67" w14:paraId="34E22102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EE031C" w14:textId="77777777" w:rsidR="002E5C67" w:rsidRDefault="00451BA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FA0D6F" w14:textId="77777777" w:rsidR="002E5C67" w:rsidRDefault="00451BA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21920B7" w14:textId="77777777" w:rsidR="002E5C67" w:rsidRDefault="002E5C67">
      <w:pPr>
        <w:pStyle w:val="ConsNormal"/>
        <w:widowControl/>
        <w:ind w:firstLine="0"/>
        <w:rPr>
          <w:rFonts w:ascii="Liberation Serif" w:hAnsi="Liberation Serif"/>
        </w:rPr>
      </w:pPr>
    </w:p>
    <w:sectPr w:rsidR="002E5C67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70398" w14:textId="77777777" w:rsidR="00000000" w:rsidRDefault="00451BA7">
      <w:r>
        <w:separator/>
      </w:r>
    </w:p>
  </w:endnote>
  <w:endnote w:type="continuationSeparator" w:id="0">
    <w:p w14:paraId="26F51070" w14:textId="77777777" w:rsidR="00000000" w:rsidRDefault="00451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34DCE" w14:textId="77777777" w:rsidR="00000000" w:rsidRDefault="00451BA7">
      <w:r>
        <w:rPr>
          <w:color w:val="000000"/>
        </w:rPr>
        <w:separator/>
      </w:r>
    </w:p>
  </w:footnote>
  <w:footnote w:type="continuationSeparator" w:id="0">
    <w:p w14:paraId="5166D9B0" w14:textId="77777777" w:rsidR="00000000" w:rsidRDefault="00451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50DFE" w14:textId="77777777" w:rsidR="002C2835" w:rsidRDefault="00451BA7">
    <w:pPr>
      <w:pStyle w:val="a3"/>
      <w:jc w:val="center"/>
    </w:pPr>
  </w:p>
  <w:p w14:paraId="4496AF8D" w14:textId="77777777" w:rsidR="002C2835" w:rsidRDefault="00451BA7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B34AA0"/>
    <w:multiLevelType w:val="multilevel"/>
    <w:tmpl w:val="5E60F790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decimal"/>
      <w:lvlText w:val="%2)"/>
      <w:lvlJc w:val="left"/>
      <w:pPr>
        <w:ind w:left="1954" w:hanging="525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DE46626"/>
    <w:multiLevelType w:val="multilevel"/>
    <w:tmpl w:val="2E44335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Liberation Serif" w:hAnsi="Liberation Serif"/>
        <w:sz w:val="28"/>
        <w:szCs w:val="2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E5C67"/>
    <w:rsid w:val="002E5C67"/>
    <w:rsid w:val="00451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BCBA1"/>
  <w15:docId w15:val="{EBEF8EA1-4CC5-4CEA-930D-B20B6F98D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2994</Characters>
  <Application>Microsoft Office Word</Application>
  <DocSecurity>0</DocSecurity>
  <Lines>24</Lines>
  <Paragraphs>7</Paragraphs>
  <ScaleCrop>false</ScaleCrop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2026-08-27T06:00:00Z</cp:lastPrinted>
  <dcterms:created xsi:type="dcterms:W3CDTF">2026-08-28T04:11:00Z</dcterms:created>
  <dcterms:modified xsi:type="dcterms:W3CDTF">2026-08-28T04:11:00Z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