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BE06" w14:textId="77777777" w:rsidR="004C63E2" w:rsidRDefault="006D1A77">
      <w:pPr>
        <w:widowControl w:val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городского округа Верхняя Пышма </w:t>
      </w:r>
    </w:p>
    <w:p w14:paraId="5D77E57D" w14:textId="77777777" w:rsidR="004C63E2" w:rsidRDefault="006D1A77">
      <w:pPr>
        <w:widowControl w:val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__03.09.2026__ № __1285__</w:t>
      </w:r>
    </w:p>
    <w:p w14:paraId="5BABC92C" w14:textId="77777777" w:rsidR="004C63E2" w:rsidRDefault="004C63E2">
      <w:pPr>
        <w:widowControl w:val="0"/>
        <w:jc w:val="right"/>
        <w:rPr>
          <w:rFonts w:ascii="Liberation Serif" w:hAnsi="Liberation Serif"/>
          <w:sz w:val="28"/>
          <w:szCs w:val="28"/>
        </w:rPr>
      </w:pPr>
    </w:p>
    <w:p w14:paraId="685171E0" w14:textId="77777777" w:rsidR="004C63E2" w:rsidRDefault="004C63E2">
      <w:pPr>
        <w:pStyle w:val="aa"/>
        <w:widowControl w:val="0"/>
        <w:ind w:left="75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189"/>
        <w:gridCol w:w="1880"/>
        <w:gridCol w:w="1822"/>
        <w:gridCol w:w="1834"/>
      </w:tblGrid>
      <w:tr w:rsidR="004C63E2" w14:paraId="2E31A9D8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A96DD" w14:textId="77777777" w:rsidR="004C63E2" w:rsidRDefault="006D1A77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52C2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Блок самоклеящийся, 76 (75) * 76 (75) мм</w:t>
            </w:r>
          </w:p>
          <w:p w14:paraId="7ED5B856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80DAF9B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(≤ 100 листов)</w:t>
            </w:r>
          </w:p>
          <w:p w14:paraId="7016AA97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9B6887" w14:textId="77777777" w:rsidR="004C63E2" w:rsidRDefault="006D1A77">
            <w:pPr>
              <w:widowControl w:val="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(&gt; 100 листов)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DEA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D3C98AB" w14:textId="77777777" w:rsidR="004C63E2" w:rsidRDefault="004C63E2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</w:p>
          <w:p w14:paraId="78B9C1B1" w14:textId="77777777" w:rsidR="004C63E2" w:rsidRDefault="004C63E2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</w:p>
          <w:p w14:paraId="0948A0E2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C210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F31AFFD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0393E06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F0D4019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  <w:p w14:paraId="4A60E9B4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2F28A71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5C1A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D405A2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0E8E507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1A71AD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200</w:t>
            </w:r>
          </w:p>
          <w:p w14:paraId="52BD1653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B0E49C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400</w:t>
            </w:r>
          </w:p>
        </w:tc>
      </w:tr>
      <w:tr w:rsidR="004C63E2" w14:paraId="6BE503A6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86AE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986E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Блок </w:t>
            </w:r>
            <w:r>
              <w:rPr>
                <w:rFonts w:ascii="Liberation Serif" w:hAnsi="Liberation Serif"/>
                <w:sz w:val="28"/>
                <w:szCs w:val="28"/>
              </w:rPr>
              <w:t>самоклеящийся, 50 (51) * 50 (51) мм</w:t>
            </w:r>
          </w:p>
          <w:p w14:paraId="03C877ED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CAD68E8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(≤ 100 листов)</w:t>
            </w:r>
          </w:p>
          <w:p w14:paraId="639E73C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0CBAD6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(&gt; 100 листов)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7E651" w14:textId="77777777" w:rsidR="004C63E2" w:rsidRDefault="004C63E2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FDB771B" w14:textId="77777777" w:rsidR="004C63E2" w:rsidRDefault="004C63E2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175442A" w14:textId="77777777" w:rsidR="004C63E2" w:rsidRDefault="004C63E2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AC4D4C1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AD4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5D78D8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1F1D554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591CFB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  <w:p w14:paraId="05DA2494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CBA02BB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785EB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6A954DF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29DA50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5A8E6BC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</w:t>
            </w:r>
          </w:p>
          <w:p w14:paraId="5BA89290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0B771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250</w:t>
            </w:r>
          </w:p>
        </w:tc>
      </w:tr>
      <w:tr w:rsidR="004C63E2" w14:paraId="2DCD4D1D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9E406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DA99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Блок самоклеящийся, 38 (40) * 51 (50) мм</w:t>
            </w:r>
          </w:p>
          <w:p w14:paraId="27A0303F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767964F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(≤ 100 листов)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4218" w14:textId="77777777" w:rsidR="004C63E2" w:rsidRDefault="004C63E2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43A740E" w14:textId="77777777" w:rsidR="004C63E2" w:rsidRDefault="004C63E2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182EEC4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E9917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613D08F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134E98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  <w:p w14:paraId="65F07367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82490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5EF8E12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229EF47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</w:tr>
      <w:tr w:rsidR="004C63E2" w14:paraId="4804AAB2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0E9A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1053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Журнал (формат А4, 100 листов, бумага ВХИ 80 г., твердый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переплет, обложка –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бумвинил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 печатью)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1A53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C6AF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20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2A40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1 260</w:t>
            </w:r>
          </w:p>
        </w:tc>
      </w:tr>
      <w:tr w:rsidR="004C63E2" w14:paraId="0EF67466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5982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49.1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7D12E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Коврик-подкладка настольный для письма с прозрачным карманом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09C6B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D6C06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C9AB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1 000</w:t>
            </w:r>
          </w:p>
        </w:tc>
      </w:tr>
      <w:tr w:rsidR="004C63E2" w14:paraId="691FA686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C35AA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49.2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6E9B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Коврик-подкладка настольный прозрачный (без кармана)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724D2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C7770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ED3C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1 500</w:t>
            </w:r>
          </w:p>
        </w:tc>
      </w:tr>
      <w:tr w:rsidR="004C63E2" w14:paraId="4FE7D2E2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46115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74.1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D4CE1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Памятка </w:t>
            </w:r>
            <w:r>
              <w:rPr>
                <w:rFonts w:ascii="Liberation Serif" w:hAnsi="Liberation Serif"/>
                <w:sz w:val="28"/>
                <w:szCs w:val="28"/>
              </w:rPr>
              <w:t>(наклейка) (формат 500*150мм, самоклеящаяся пленка с печатью)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B1D18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7F4E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3000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A9A21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</w:tr>
      <w:tr w:rsidR="004C63E2" w14:paraId="1F4EB549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1FB5A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74.2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4579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Памятка (формат А4, печать 4+0, бумага мелованная 130г/м²)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99B7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2FB89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</w:t>
            </w:r>
          </w:p>
          <w:p w14:paraId="58A8B2E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10 000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5071C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</w:tr>
      <w:tr w:rsidR="004C63E2" w14:paraId="1D3F2254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D6B84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74.3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710F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Памятка (формат А4, бумага мелованная 130г/м²)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1894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3AE38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</w:t>
            </w:r>
          </w:p>
          <w:p w14:paraId="386F8CFC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10 000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07617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</w:tr>
      <w:tr w:rsidR="004C63E2" w14:paraId="0FB62496" w14:textId="7777777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BF6B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74.4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299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Памятка (формат А5, бумага мелованная 130г/м²)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9394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789C6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</w:t>
            </w:r>
          </w:p>
          <w:p w14:paraId="01DD4C1F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10 000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DF6EA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</w:tr>
      <w:tr w:rsidR="004C63E2" w14:paraId="1A93E695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5419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89.1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3978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Пластиковая комбинированная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термообложка</w:t>
            </w:r>
            <w:proofErr w:type="spellEnd"/>
          </w:p>
          <w:p w14:paraId="46AA8A22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7821684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≥ 40 шт. в упаковке (размер 220)</w:t>
            </w:r>
          </w:p>
          <w:p w14:paraId="74A68976" w14:textId="77777777" w:rsidR="004C63E2" w:rsidRDefault="004C63E2">
            <w:pPr>
              <w:pStyle w:val="aa"/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3F466F5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≥ 40 шт. в упаковке (размер 160)</w:t>
            </w:r>
          </w:p>
          <w:p w14:paraId="421E9ED8" w14:textId="77777777" w:rsidR="004C63E2" w:rsidRDefault="004C63E2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</w:p>
          <w:p w14:paraId="2BC09624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≤ 40 шт. в </w:t>
            </w:r>
            <w:r>
              <w:rPr>
                <w:rFonts w:ascii="Liberation Serif" w:hAnsi="Liberation Serif"/>
                <w:sz w:val="28"/>
                <w:szCs w:val="28"/>
              </w:rPr>
              <w:t>упаковке (размеры 280,340)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CBC78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8E715D2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43CE50A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F2BA2F9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8180B7E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уп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  <w:p w14:paraId="3D7D9CD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6F7BE0D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42C48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уп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  <w:p w14:paraId="517B282B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CC0D66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CED4280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51CD456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уп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/чел.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A4AF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5CA55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23EE2CD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18FAC2A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FCC8AF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4FD13E8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14:paraId="4BF178D5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B55D26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14:paraId="0DC31F26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18EABF4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9677D7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2461A0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21EF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D49E291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6858514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B4F3725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90348FB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E13840D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8 159</w:t>
            </w:r>
          </w:p>
          <w:p w14:paraId="3DBDA969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18EDF3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7 480</w:t>
            </w:r>
          </w:p>
          <w:p w14:paraId="476D3DB9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E5AFC2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A947F3E" w14:textId="77777777" w:rsidR="004C63E2" w:rsidRDefault="004C63E2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E23839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4 560</w:t>
            </w:r>
          </w:p>
        </w:tc>
      </w:tr>
      <w:tr w:rsidR="004C63E2" w14:paraId="0AA74892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1AFFB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143.1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8FF7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Указатель (наклейка) (формат 500*150мм, самоклеящаяся пленка с печатью)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D0C15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58700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3000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8F120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93</w:t>
            </w:r>
          </w:p>
        </w:tc>
      </w:tr>
      <w:tr w:rsidR="004C63E2" w14:paraId="6FE41381" w14:textId="77777777">
        <w:tblPrEx>
          <w:tblCellMar>
            <w:top w:w="0" w:type="dxa"/>
            <w:bottom w:w="0" w:type="dxa"/>
          </w:tblCellMar>
        </w:tblPrEx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CAC0" w14:textId="77777777" w:rsidR="004C63E2" w:rsidRDefault="006D1A7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143.2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0D0E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Указатель (формат 500*300мм,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самоклеящаяся светоотражающая пленка,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плоттерная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резка, накатка на пластик ПВХ 5 мм.)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9BBE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шт./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учрежд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A90B4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более 30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E2A92" w14:textId="77777777" w:rsidR="004C63E2" w:rsidRDefault="006D1A77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1 818</w:t>
            </w:r>
          </w:p>
        </w:tc>
      </w:tr>
    </w:tbl>
    <w:p w14:paraId="1BCD2E6E" w14:textId="77777777" w:rsidR="00000000" w:rsidRDefault="006D1A77">
      <w:pPr>
        <w:sectPr w:rsidR="00000000">
          <w:headerReference w:type="default" r:id="rId6"/>
          <w:footerReference w:type="default" r:id="rId7"/>
          <w:pgSz w:w="11906" w:h="16838"/>
          <w:pgMar w:top="1134" w:right="624" w:bottom="1134" w:left="1701" w:header="454" w:footer="397" w:gutter="0"/>
          <w:cols w:space="720"/>
        </w:sectPr>
      </w:pPr>
    </w:p>
    <w:p w14:paraId="297B0176" w14:textId="77777777" w:rsidR="004C63E2" w:rsidRDefault="004C63E2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6EF3DAFD" w14:textId="77777777" w:rsidR="004C63E2" w:rsidRDefault="004C63E2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</w:p>
    <w:p w14:paraId="1C2514EC" w14:textId="77777777" w:rsidR="004C63E2" w:rsidRDefault="004C63E2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55A062B2" w14:textId="77777777" w:rsidR="004C63E2" w:rsidRDefault="004C63E2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sectPr w:rsidR="004C63E2">
      <w:type w:val="continuous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98B27" w14:textId="77777777" w:rsidR="00000000" w:rsidRDefault="006D1A77">
      <w:r>
        <w:separator/>
      </w:r>
    </w:p>
  </w:endnote>
  <w:endnote w:type="continuationSeparator" w:id="0">
    <w:p w14:paraId="62686AFE" w14:textId="77777777" w:rsidR="00000000" w:rsidRDefault="006D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1E4F" w14:textId="77777777" w:rsidR="006637B3" w:rsidRDefault="006D1A77">
    <w:pPr>
      <w:pStyle w:val="a4"/>
      <w:jc w:val="right"/>
    </w:pPr>
    <w:r>
      <w:rPr>
        <w:sz w:val="20"/>
        <w:szCs w:val="20"/>
      </w:rPr>
      <w:t>Вр-754551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73304" w14:textId="77777777" w:rsidR="00000000" w:rsidRDefault="006D1A77">
      <w:r>
        <w:rPr>
          <w:color w:val="000000"/>
        </w:rPr>
        <w:separator/>
      </w:r>
    </w:p>
  </w:footnote>
  <w:footnote w:type="continuationSeparator" w:id="0">
    <w:p w14:paraId="5A0B7A27" w14:textId="77777777" w:rsidR="00000000" w:rsidRDefault="006D1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C59D" w14:textId="77777777" w:rsidR="006637B3" w:rsidRDefault="006D1A77">
    <w:pPr>
      <w:pStyle w:val="a3"/>
      <w:jc w:val="center"/>
    </w:pPr>
  </w:p>
  <w:p w14:paraId="6E731517" w14:textId="77777777" w:rsidR="006637B3" w:rsidRDefault="006D1A7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C63E2"/>
    <w:rsid w:val="004C63E2"/>
    <w:rsid w:val="006D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89FE"/>
  <w15:docId w15:val="{C658AFD7-1753-4ECD-BEDD-8E28AA27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2026-08-24T10:12:00Z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