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B61EA" w14:textId="77777777" w:rsidR="005E2A75" w:rsidRDefault="00E62822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6C167A" wp14:editId="5BA7459F">
                <wp:simplePos x="0" y="0"/>
                <wp:positionH relativeFrom="column">
                  <wp:posOffset>3225161</wp:posOffset>
                </wp:positionH>
                <wp:positionV relativeFrom="paragraph">
                  <wp:posOffset>3813</wp:posOffset>
                </wp:positionV>
                <wp:extent cx="2914019" cy="961391"/>
                <wp:effectExtent l="0" t="0" r="631" b="0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9613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FB4A4FF" w14:textId="77777777" w:rsidR="005E2A75" w:rsidRDefault="00E62822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К постановлению Администрации</w:t>
                            </w:r>
                          </w:p>
                          <w:p w14:paraId="302AC18D" w14:textId="77777777" w:rsidR="005E2A75" w:rsidRDefault="00E62822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88" w:type="dxa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34"/>
                              <w:gridCol w:w="2116"/>
                              <w:gridCol w:w="484"/>
                              <w:gridCol w:w="1154"/>
                            </w:tblGrid>
                            <w:tr w:rsidR="005E2A75" w14:paraId="33CFA38A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34" w:type="dxa"/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734FFBD0" w14:textId="77777777" w:rsidR="005E2A75" w:rsidRDefault="00E62822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6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5E7C403D" w14:textId="77777777" w:rsidR="005E2A75" w:rsidRDefault="00E62822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03.09.2026 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5FB950BB" w14:textId="77777777" w:rsidR="005E2A75" w:rsidRDefault="00E62822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635AF757" w14:textId="77777777" w:rsidR="005E2A75" w:rsidRDefault="00E62822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 1292</w:t>
                                  </w:r>
                                </w:p>
                              </w:tc>
                            </w:tr>
                          </w:tbl>
                          <w:p w14:paraId="3FC1C44B" w14:textId="77777777" w:rsidR="005E2A75" w:rsidRDefault="005E2A7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66C167A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3.95pt;margin-top:.3pt;width:229.45pt;height:75.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" stroked="f">
                <v:textbox>
                  <w:txbxContent>
                    <w:p w14:paraId="5FB4A4FF" w14:textId="77777777" w:rsidR="005E2A75" w:rsidRDefault="00E62822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К постановлению Администрации</w:t>
                      </w:r>
                    </w:p>
                    <w:p w14:paraId="302AC18D" w14:textId="77777777" w:rsidR="005E2A75" w:rsidRDefault="00E62822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88" w:type="dxa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34"/>
                        <w:gridCol w:w="2116"/>
                        <w:gridCol w:w="484"/>
                        <w:gridCol w:w="1154"/>
                      </w:tblGrid>
                      <w:tr w:rsidR="005E2A75" w14:paraId="33CFA38A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34" w:type="dxa"/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734FFBD0" w14:textId="77777777" w:rsidR="005E2A75" w:rsidRDefault="00E62822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6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5E7C403D" w14:textId="77777777" w:rsidR="005E2A75" w:rsidRDefault="00E62822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03.09.2026 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5FB950BB" w14:textId="77777777" w:rsidR="005E2A75" w:rsidRDefault="00E62822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635AF757" w14:textId="77777777" w:rsidR="005E2A75" w:rsidRDefault="00E62822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 1292</w:t>
                            </w:r>
                          </w:p>
                        </w:tc>
                      </w:tr>
                    </w:tbl>
                    <w:p w14:paraId="3FC1C44B" w14:textId="77777777" w:rsidR="005E2A75" w:rsidRDefault="005E2A75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5CF8334F" w14:textId="77777777" w:rsidR="005E2A75" w:rsidRDefault="005E2A75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8D54DB8" w14:textId="77777777" w:rsidR="005E2A75" w:rsidRDefault="005E2A75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A135486" w14:textId="77777777" w:rsidR="005E2A75" w:rsidRDefault="005E2A75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29E79DE" w14:textId="77777777" w:rsidR="005E2A75" w:rsidRDefault="005E2A75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4B5DD51" w14:textId="77777777" w:rsidR="005E2A75" w:rsidRDefault="00E62822">
      <w:pPr>
        <w:ind w:left="5245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УТВЕРЖДЕН</w:t>
      </w:r>
    </w:p>
    <w:p w14:paraId="1FF83197" w14:textId="77777777" w:rsidR="005E2A75" w:rsidRDefault="00E62822">
      <w:pPr>
        <w:ind w:left="5245" w:right="-143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постановлением администрации </w:t>
      </w:r>
    </w:p>
    <w:p w14:paraId="0F932B13" w14:textId="77777777" w:rsidR="005E2A75" w:rsidRDefault="00E62822">
      <w:pPr>
        <w:ind w:left="5245" w:right="-143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городского округа Верхняя Пышма</w:t>
      </w:r>
    </w:p>
    <w:p w14:paraId="1BE83ABE" w14:textId="77777777" w:rsidR="005E2A75" w:rsidRDefault="00E62822">
      <w:pPr>
        <w:ind w:left="5245" w:right="-143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__11.09.2017___ № __644_____</w:t>
      </w:r>
    </w:p>
    <w:p w14:paraId="37223F66" w14:textId="77777777" w:rsidR="005E2A75" w:rsidRDefault="005E2A75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</w:p>
    <w:p w14:paraId="37E7049F" w14:textId="77777777" w:rsidR="005E2A75" w:rsidRDefault="005E2A75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</w:p>
    <w:p w14:paraId="34A91610" w14:textId="77777777" w:rsidR="005E2A75" w:rsidRDefault="00E62822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СОСТАВ</w:t>
      </w:r>
    </w:p>
    <w:p w14:paraId="55C03688" w14:textId="77777777" w:rsidR="005E2A75" w:rsidRDefault="00E62822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межведомственной рабочей группы</w:t>
      </w:r>
    </w:p>
    <w:p w14:paraId="49F8EDA0" w14:textId="77777777" w:rsidR="005E2A75" w:rsidRDefault="00E62822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городского округа Верхняя Пышма по построению, внедрению и эксплуатации аппаратно-программного комплекса «Безопасный город»</w:t>
      </w:r>
    </w:p>
    <w:p w14:paraId="6DC0F461" w14:textId="77777777" w:rsidR="005E2A75" w:rsidRDefault="005E2A75">
      <w:pPr>
        <w:textAlignment w:val="auto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jc w:val="righ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1"/>
        <w:gridCol w:w="356"/>
        <w:gridCol w:w="6674"/>
      </w:tblGrid>
      <w:tr w:rsidR="005E2A75" w14:paraId="1B06D8C6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C249A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Амиров Д.Ш.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4E90F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DB85E" w14:textId="77777777" w:rsidR="005E2A75" w:rsidRDefault="00E62822">
            <w:pPr>
              <w:ind w:left="-27" w:firstLine="41"/>
              <w:jc w:val="both"/>
              <w:textAlignment w:val="auto"/>
            </w:pPr>
            <w:r>
              <w:rPr>
                <w:rFonts w:ascii="Liberation Serif" w:hAnsi="Liberation Serif"/>
                <w:sz w:val="28"/>
                <w:szCs w:val="28"/>
              </w:rPr>
              <w:t>заместитель главы администрации по вопросам безопасности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городского округа </w:t>
            </w:r>
            <w:r>
              <w:rPr>
                <w:rFonts w:ascii="Liberation Serif" w:hAnsi="Liberation Serif"/>
                <w:sz w:val="28"/>
                <w:szCs w:val="28"/>
              </w:rPr>
              <w:t>Верхняя Пышма, председатель межведомственной рабочей группы;</w:t>
            </w:r>
          </w:p>
        </w:tc>
      </w:tr>
      <w:tr w:rsidR="005E2A75" w14:paraId="6E33B1C6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6E99C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Тропин С.А.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D0307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9F909" w14:textId="77777777" w:rsidR="005E2A75" w:rsidRDefault="00E62822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МКУ «Управление гражданской зашиты городского округа Верхняя Пышма», заместитель председателя межведомственной рабочей группы;</w:t>
            </w:r>
          </w:p>
        </w:tc>
      </w:tr>
      <w:tr w:rsidR="005E2A75" w14:paraId="57F6C20C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55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7DB29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Суздалова Т.А.</w:t>
            </w:r>
          </w:p>
        </w:tc>
        <w:tc>
          <w:tcPr>
            <w:tcW w:w="35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F92D5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0AE2C" w14:textId="77777777" w:rsidR="005E2A75" w:rsidRDefault="00E62822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заместитель </w:t>
            </w:r>
            <w:r>
              <w:rPr>
                <w:rFonts w:ascii="Liberation Serif" w:hAnsi="Liberation Serif"/>
                <w:sz w:val="28"/>
                <w:szCs w:val="28"/>
              </w:rPr>
              <w:t>начальника МКУ «Управление гражданской зашиты городского округа Верхняя Пышма» – начальник ЕДДС, секретарь межведомственной рабочей группы.</w:t>
            </w:r>
          </w:p>
        </w:tc>
      </w:tr>
      <w:tr w:rsidR="005E2A75" w14:paraId="7A5A01B0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9581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F2E10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Члены межведомственной рабочей группы:</w:t>
            </w:r>
          </w:p>
          <w:p w14:paraId="1A16DE47" w14:textId="77777777" w:rsidR="005E2A75" w:rsidRDefault="005E2A75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E2A75" w14:paraId="712AE3B0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FAA1B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Анциферов А.В.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DC0AD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571C8" w14:textId="77777777" w:rsidR="005E2A75" w:rsidRDefault="00E62822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исполняющий обязанности начальника Верхнепышминская РЭС А</w:t>
            </w:r>
            <w:r>
              <w:rPr>
                <w:rFonts w:ascii="Liberation Serif" w:hAnsi="Liberation Serif"/>
                <w:sz w:val="28"/>
                <w:szCs w:val="28"/>
              </w:rPr>
              <w:t>О «Газпром газораспределение Екатеринбург» (по согласованию);</w:t>
            </w:r>
          </w:p>
        </w:tc>
      </w:tr>
      <w:tr w:rsidR="005E2A75" w14:paraId="2B5CCED4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DD592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Волкова А.Ю.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6F49E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31C2D" w14:textId="77777777" w:rsidR="005E2A75" w:rsidRDefault="00E62822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главный специалист службы по взаимодействию с административными органами Администрации городского округа Верхняя Пышма;</w:t>
            </w:r>
          </w:p>
        </w:tc>
      </w:tr>
      <w:tr w:rsidR="005E2A75" w14:paraId="022209C7" w14:textId="77777777">
        <w:tblPrEx>
          <w:tblCellMar>
            <w:top w:w="0" w:type="dxa"/>
            <w:bottom w:w="0" w:type="dxa"/>
          </w:tblCellMar>
        </w:tblPrEx>
        <w:trPr>
          <w:trHeight w:val="254"/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764D2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Горских О.В.</w:t>
            </w:r>
          </w:p>
          <w:p w14:paraId="5963A2E8" w14:textId="77777777" w:rsidR="005E2A75" w:rsidRDefault="005E2A75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D7738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  <w:p w14:paraId="2883907D" w14:textId="77777777" w:rsidR="005E2A75" w:rsidRDefault="005E2A75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AC986" w14:textId="77777777" w:rsidR="005E2A75" w:rsidRDefault="00E62822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председатель комитета по </w:t>
            </w:r>
            <w:r>
              <w:rPr>
                <w:rFonts w:ascii="Liberation Serif" w:hAnsi="Liberation Serif"/>
                <w:sz w:val="28"/>
                <w:szCs w:val="28"/>
              </w:rPr>
              <w:t>управлению имуществом администрации городского округа Верхняя Пышма;</w:t>
            </w:r>
          </w:p>
        </w:tc>
      </w:tr>
      <w:tr w:rsidR="005E2A75" w14:paraId="39FC4C8F" w14:textId="77777777">
        <w:tblPrEx>
          <w:tblCellMar>
            <w:top w:w="0" w:type="dxa"/>
            <w:bottom w:w="0" w:type="dxa"/>
          </w:tblCellMar>
        </w:tblPrEx>
        <w:trPr>
          <w:trHeight w:val="680"/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DC093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Денисов В.Г.</w:t>
            </w:r>
          </w:p>
          <w:p w14:paraId="4C31CAD4" w14:textId="77777777" w:rsidR="005E2A75" w:rsidRDefault="005E2A75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F0880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  <w:p w14:paraId="6635D60A" w14:textId="77777777" w:rsidR="005E2A75" w:rsidRDefault="005E2A75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118AC" w14:textId="77777777" w:rsidR="005E2A75" w:rsidRDefault="00E62822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главный врач ГАУЗ СО «Верхнепышминская ЦГКБ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>им. П.Д. Бородина» (по согласованию);</w:t>
            </w:r>
          </w:p>
        </w:tc>
      </w:tr>
      <w:tr w:rsidR="005E2A75" w14:paraId="1189A589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1EE21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Дробышев С.А.</w:t>
            </w:r>
          </w:p>
          <w:p w14:paraId="0DE93C36" w14:textId="77777777" w:rsidR="005E2A75" w:rsidRDefault="005E2A75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79D63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DBA86" w14:textId="77777777" w:rsidR="005E2A75" w:rsidRDefault="00E62822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директор МКУ «Управление капитального строительства </w:t>
            </w:r>
            <w:r>
              <w:rPr>
                <w:rFonts w:ascii="Liberation Serif" w:hAnsi="Liberation Serif"/>
                <w:sz w:val="28"/>
                <w:szCs w:val="28"/>
              </w:rPr>
              <w:t>городского округа Верхняя Пышма»;</w:t>
            </w:r>
          </w:p>
        </w:tc>
      </w:tr>
      <w:tr w:rsidR="005E2A75" w14:paraId="59CB5690" w14:textId="77777777">
        <w:tblPrEx>
          <w:tblCellMar>
            <w:top w:w="0" w:type="dxa"/>
            <w:bottom w:w="0" w:type="dxa"/>
          </w:tblCellMar>
        </w:tblPrEx>
        <w:trPr>
          <w:trHeight w:val="397"/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04019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Хомченко А.В.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7FC49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66A5E" w14:textId="77777777" w:rsidR="005E2A75" w:rsidRDefault="00E62822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МО МВД России «Верхнепышминский»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</w:tc>
      </w:tr>
      <w:tr w:rsidR="005E2A75" w14:paraId="46754032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4B7EA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Карпов Д.Г.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07189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07355" w14:textId="77777777" w:rsidR="005E2A75" w:rsidRDefault="00E62822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заместитель главы администрации по социальным вопросам городского округа Верхняя Пышма;</w:t>
            </w:r>
          </w:p>
        </w:tc>
      </w:tr>
      <w:tr w:rsidR="005E2A75" w14:paraId="7E4F6287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CA079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Берсенев А.С.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5016D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4604E" w14:textId="77777777" w:rsidR="005E2A75" w:rsidRDefault="00E62822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директор МУП </w:t>
            </w:r>
            <w:r>
              <w:rPr>
                <w:rFonts w:ascii="Liberation Serif" w:hAnsi="Liberation Serif"/>
                <w:sz w:val="28"/>
                <w:szCs w:val="28"/>
              </w:rPr>
              <w:t>«Водопроводно-канализационное хозяйство»;</w:t>
            </w:r>
          </w:p>
        </w:tc>
      </w:tr>
      <w:tr w:rsidR="005E2A75" w14:paraId="22EC48CD" w14:textId="77777777">
        <w:tblPrEx>
          <w:tblCellMar>
            <w:top w:w="0" w:type="dxa"/>
            <w:bottom w:w="0" w:type="dxa"/>
          </w:tblCellMar>
        </w:tblPrEx>
        <w:trPr>
          <w:trHeight w:val="680"/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3DF36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Колчин С.В.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6F25C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C81CC" w14:textId="77777777" w:rsidR="005E2A75" w:rsidRDefault="00E62822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60 ПСО ФПС ГПС ГУ МЧС по Свердловской области» (по согласованию);</w:t>
            </w:r>
          </w:p>
        </w:tc>
      </w:tr>
      <w:tr w:rsidR="005E2A75" w14:paraId="0733F35A" w14:textId="77777777">
        <w:tblPrEx>
          <w:tblCellMar>
            <w:top w:w="0" w:type="dxa"/>
            <w:bottom w:w="0" w:type="dxa"/>
          </w:tblCellMar>
        </w:tblPrEx>
        <w:trPr>
          <w:trHeight w:val="721"/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1A435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Кучмаева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С.Н.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566E4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8DFF1" w14:textId="77777777" w:rsidR="005E2A75" w:rsidRDefault="00E62822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управления архитектуры и градостроительства Администрации городского округа Верхняя Пышма; </w:t>
            </w:r>
          </w:p>
        </w:tc>
      </w:tr>
      <w:tr w:rsidR="005E2A75" w14:paraId="4F7CCFA5" w14:textId="77777777">
        <w:tblPrEx>
          <w:tblCellMar>
            <w:top w:w="0" w:type="dxa"/>
            <w:bottom w:w="0" w:type="dxa"/>
          </w:tblCellMar>
        </w:tblPrEx>
        <w:trPr>
          <w:trHeight w:val="397"/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B8328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Ланских В.С.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38FF7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6C914" w14:textId="77777777" w:rsidR="005E2A75" w:rsidRDefault="00E62822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директор ООО «УГМК-Телеком» (по согласованию);</w:t>
            </w:r>
          </w:p>
        </w:tc>
      </w:tr>
      <w:tr w:rsidR="005E2A75" w14:paraId="1C403885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6BC72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Лесников С.В.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80A2E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B32FF" w14:textId="77777777" w:rsidR="005E2A75" w:rsidRDefault="00E62822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отдела информационных технологий управления делами Администрации городского округа Верхняя Пышма;</w:t>
            </w:r>
          </w:p>
        </w:tc>
      </w:tr>
      <w:tr w:rsidR="005E2A75" w14:paraId="062489B6" w14:textId="77777777">
        <w:tblPrEx>
          <w:tblCellMar>
            <w:top w:w="0" w:type="dxa"/>
            <w:bottom w:w="0" w:type="dxa"/>
          </w:tblCellMar>
        </w:tblPrEx>
        <w:trPr>
          <w:trHeight w:val="397"/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51357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Новиков А.А.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3E652" w14:textId="77777777" w:rsidR="005E2A75" w:rsidRDefault="005E2A75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798FA" w14:textId="77777777" w:rsidR="005E2A75" w:rsidRDefault="00E62822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советник директора по корпоративным </w:t>
            </w:r>
            <w:r>
              <w:rPr>
                <w:rFonts w:ascii="Liberation Serif" w:hAnsi="Liberation Serif"/>
                <w:sz w:val="28"/>
                <w:szCs w:val="28"/>
              </w:rPr>
              <w:t>отношениям и специальным проектам УГМК (по согласованию);</w:t>
            </w:r>
          </w:p>
        </w:tc>
      </w:tr>
      <w:tr w:rsidR="005E2A75" w14:paraId="758FA6FC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3CB42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Питиримова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С.С.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96908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F51BD" w14:textId="77777777" w:rsidR="005E2A75" w:rsidRDefault="00E62822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директор ООО «Развитие» (по согласованию);</w:t>
            </w:r>
          </w:p>
        </w:tc>
      </w:tr>
      <w:tr w:rsidR="005E2A75" w14:paraId="56F76266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5FDE5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Ряжкина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М.С.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A06D8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55F57" w14:textId="77777777" w:rsidR="005E2A75" w:rsidRDefault="00E62822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заместитель главы администрации по экономике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>и финансам городского округа Верхняя Пышма;</w:t>
            </w:r>
          </w:p>
        </w:tc>
      </w:tr>
      <w:tr w:rsidR="005E2A75" w14:paraId="7BDC41B6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6BC11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Саунин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П.А.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9D04A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860F3" w14:textId="77777777" w:rsidR="005E2A75" w:rsidRDefault="00E62822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директор продуктового центра «Безопасность дорожного движения» ООО «УГМК-Телеком» (по согласованию);</w:t>
            </w:r>
          </w:p>
        </w:tc>
      </w:tr>
      <w:tr w:rsidR="005E2A75" w14:paraId="5CC895D5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1D17C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Сторожилов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В.В.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E7151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E0027" w14:textId="77777777" w:rsidR="005E2A75" w:rsidRDefault="00E62822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директор АО «Управление тепловыми сетями»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</w:tc>
      </w:tr>
      <w:tr w:rsidR="005E2A75" w14:paraId="3CE566DC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8F907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Бурлаков Е.Н.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64F05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2459C" w14:textId="77777777" w:rsidR="005E2A75" w:rsidRDefault="00E62822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Верхнепышминской РКЭС АО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Облкоммунэнерго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» (по согласованию);</w:t>
            </w:r>
          </w:p>
        </w:tc>
      </w:tr>
      <w:tr w:rsidR="005E2A75" w14:paraId="061BBB56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7E30F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Фоминых М.А.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E87D3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D672B" w14:textId="77777777" w:rsidR="005E2A75" w:rsidRDefault="00E62822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директор ООО «Геркон» (по согласованию);</w:t>
            </w:r>
          </w:p>
        </w:tc>
      </w:tr>
      <w:tr w:rsidR="005E2A75" w14:paraId="0BFA2DC3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E7621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Шестаков О.А.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6D06B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6593C" w14:textId="77777777" w:rsidR="005E2A75" w:rsidRDefault="00E62822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Верхнепышминского ОВО – филиала ФГКУ «УВО ВНГ России по Свердловской области» (по согласованию);</w:t>
            </w:r>
          </w:p>
        </w:tc>
      </w:tr>
      <w:tr w:rsidR="005E2A75" w14:paraId="20D4F34F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A58F3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Шкерин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И.П.</w:t>
            </w:r>
          </w:p>
        </w:tc>
        <w:tc>
          <w:tcPr>
            <w:tcW w:w="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32436" w14:textId="77777777" w:rsidR="005E2A75" w:rsidRDefault="00E62822">
            <w:pPr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66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125D4" w14:textId="77777777" w:rsidR="005E2A75" w:rsidRDefault="00E62822">
            <w:pPr>
              <w:ind w:left="-27" w:firstLine="41"/>
              <w:jc w:val="both"/>
              <w:textAlignment w:val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директор МКУ </w:t>
            </w:r>
            <w:r>
              <w:rPr>
                <w:rFonts w:ascii="Liberation Serif" w:hAnsi="Liberation Serif"/>
                <w:sz w:val="28"/>
                <w:szCs w:val="28"/>
              </w:rPr>
              <w:t>«Управление жилищно-коммунального хозяйства городского округа Верхняя Пышма».</w:t>
            </w:r>
          </w:p>
        </w:tc>
      </w:tr>
    </w:tbl>
    <w:p w14:paraId="2486E781" w14:textId="77777777" w:rsidR="005E2A75" w:rsidRDefault="005E2A75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5E2A75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4B842F" w14:textId="77777777" w:rsidR="00000000" w:rsidRDefault="00E62822">
      <w:r>
        <w:separator/>
      </w:r>
    </w:p>
  </w:endnote>
  <w:endnote w:type="continuationSeparator" w:id="0">
    <w:p w14:paraId="31B03552" w14:textId="77777777" w:rsidR="00000000" w:rsidRDefault="00E628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FB748" w14:textId="77777777" w:rsidR="005E2C70" w:rsidRDefault="00E62822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6D5E7" w14:textId="77777777" w:rsidR="00000000" w:rsidRDefault="00E62822">
      <w:r>
        <w:rPr>
          <w:color w:val="000000"/>
        </w:rPr>
        <w:separator/>
      </w:r>
    </w:p>
  </w:footnote>
  <w:footnote w:type="continuationSeparator" w:id="0">
    <w:p w14:paraId="106889CA" w14:textId="77777777" w:rsidR="00000000" w:rsidRDefault="00E628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FBE66" w14:textId="77777777" w:rsidR="005E2C70" w:rsidRDefault="00E62822">
    <w:pPr>
      <w:pStyle w:val="a3"/>
      <w:jc w:val="center"/>
    </w:pPr>
  </w:p>
  <w:p w14:paraId="0F583DBA" w14:textId="77777777" w:rsidR="005E2C70" w:rsidRDefault="00E62822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E2A75"/>
    <w:rsid w:val="005E2A75"/>
    <w:rsid w:val="00E62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B93222F"/>
  <w15:docId w15:val="{A199DEC7-4824-48E8-A5DE-638524B57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2455</Characters>
  <Application>Microsoft Office Word</Application>
  <DocSecurity>0</DocSecurity>
  <Lines>20</Lines>
  <Paragraphs>5</Paragraphs>
  <ScaleCrop>false</ScaleCrop>
  <Company/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2026-08-31T04:31:00Z</cp:lastPrinted>
  <dcterms:created xsi:type="dcterms:W3CDTF">2026-09-04T04:24:00Z</dcterms:created>
  <dcterms:modified xsi:type="dcterms:W3CDTF">2026-09-04T04:24:00Z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