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A70D5" w14:textId="77777777" w:rsidR="00DF5362" w:rsidRDefault="00327F26"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5"/>
        <w:gridCol w:w="1848"/>
        <w:gridCol w:w="426"/>
        <w:gridCol w:w="568"/>
        <w:gridCol w:w="6358"/>
      </w:tblGrid>
      <w:tr w:rsidR="00DF5362" w14:paraId="6FB1741B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9768DA" w14:textId="77777777" w:rsidR="00DF5362" w:rsidRDefault="00DF5362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419E6C5B" w14:textId="77777777" w:rsidR="00DF5362" w:rsidRDefault="00DF5362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75AFADF5" w14:textId="77777777" w:rsidR="00DF5362" w:rsidRDefault="00DF5362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DF5362" w14:paraId="192BB05C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C0236D" w14:textId="77777777" w:rsidR="00DF5362" w:rsidRDefault="00327F26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371BCA90" w14:textId="77777777" w:rsidR="00DF5362" w:rsidRDefault="00327F26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4036D878" w14:textId="77777777" w:rsidR="00DF5362" w:rsidRDefault="00327F26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131B4B7D" w14:textId="77777777" w:rsidR="00DF5362" w:rsidRDefault="00327F26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0B47CA3" wp14:editId="071E6950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1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F09919B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y8ZbQ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DF5362" w14:paraId="36FB3883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C198ADF" w14:textId="77777777" w:rsidR="00DF5362" w:rsidRDefault="00327F26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AF1517F" w14:textId="77777777" w:rsidR="00DF5362" w:rsidRDefault="00327F26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04.09.2026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6D04FB9" w14:textId="77777777" w:rsidR="00DF5362" w:rsidRDefault="00327F26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08F5D34" w14:textId="77777777" w:rsidR="00DF5362" w:rsidRDefault="00327F26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1299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6F74411" w14:textId="77777777" w:rsidR="00DF5362" w:rsidRDefault="00327F26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DF5362" w14:paraId="321F4784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B3C87D" w14:textId="77777777" w:rsidR="00DF5362" w:rsidRDefault="00DF5362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DF5362" w14:paraId="7193113D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076034" w14:textId="77777777" w:rsidR="00DF5362" w:rsidRDefault="00327F26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37028F25" w14:textId="77777777" w:rsidR="00DF5362" w:rsidRDefault="00DF5362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783A59C7" w14:textId="77777777" w:rsidR="00DF5362" w:rsidRDefault="00DF5362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DF5362" w14:paraId="299D38E1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094B5F" w14:textId="77777777" w:rsidR="00DF5362" w:rsidRDefault="00327F26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О внесении изменений в постановление Администрации городского округа Верхняя Пышма от 17.08.2026 № 1218 «Об охране 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общественного порядка и общественной безопасности в период проведения массовых соревнований по легкой атлетике «Всероссийский день бега «Кросс нации – 2026» 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br/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26 сентября 2026 года»</w:t>
            </w:r>
          </w:p>
        </w:tc>
      </w:tr>
      <w:tr w:rsidR="00DF5362" w14:paraId="3CD5294F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9BE084" w14:textId="77777777" w:rsidR="00DF5362" w:rsidRDefault="00DF536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6A00D415" w14:textId="77777777" w:rsidR="00DF5362" w:rsidRDefault="00DF536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589E82F4" w14:textId="77777777" w:rsidR="00DF5362" w:rsidRDefault="00327F26">
      <w:pPr>
        <w:widowControl w:val="0"/>
        <w:ind w:firstLine="709"/>
        <w:jc w:val="both"/>
      </w:pPr>
      <w:r>
        <w:rPr>
          <w:rFonts w:ascii="Liberation Serif" w:hAnsi="Liberation Serif"/>
          <w:sz w:val="28"/>
          <w:szCs w:val="28"/>
        </w:rPr>
        <w:t>В целях обеспечения общественного порядка и общественной безопасности в</w:t>
      </w:r>
      <w:r>
        <w:rPr>
          <w:rFonts w:ascii="Liberation Serif" w:hAnsi="Liberation Serif"/>
          <w:sz w:val="28"/>
          <w:szCs w:val="28"/>
        </w:rPr>
        <w:t xml:space="preserve"> период проведения массовых соревнований по легкой атлетике «Всероссийский день бега «Кросс нации – 2026» 26 сентября 2026 года, в соответствии с пунктом 2 постановления Правительства Российской Федерации от 18.04.2014 № 353 «Об утверждении Правил обеспече</w:t>
      </w:r>
      <w:r>
        <w:rPr>
          <w:rFonts w:ascii="Liberation Serif" w:hAnsi="Liberation Serif"/>
          <w:sz w:val="28"/>
          <w:szCs w:val="28"/>
        </w:rPr>
        <w:t>ния безопасности при проведении официальных спортивных соревнований», руководствуясь Уставом городского округа Верхняя Пышма Свердловской области,</w:t>
      </w:r>
      <w:r>
        <w:t xml:space="preserve"> </w:t>
      </w:r>
      <w:r>
        <w:rPr>
          <w:rFonts w:ascii="Liberation Serif" w:hAnsi="Liberation Serif"/>
          <w:sz w:val="28"/>
          <w:szCs w:val="28"/>
        </w:rPr>
        <w:t>Администрация городского округа Верхняя Пышма</w:t>
      </w:r>
    </w:p>
    <w:p w14:paraId="5412C0E0" w14:textId="77777777" w:rsidR="00DF5362" w:rsidRDefault="00327F26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6E7E4357" w14:textId="77777777" w:rsidR="00DF5362" w:rsidRDefault="00327F26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 Внести в постановление Администрации городског</w:t>
      </w:r>
      <w:r>
        <w:rPr>
          <w:rFonts w:ascii="Liberation Serif" w:hAnsi="Liberation Serif"/>
          <w:sz w:val="28"/>
          <w:szCs w:val="28"/>
        </w:rPr>
        <w:t xml:space="preserve">о округа Верхняя Пышма от 17.08.2026 № 1218 «Об охране общественного порядка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и общественной безопасности в период проведения массовых соревнований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по легкой атлетике «Всероссийский день бега «Кросс нации – 2026»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26 сентября 2026 года» следующие изменени</w:t>
      </w:r>
      <w:r>
        <w:rPr>
          <w:rFonts w:ascii="Liberation Serif" w:hAnsi="Liberation Serif"/>
          <w:sz w:val="28"/>
          <w:szCs w:val="28"/>
        </w:rPr>
        <w:t xml:space="preserve">я: </w:t>
      </w:r>
    </w:p>
    <w:p w14:paraId="7CEA4502" w14:textId="77777777" w:rsidR="00DF5362" w:rsidRDefault="00327F26">
      <w:pPr>
        <w:widowControl w:val="0"/>
        <w:ind w:firstLine="709"/>
        <w:jc w:val="both"/>
      </w:pPr>
      <w:r>
        <w:rPr>
          <w:rFonts w:ascii="Liberation Serif" w:hAnsi="Liberation Serif"/>
          <w:sz w:val="28"/>
          <w:szCs w:val="28"/>
        </w:rPr>
        <w:t>1) изложить преамбулу в следующей редакции:</w:t>
      </w:r>
    </w:p>
    <w:p w14:paraId="426646DA" w14:textId="77777777" w:rsidR="00DF5362" w:rsidRDefault="00327F26">
      <w:pPr>
        <w:widowControl w:val="0"/>
        <w:ind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«В целях обеспечения общественного порядка и общественной безопасности в период проведения массовых соревнований по легкой атлетике «Всероссийский день бега «Кросс нации – 2026» 26 сентября 2026 года,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в соот</w:t>
      </w:r>
      <w:r>
        <w:rPr>
          <w:rFonts w:ascii="Liberation Serif" w:hAnsi="Liberation Serif"/>
          <w:sz w:val="28"/>
          <w:szCs w:val="28"/>
        </w:rPr>
        <w:t xml:space="preserve">ветствии с пунктом 16 части 1 статьи 16.1 Федерального закона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от 20 марта 2025 года № 33-ФЗ «Об общих принципах организации местного самоуправления в единой системе публичной власти», </w:t>
      </w:r>
      <w:r>
        <w:rPr>
          <w:rFonts w:ascii="Liberation Serif" w:hAnsi="Liberation Serif"/>
          <w:bCs/>
          <w:sz w:val="28"/>
          <w:szCs w:val="28"/>
        </w:rPr>
        <w:t>пунктом 2</w:t>
      </w:r>
      <w:r>
        <w:rPr>
          <w:rFonts w:ascii="Liberation Serif" w:hAnsi="Liberation Serif"/>
          <w:sz w:val="28"/>
          <w:szCs w:val="28"/>
        </w:rPr>
        <w:t> постановления Правительства Российской Федерации от 18.04.201</w:t>
      </w:r>
      <w:r>
        <w:rPr>
          <w:rFonts w:ascii="Liberation Serif" w:hAnsi="Liberation Serif"/>
          <w:sz w:val="28"/>
          <w:szCs w:val="28"/>
        </w:rPr>
        <w:t xml:space="preserve">4 № 353 «Об утверждении Правил обеспечения безопасности при проведении официальных спортивных соревнований», постановлением Администрации городского округа Верхняя Пышма от 13.08.2026 № 1206 «О проведении декады бега и массовых </w:t>
      </w:r>
      <w:r>
        <w:rPr>
          <w:rFonts w:ascii="Liberation Serif" w:hAnsi="Liberation Serif"/>
          <w:sz w:val="28"/>
          <w:szCs w:val="28"/>
        </w:rPr>
        <w:lastRenderedPageBreak/>
        <w:t>соревнований по легкой атлет</w:t>
      </w:r>
      <w:r>
        <w:rPr>
          <w:rFonts w:ascii="Liberation Serif" w:hAnsi="Liberation Serif"/>
          <w:sz w:val="28"/>
          <w:szCs w:val="28"/>
        </w:rPr>
        <w:t>ике «Всероссийский день бега «Кросс нации – 2026», пунктом 7 части 1, пунктом 9 статьи 28 Устава городского округа Верхняя Пышма Свердловской области, Администрация городского округа Верхняя Пышма:»;</w:t>
      </w:r>
    </w:p>
    <w:p w14:paraId="68B8ED0A" w14:textId="77777777" w:rsidR="00DF5362" w:rsidRDefault="00327F26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 изложить пункт 11 постановления в следующей редакции:</w:t>
      </w:r>
    </w:p>
    <w:p w14:paraId="196A7C4A" w14:textId="77777777" w:rsidR="00DF5362" w:rsidRDefault="00327F26">
      <w:pPr>
        <w:widowControl w:val="0"/>
        <w:ind w:firstLine="709"/>
        <w:jc w:val="both"/>
      </w:pPr>
      <w:r>
        <w:rPr>
          <w:rFonts w:ascii="Liberation Serif" w:hAnsi="Liberation Serif"/>
          <w:sz w:val="28"/>
          <w:szCs w:val="28"/>
        </w:rPr>
        <w:t>«11. Начальнику муниципального казенного учреждения «Управление гражданской защиты городского округа Верхняя Пышма» Тропину С.А. обеспечить готовность приема и незамедлительной передачи информации экстренным службам.».</w:t>
      </w:r>
    </w:p>
    <w:p w14:paraId="252EECB0" w14:textId="77777777" w:rsidR="00DF5362" w:rsidRDefault="00327F26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3. Внести изменения в Состав комисси</w:t>
      </w:r>
      <w:r>
        <w:rPr>
          <w:rFonts w:ascii="Liberation Serif" w:hAnsi="Liberation Serif"/>
          <w:sz w:val="28"/>
          <w:szCs w:val="28"/>
        </w:rPr>
        <w:t xml:space="preserve">и по приемке места (объекта) проведения массовых соревнований по легкой атлетике «Всероссийский день бега «Кросс нации – 2026» 26 сентября 2026 года, утвержденный постановлением Администрации городского округа Верхняя Пышма от 17.08.2026 № 1218 «Об охране </w:t>
      </w:r>
      <w:r>
        <w:rPr>
          <w:rFonts w:ascii="Liberation Serif" w:hAnsi="Liberation Serif"/>
          <w:sz w:val="28"/>
          <w:szCs w:val="28"/>
        </w:rPr>
        <w:t>общественного порядка и общественной безопасности в период проведения массовых соревнований по легкой атлетике «Всероссийский день бега «Кросс нации – 2026» 26 сентября 2026 года», изложив в новой редакции (прилагается).</w:t>
      </w:r>
    </w:p>
    <w:p w14:paraId="143AF28F" w14:textId="77777777" w:rsidR="00DF5362" w:rsidRDefault="00327F26">
      <w:pPr>
        <w:widowControl w:val="0"/>
        <w:ind w:firstLine="709"/>
        <w:jc w:val="both"/>
      </w:pPr>
      <w:r>
        <w:rPr>
          <w:rFonts w:ascii="Liberation Serif" w:hAnsi="Liberation Serif"/>
          <w:sz w:val="28"/>
          <w:szCs w:val="28"/>
        </w:rPr>
        <w:t>4. Внести изменения в форму Акта пр</w:t>
      </w:r>
      <w:r>
        <w:rPr>
          <w:rFonts w:ascii="Liberation Serif" w:hAnsi="Liberation Serif"/>
          <w:sz w:val="28"/>
          <w:szCs w:val="28"/>
        </w:rPr>
        <w:t>иемки места (объекта) проведения массовых соревнований по легкой атлетике «Всероссийский день бега «Кросс нации – 2026» 26 сентября 2026 года, утвержденную</w:t>
      </w:r>
      <w:r>
        <w:t xml:space="preserve"> </w:t>
      </w:r>
      <w:r>
        <w:rPr>
          <w:rFonts w:ascii="Liberation Serif" w:hAnsi="Liberation Serif"/>
          <w:sz w:val="28"/>
          <w:szCs w:val="28"/>
        </w:rPr>
        <w:t>постановлением Администрации городского округа Верхняя Пышма от 17.08.2026 № 1218 «Об охране обществ</w:t>
      </w:r>
      <w:r>
        <w:rPr>
          <w:rFonts w:ascii="Liberation Serif" w:hAnsi="Liberation Serif"/>
          <w:sz w:val="28"/>
          <w:szCs w:val="28"/>
        </w:rPr>
        <w:t xml:space="preserve">енного порядка и общественной безопасности в период проведения массовых соревнований по легкой атлетике «Всероссийский день бега «Кросс нации – 2026», изложив в новой редакции (прилагается). </w:t>
      </w:r>
    </w:p>
    <w:p w14:paraId="34780A87" w14:textId="77777777" w:rsidR="00DF5362" w:rsidRDefault="00327F26">
      <w:pPr>
        <w:ind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t>5. Опубликовать настоящее постановление в газете «Красное знамя»</w:t>
      </w:r>
      <w:r>
        <w:rPr>
          <w:rFonts w:ascii="Liberation Serif" w:hAnsi="Liberation Serif"/>
          <w:sz w:val="28"/>
          <w:szCs w:val="28"/>
        </w:rPr>
        <w:t xml:space="preserve">,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на официальном интернет-портале правовой информации городского округа Верхняя Пышма (www.верхняяпышма-право.рф), разместить на сайте городского округа Верхняя Пышма (</w:t>
      </w:r>
      <w:r>
        <w:rPr>
          <w:rFonts w:ascii="Liberation Serif" w:hAnsi="Liberation Serif"/>
          <w:sz w:val="28"/>
          <w:szCs w:val="28"/>
          <w:lang w:val="en-US"/>
        </w:rPr>
        <w:t>https</w:t>
      </w:r>
      <w:r>
        <w:rPr>
          <w:rFonts w:ascii="Liberation Serif" w:hAnsi="Liberation Serif"/>
          <w:sz w:val="28"/>
          <w:szCs w:val="28"/>
        </w:rPr>
        <w:t>://</w:t>
      </w:r>
      <w:r>
        <w:rPr>
          <w:rFonts w:ascii="Liberation Serif" w:hAnsi="Liberation Serif"/>
          <w:sz w:val="28"/>
          <w:szCs w:val="28"/>
          <w:lang w:val="en-US"/>
        </w:rPr>
        <w:t>movp</w:t>
      </w:r>
      <w:r>
        <w:rPr>
          <w:rFonts w:ascii="Liberation Serif" w:hAnsi="Liberation Serif"/>
          <w:sz w:val="28"/>
          <w:szCs w:val="28"/>
        </w:rPr>
        <w:t>.</w:t>
      </w:r>
      <w:r>
        <w:rPr>
          <w:rFonts w:ascii="Liberation Serif" w:hAnsi="Liberation Serif"/>
          <w:sz w:val="28"/>
          <w:szCs w:val="28"/>
          <w:lang w:val="en-US"/>
        </w:rPr>
        <w:t>ru</w:t>
      </w:r>
      <w:r>
        <w:rPr>
          <w:rFonts w:ascii="Liberation Serif" w:hAnsi="Liberation Serif"/>
          <w:sz w:val="28"/>
          <w:szCs w:val="28"/>
        </w:rPr>
        <w:t>/).</w:t>
      </w:r>
    </w:p>
    <w:p w14:paraId="7C38A7D1" w14:textId="77777777" w:rsidR="00DF5362" w:rsidRDefault="00DF5362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248B07C5" w14:textId="77777777" w:rsidR="00DF5362" w:rsidRDefault="00DF5362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37"/>
        <w:gridCol w:w="3344"/>
      </w:tblGrid>
      <w:tr w:rsidR="00DF5362" w14:paraId="1373DBEE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4B5DA60" w14:textId="77777777" w:rsidR="00DF5362" w:rsidRDefault="00327F26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F874521" w14:textId="77777777" w:rsidR="00DF5362" w:rsidRDefault="00327F26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5EC9043D" w14:textId="77777777" w:rsidR="00DF5362" w:rsidRDefault="00DF5362">
      <w:pPr>
        <w:pStyle w:val="ConsNormal"/>
        <w:widowControl/>
        <w:ind w:firstLine="0"/>
        <w:rPr>
          <w:rFonts w:ascii="Liberation Serif" w:hAnsi="Liberation Serif"/>
        </w:rPr>
      </w:pPr>
    </w:p>
    <w:sectPr w:rsidR="00DF5362">
      <w:headerReference w:type="default" r:id="rId6"/>
      <w:footerReference w:type="default" r:id="rId7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540443" w14:textId="77777777" w:rsidR="00327F26" w:rsidRDefault="00327F26">
      <w:r>
        <w:separator/>
      </w:r>
    </w:p>
  </w:endnote>
  <w:endnote w:type="continuationSeparator" w:id="0">
    <w:p w14:paraId="3905DDFA" w14:textId="77777777" w:rsidR="00327F26" w:rsidRDefault="00327F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9800F3" w14:textId="77777777" w:rsidR="007F78A3" w:rsidRDefault="00327F26">
    <w:pPr>
      <w:pStyle w:val="a4"/>
      <w:jc w:val="right"/>
    </w:pPr>
    <w:r>
      <w:rPr>
        <w:sz w:val="20"/>
        <w:szCs w:val="20"/>
      </w:rPr>
      <w:fldChar w:fldCharType="begin"/>
    </w:r>
    <w:r>
      <w:rPr>
        <w:sz w:val="20"/>
        <w:szCs w:val="20"/>
      </w:rPr>
      <w:instrText xml:space="preserve"> DOCPROPERTY "Временный номер" </w:instrText>
    </w:r>
    <w:r>
      <w:rPr>
        <w:sz w:val="20"/>
        <w:szCs w:val="20"/>
      </w:rPr>
      <w:fldChar w:fldCharType="separate"/>
    </w:r>
    <w:r>
      <w:rPr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369DBA" w14:textId="77777777" w:rsidR="00327F26" w:rsidRDefault="00327F26">
      <w:r>
        <w:rPr>
          <w:color w:val="000000"/>
        </w:rPr>
        <w:separator/>
      </w:r>
    </w:p>
  </w:footnote>
  <w:footnote w:type="continuationSeparator" w:id="0">
    <w:p w14:paraId="51C0E37E" w14:textId="77777777" w:rsidR="00327F26" w:rsidRDefault="00327F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BDAE9E" w14:textId="77777777" w:rsidR="007F78A3" w:rsidRDefault="00327F26">
    <w:pPr>
      <w:pStyle w:val="a3"/>
      <w:jc w:val="center"/>
    </w:pPr>
  </w:p>
  <w:p w14:paraId="58E0A88E" w14:textId="77777777" w:rsidR="007F78A3" w:rsidRDefault="00327F26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DF5362"/>
    <w:rsid w:val="00327F26"/>
    <w:rsid w:val="00D76510"/>
    <w:rsid w:val="00DF5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DBC885"/>
  <w15:docId w15:val="{2890A313-C81D-4BA0-8D4C-F7CB7C9CCC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character" w:styleId="aa">
    <w:name w:val="annotation reference"/>
    <w:basedOn w:val="a0"/>
    <w:rPr>
      <w:sz w:val="16"/>
      <w:szCs w:val="16"/>
    </w:rPr>
  </w:style>
  <w:style w:type="paragraph" w:styleId="ab">
    <w:name w:val="annotation text"/>
    <w:basedOn w:val="a"/>
    <w:rPr>
      <w:sz w:val="20"/>
      <w:szCs w:val="20"/>
    </w:rPr>
  </w:style>
  <w:style w:type="character" w:customStyle="1" w:styleId="ac">
    <w:name w:val="Текст примечания Знак"/>
    <w:basedOn w:val="a0"/>
  </w:style>
  <w:style w:type="paragraph" w:styleId="ad">
    <w:name w:val="annotation subject"/>
    <w:basedOn w:val="ab"/>
    <w:next w:val="ab"/>
    <w:rPr>
      <w:b/>
      <w:bCs/>
    </w:rPr>
  </w:style>
  <w:style w:type="character" w:customStyle="1" w:styleId="ae">
    <w:name w:val="Тема примечания Знак"/>
    <w:basedOn w:val="ac"/>
    <w:rPr>
      <w:b/>
      <w:bCs/>
    </w:rPr>
  </w:style>
  <w:style w:type="paragraph" w:styleId="af">
    <w:name w:val="List Paragraph"/>
    <w:basedOn w:val="a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565</Words>
  <Characters>3222</Characters>
  <Application>Microsoft Office Word</Application>
  <DocSecurity>0</DocSecurity>
  <Lines>26</Lines>
  <Paragraphs>7</Paragraphs>
  <ScaleCrop>false</ScaleCrop>
  <Company/>
  <LinksUpToDate>false</LinksUpToDate>
  <CharactersWithSpaces>3780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Света</cp:lastModifiedBy>
  <cp:revision>2</cp:revision>
  <cp:lastPrinted>2026-09-01T10:01:00Z</cp:lastPrinted>
  <dcterms:created xsi:type="dcterms:W3CDTF">2026-09-04T12:32:00Z</dcterms:created>
  <dcterms:modified xsi:type="dcterms:W3CDTF">2026-09-04T12:32:00Z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