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34BA0" w14:textId="77777777" w:rsidR="00FA6AD6" w:rsidRDefault="00992DEF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59C9F6" wp14:editId="1BA5D59C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4909FDB" w14:textId="77777777" w:rsidR="00FA6AD6" w:rsidRDefault="00992DE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3B513561" w14:textId="77777777" w:rsidR="00FA6AD6" w:rsidRDefault="00992DE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FA6AD6" w14:paraId="4C292DA2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5799325" w14:textId="77777777" w:rsidR="00FA6AD6" w:rsidRDefault="00992DEF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140EC22B" w14:textId="77777777" w:rsidR="00FA6AD6" w:rsidRDefault="00992DEF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04.09.2026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53BA94A" w14:textId="77777777" w:rsidR="00FA6AD6" w:rsidRDefault="00992DEF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CDA422B" w14:textId="77777777" w:rsidR="00FA6AD6" w:rsidRDefault="00992DE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1299</w:t>
                                  </w:r>
                                </w:p>
                              </w:tc>
                            </w:tr>
                          </w:tbl>
                          <w:p w14:paraId="62C87AAA" w14:textId="77777777" w:rsidR="00FA6AD6" w:rsidRDefault="00FA6AD6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4016AB4B" w14:textId="77777777" w:rsidR="00FA6AD6" w:rsidRDefault="00FA6AD6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40B6266D" w14:textId="77777777" w:rsidR="00FA6AD6" w:rsidRDefault="00FA6AD6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59C9F6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04909FDB" w14:textId="77777777" w:rsidR="00FA6AD6" w:rsidRDefault="00992DE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3B513561" w14:textId="77777777" w:rsidR="00FA6AD6" w:rsidRDefault="00992DE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FA6AD6" w14:paraId="4C292DA2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5799325" w14:textId="77777777" w:rsidR="00FA6AD6" w:rsidRDefault="00992DE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140EC22B" w14:textId="77777777" w:rsidR="00FA6AD6" w:rsidRDefault="00992DEF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04.09.2026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53BA94A" w14:textId="77777777" w:rsidR="00FA6AD6" w:rsidRDefault="00992DE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CDA422B" w14:textId="77777777" w:rsidR="00FA6AD6" w:rsidRDefault="00992DEF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1299</w:t>
                            </w:r>
                          </w:p>
                        </w:tc>
                      </w:tr>
                    </w:tbl>
                    <w:p w14:paraId="62C87AAA" w14:textId="77777777" w:rsidR="00FA6AD6" w:rsidRDefault="00FA6AD6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4016AB4B" w14:textId="77777777" w:rsidR="00FA6AD6" w:rsidRDefault="00FA6AD6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40B6266D" w14:textId="77777777" w:rsidR="00FA6AD6" w:rsidRDefault="00FA6AD6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0328FE10" w14:textId="77777777" w:rsidR="00FA6AD6" w:rsidRDefault="00FA6AD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6A7637C" w14:textId="77777777" w:rsidR="00FA6AD6" w:rsidRDefault="00FA6AD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EA06450" w14:textId="77777777" w:rsidR="00FA6AD6" w:rsidRDefault="00FA6AD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A3540DC" w14:textId="77777777" w:rsidR="00FA6AD6" w:rsidRDefault="00FA6AD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805EBB3" w14:textId="77777777" w:rsidR="00FA6AD6" w:rsidRDefault="00FA6AD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62FF935" w14:textId="77777777" w:rsidR="00FA6AD6" w:rsidRDefault="00992DEF">
      <w:pPr>
        <w:ind w:left="5245"/>
        <w:rPr>
          <w:rFonts w:ascii="Liberation Serif" w:hAnsi="Liberation Serif"/>
          <w:bCs/>
          <w:spacing w:val="2"/>
          <w:sz w:val="28"/>
          <w:szCs w:val="28"/>
        </w:rPr>
      </w:pPr>
      <w:r>
        <w:rPr>
          <w:rFonts w:ascii="Liberation Serif" w:hAnsi="Liberation Serif"/>
          <w:bCs/>
          <w:spacing w:val="2"/>
          <w:sz w:val="28"/>
          <w:szCs w:val="28"/>
        </w:rPr>
        <w:t>УТВЕРЖДЕН</w:t>
      </w:r>
    </w:p>
    <w:p w14:paraId="59785585" w14:textId="77777777" w:rsidR="00FA6AD6" w:rsidRDefault="00992DEF">
      <w:pPr>
        <w:ind w:left="5245"/>
        <w:rPr>
          <w:rFonts w:ascii="Liberation Serif" w:hAnsi="Liberation Serif"/>
          <w:bCs/>
          <w:spacing w:val="2"/>
          <w:sz w:val="28"/>
          <w:szCs w:val="28"/>
        </w:rPr>
      </w:pPr>
      <w:r>
        <w:rPr>
          <w:rFonts w:ascii="Liberation Serif" w:hAnsi="Liberation Serif"/>
          <w:bCs/>
          <w:spacing w:val="2"/>
          <w:sz w:val="28"/>
          <w:szCs w:val="28"/>
        </w:rPr>
        <w:t>постановлением Администрации городского округа Верхняя Пышма</w:t>
      </w:r>
    </w:p>
    <w:p w14:paraId="7875C566" w14:textId="77777777" w:rsidR="00FA6AD6" w:rsidRDefault="00992DEF">
      <w:pPr>
        <w:ind w:left="5245"/>
        <w:rPr>
          <w:rFonts w:ascii="Liberation Serif" w:hAnsi="Liberation Serif"/>
          <w:bCs/>
          <w:spacing w:val="2"/>
          <w:sz w:val="28"/>
          <w:szCs w:val="28"/>
        </w:rPr>
      </w:pPr>
      <w:r>
        <w:rPr>
          <w:rFonts w:ascii="Liberation Serif" w:hAnsi="Liberation Serif"/>
          <w:bCs/>
          <w:spacing w:val="2"/>
          <w:sz w:val="28"/>
          <w:szCs w:val="28"/>
        </w:rPr>
        <w:t>от __17.08.2026___ № _1218__</w:t>
      </w:r>
    </w:p>
    <w:p w14:paraId="5922E472" w14:textId="77777777" w:rsidR="00FA6AD6" w:rsidRDefault="00FA6AD6">
      <w:pPr>
        <w:ind w:left="5245"/>
        <w:rPr>
          <w:rFonts w:ascii="Liberation Serif" w:hAnsi="Liberation Serif"/>
          <w:bCs/>
          <w:spacing w:val="2"/>
          <w:sz w:val="28"/>
          <w:szCs w:val="28"/>
        </w:rPr>
      </w:pPr>
    </w:p>
    <w:p w14:paraId="2AA2D623" w14:textId="77777777" w:rsidR="00FA6AD6" w:rsidRDefault="00FA6AD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3FDC5B2" w14:textId="77777777" w:rsidR="00FA6AD6" w:rsidRDefault="00992DEF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СОСТАВ</w:t>
      </w:r>
    </w:p>
    <w:p w14:paraId="7996145A" w14:textId="77777777" w:rsidR="00FA6AD6" w:rsidRDefault="00992DEF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комиссии по приемке места </w:t>
      </w:r>
      <w:r>
        <w:rPr>
          <w:rFonts w:ascii="Liberation Serif" w:hAnsi="Liberation Serif"/>
          <w:b/>
          <w:sz w:val="28"/>
          <w:szCs w:val="28"/>
        </w:rPr>
        <w:t xml:space="preserve">(объекта) проведения массовых соревнований по легкой атлетике «Всероссийский день бега «Кросс нации – 2026» </w:t>
      </w:r>
      <w:r>
        <w:rPr>
          <w:rFonts w:ascii="Liberation Serif" w:hAnsi="Liberation Serif"/>
          <w:b/>
          <w:sz w:val="28"/>
          <w:szCs w:val="28"/>
        </w:rPr>
        <w:br/>
      </w:r>
      <w:r>
        <w:rPr>
          <w:rFonts w:ascii="Liberation Serif" w:hAnsi="Liberation Serif"/>
          <w:b/>
          <w:sz w:val="28"/>
          <w:szCs w:val="28"/>
        </w:rPr>
        <w:t>26 сентября 2026 года</w:t>
      </w:r>
    </w:p>
    <w:p w14:paraId="0D97C6F8" w14:textId="77777777" w:rsidR="00FA6AD6" w:rsidRDefault="00FA6AD6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97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48"/>
        <w:gridCol w:w="425"/>
        <w:gridCol w:w="7075"/>
      </w:tblGrid>
      <w:tr w:rsidR="00FA6AD6" w14:paraId="4F319D5B" w14:textId="77777777">
        <w:tblPrEx>
          <w:tblCellMar>
            <w:top w:w="0" w:type="dxa"/>
            <w:bottom w:w="0" w:type="dxa"/>
          </w:tblCellMar>
        </w:tblPrEx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8DEC1" w14:textId="77777777" w:rsidR="00FA6AD6" w:rsidRDefault="00992DE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Амиров Д.Ш.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6509A" w14:textId="77777777" w:rsidR="00FA6AD6" w:rsidRDefault="00992DE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  <w:p w14:paraId="798F1083" w14:textId="77777777" w:rsidR="00FA6AD6" w:rsidRDefault="00FA6AD6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70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9795D" w14:textId="77777777" w:rsidR="00FA6AD6" w:rsidRDefault="00992DEF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главы администрации по вопросам безопасности городского округа Верхняя Пышма, </w:t>
            </w:r>
            <w:r>
              <w:rPr>
                <w:rFonts w:ascii="Liberation Serif" w:hAnsi="Liberation Serif"/>
                <w:sz w:val="28"/>
                <w:szCs w:val="28"/>
              </w:rPr>
              <w:t>председатель комиссии;</w:t>
            </w:r>
          </w:p>
        </w:tc>
      </w:tr>
      <w:tr w:rsidR="00FA6AD6" w14:paraId="303C6C59" w14:textId="77777777">
        <w:tblPrEx>
          <w:tblCellMar>
            <w:top w:w="0" w:type="dxa"/>
            <w:bottom w:w="0" w:type="dxa"/>
          </w:tblCellMar>
        </w:tblPrEx>
        <w:trPr>
          <w:trHeight w:val="1503"/>
        </w:trPr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E8B38" w14:textId="77777777" w:rsidR="00FA6AD6" w:rsidRDefault="00992DE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Хмелёва А.Н.</w:t>
            </w:r>
          </w:p>
          <w:p w14:paraId="54DFBC82" w14:textId="77777777" w:rsidR="00FA6AD6" w:rsidRDefault="00FA6AD6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</w:p>
          <w:p w14:paraId="264FA6E9" w14:textId="77777777" w:rsidR="00FA6AD6" w:rsidRDefault="00FA6AD6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</w:p>
          <w:p w14:paraId="58C310C2" w14:textId="77777777" w:rsidR="00FA6AD6" w:rsidRDefault="00992DE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Брюсова М.П.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6D3B1" w14:textId="77777777" w:rsidR="00FA6AD6" w:rsidRDefault="00992DE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  <w:p w14:paraId="59D418BF" w14:textId="77777777" w:rsidR="00FA6AD6" w:rsidRDefault="00FA6AD6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8C6435C" w14:textId="77777777" w:rsidR="00FA6AD6" w:rsidRDefault="00FA6AD6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912F072" w14:textId="77777777" w:rsidR="00FA6AD6" w:rsidRDefault="00992DE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70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F1EF4" w14:textId="77777777" w:rsidR="00FA6AD6" w:rsidRDefault="00992DEF">
            <w:pPr>
              <w:widowControl w:val="0"/>
              <w:tabs>
                <w:tab w:val="left" w:pos="3780"/>
                <w:tab w:val="left" w:pos="3960"/>
              </w:tabs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МКУ «Управление физической культуры, спорта и молодежной политики городского округа Верхняя Пышма», заместитель председателя комиссии;</w:t>
            </w:r>
          </w:p>
          <w:p w14:paraId="317352CE" w14:textId="77777777" w:rsidR="00FA6AD6" w:rsidRDefault="00992DEF">
            <w:pPr>
              <w:widowControl w:val="0"/>
              <w:tabs>
                <w:tab w:val="left" w:pos="3780"/>
                <w:tab w:val="left" w:pos="3960"/>
              </w:tabs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отдела физической культуры и спорта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 xml:space="preserve">МКУ </w:t>
            </w:r>
            <w:r>
              <w:rPr>
                <w:rFonts w:ascii="Liberation Serif" w:hAnsi="Liberation Serif"/>
                <w:sz w:val="28"/>
                <w:szCs w:val="28"/>
              </w:rPr>
              <w:t>«Управление физической культуры, спорта и молодежной политики городского округа Верхняя Пышма», секретарь комиссии.</w:t>
            </w:r>
          </w:p>
        </w:tc>
      </w:tr>
      <w:tr w:rsidR="00FA6AD6" w14:paraId="63EC9C49" w14:textId="77777777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9748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55F10" w14:textId="77777777" w:rsidR="00FA6AD6" w:rsidRDefault="00992DEF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</w:tr>
      <w:tr w:rsidR="00FA6AD6" w14:paraId="05A1AD1E" w14:textId="77777777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4948F" w14:textId="77777777" w:rsidR="00FA6AD6" w:rsidRDefault="00992DE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Британов А.В.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3E4FB" w14:textId="77777777" w:rsidR="00FA6AD6" w:rsidRDefault="00992DE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70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4190B" w14:textId="77777777" w:rsidR="00FA6AD6" w:rsidRDefault="00992D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МАУ ДО «СШОР «Лидер»;</w:t>
            </w:r>
          </w:p>
        </w:tc>
      </w:tr>
      <w:tr w:rsidR="00FA6AD6" w14:paraId="38BDCF2B" w14:textId="77777777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AFD97" w14:textId="77777777" w:rsidR="00FA6AD6" w:rsidRDefault="00992DE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Волкова А.Ю.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F4B57" w14:textId="77777777" w:rsidR="00FA6AD6" w:rsidRDefault="00992DE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70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A3F5D" w14:textId="77777777" w:rsidR="00FA6AD6" w:rsidRDefault="00992DEF">
            <w:pPr>
              <w:tabs>
                <w:tab w:val="left" w:pos="1290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главный специалист службы по взаимодействию с </w:t>
            </w:r>
            <w:r>
              <w:rPr>
                <w:rFonts w:ascii="Liberation Serif" w:hAnsi="Liberation Serif"/>
                <w:sz w:val="28"/>
                <w:szCs w:val="28"/>
              </w:rPr>
              <w:t>административными органами Администрации городского округа Верхняя Пышма;</w:t>
            </w:r>
          </w:p>
        </w:tc>
      </w:tr>
      <w:tr w:rsidR="00FA6AD6" w14:paraId="17467282" w14:textId="77777777">
        <w:tblPrEx>
          <w:tblCellMar>
            <w:top w:w="0" w:type="dxa"/>
            <w:bottom w:w="0" w:type="dxa"/>
          </w:tblCellMar>
        </w:tblPrEx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16C2D" w14:textId="77777777" w:rsidR="00FA6AD6" w:rsidRDefault="00992DEF">
            <w:pPr>
              <w:rPr>
                <w:rFonts w:ascii="Liberation Serif" w:hAnsi="Liberation Serif"/>
                <w:spacing w:val="-4"/>
                <w:sz w:val="28"/>
                <w:szCs w:val="28"/>
              </w:rPr>
            </w:pPr>
            <w:r>
              <w:rPr>
                <w:rFonts w:ascii="Liberation Serif" w:hAnsi="Liberation Serif"/>
                <w:spacing w:val="-4"/>
                <w:sz w:val="28"/>
                <w:szCs w:val="28"/>
              </w:rPr>
              <w:t>Демиденко Н.С.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FE618" w14:textId="77777777" w:rsidR="00FA6AD6" w:rsidRDefault="00992DEF">
            <w:r>
              <w:rPr>
                <w:rFonts w:ascii="Liberation Serif" w:hAnsi="Liberation Serif"/>
                <w:spacing w:val="-4"/>
                <w:sz w:val="28"/>
                <w:szCs w:val="28"/>
              </w:rPr>
              <w:t>−</w:t>
            </w:r>
          </w:p>
        </w:tc>
        <w:tc>
          <w:tcPr>
            <w:tcW w:w="70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B0833" w14:textId="77777777" w:rsidR="00FA6AD6" w:rsidRDefault="00992DEF">
            <w:pPr>
              <w:jc w:val="both"/>
              <w:rPr>
                <w:rFonts w:ascii="Liberation Serif" w:hAnsi="Liberation Serif"/>
                <w:spacing w:val="-4"/>
                <w:sz w:val="28"/>
                <w:szCs w:val="28"/>
              </w:rPr>
            </w:pPr>
            <w:r>
              <w:rPr>
                <w:rFonts w:ascii="Liberation Serif" w:hAnsi="Liberation Serif"/>
                <w:spacing w:val="-4"/>
                <w:sz w:val="28"/>
                <w:szCs w:val="28"/>
              </w:rPr>
              <w:t>директор МБУК «Манин Парк»;</w:t>
            </w:r>
          </w:p>
        </w:tc>
      </w:tr>
      <w:tr w:rsidR="00FA6AD6" w14:paraId="7085FD37" w14:textId="77777777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3A0E0" w14:textId="77777777" w:rsidR="00FA6AD6" w:rsidRDefault="00992DE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Карпов Д.Г. 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F54F8" w14:textId="77777777" w:rsidR="00FA6AD6" w:rsidRDefault="00992DE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70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B6C49" w14:textId="77777777" w:rsidR="00FA6AD6" w:rsidRDefault="00992DEF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главы администрации по социальным вопросам городского округа Верхняя Пышма, председатель комиссии; </w:t>
            </w:r>
          </w:p>
        </w:tc>
      </w:tr>
      <w:tr w:rsidR="00FA6AD6" w14:paraId="5B27E0CA" w14:textId="77777777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018DF" w14:textId="77777777" w:rsidR="00FA6AD6" w:rsidRDefault="00992DE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Тропин С.А.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70073" w14:textId="77777777" w:rsidR="00FA6AD6" w:rsidRDefault="00992DE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70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902A9" w14:textId="77777777" w:rsidR="00FA6AD6" w:rsidRDefault="00992DEF">
            <w:pPr>
              <w:widowControl w:val="0"/>
              <w:tabs>
                <w:tab w:val="left" w:pos="3780"/>
                <w:tab w:val="left" w:pos="3960"/>
              </w:tabs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МКУ «Управление гражданской защиты городского округа Верхняя Пышма» (по согласованию);</w:t>
            </w:r>
          </w:p>
        </w:tc>
      </w:tr>
      <w:tr w:rsidR="00FA6AD6" w14:paraId="03FCD464" w14:textId="77777777">
        <w:tblPrEx>
          <w:tblCellMar>
            <w:top w:w="0" w:type="dxa"/>
            <w:bottom w:w="0" w:type="dxa"/>
          </w:tblCellMar>
        </w:tblPrEx>
        <w:tc>
          <w:tcPr>
            <w:tcW w:w="9748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78598" w14:textId="77777777" w:rsidR="00FA6AD6" w:rsidRDefault="00992DEF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Представители места (объекта) проведения массовых соревнований по легкой атлетике «Всероссийский день бега «Кросс нации - 2026»:</w:t>
            </w:r>
          </w:p>
        </w:tc>
      </w:tr>
      <w:tr w:rsidR="00FA6AD6" w14:paraId="274D91F1" w14:textId="77777777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CAE56" w14:textId="77777777" w:rsidR="00FA6AD6" w:rsidRDefault="00992DE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Шестаков О.А.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8E0F4" w14:textId="77777777" w:rsidR="00FA6AD6" w:rsidRDefault="00992DE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70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A9D9A" w14:textId="77777777" w:rsidR="00FA6AD6" w:rsidRDefault="00992D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Верхнепышминского ОВО – филиала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 xml:space="preserve">ФГКУ «УВО ВНГ России по Свердловской области» </w:t>
            </w:r>
          </w:p>
          <w:p w14:paraId="17CCCFD3" w14:textId="77777777" w:rsidR="00FA6AD6" w:rsidRDefault="00992D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FA6AD6" w14:paraId="213E21BD" w14:textId="77777777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49E8B" w14:textId="77777777" w:rsidR="00FA6AD6" w:rsidRDefault="00992DEF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Шестаков С.Н.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32C17" w14:textId="77777777" w:rsidR="00FA6AD6" w:rsidRDefault="00992DEF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70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F2FEB" w14:textId="77777777" w:rsidR="00FA6AD6" w:rsidRDefault="00992D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начальника полиции (по ООП) МО МВД России «Верхнепышминский» (по согласованию).</w:t>
            </w:r>
          </w:p>
        </w:tc>
      </w:tr>
    </w:tbl>
    <w:p w14:paraId="67A1218E" w14:textId="77777777" w:rsidR="00FA6AD6" w:rsidRDefault="00FA6AD6">
      <w:pPr>
        <w:rPr>
          <w:rFonts w:ascii="Liberation Serif" w:hAnsi="Liberation Serif"/>
          <w:b/>
          <w:spacing w:val="2"/>
          <w:sz w:val="32"/>
          <w:szCs w:val="32"/>
        </w:rPr>
      </w:pPr>
    </w:p>
    <w:p w14:paraId="2B9132E2" w14:textId="77777777" w:rsidR="00FA6AD6" w:rsidRDefault="00FA6AD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FA6AD6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5A7C4" w14:textId="77777777" w:rsidR="00992DEF" w:rsidRDefault="00992DEF">
      <w:r>
        <w:separator/>
      </w:r>
    </w:p>
  </w:endnote>
  <w:endnote w:type="continuationSeparator" w:id="0">
    <w:p w14:paraId="73C82860" w14:textId="77777777" w:rsidR="00992DEF" w:rsidRDefault="00992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A714E" w14:textId="77777777" w:rsidR="002F461A" w:rsidRDefault="00992DEF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0AFE2" w14:textId="77777777" w:rsidR="00992DEF" w:rsidRDefault="00992DEF">
      <w:r>
        <w:rPr>
          <w:color w:val="000000"/>
        </w:rPr>
        <w:separator/>
      </w:r>
    </w:p>
  </w:footnote>
  <w:footnote w:type="continuationSeparator" w:id="0">
    <w:p w14:paraId="2AC9DFD2" w14:textId="77777777" w:rsidR="00992DEF" w:rsidRDefault="00992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81719" w14:textId="77777777" w:rsidR="002F461A" w:rsidRDefault="00992DEF">
    <w:pPr>
      <w:pStyle w:val="a3"/>
      <w:jc w:val="center"/>
    </w:pPr>
  </w:p>
  <w:p w14:paraId="5F0AE203" w14:textId="77777777" w:rsidR="002F461A" w:rsidRDefault="00992DEF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A6AD6"/>
    <w:rsid w:val="00992DEF"/>
    <w:rsid w:val="00C66435"/>
    <w:rsid w:val="00FA6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97C9D"/>
  <w15:docId w15:val="{C2F36BD5-309A-4D58-86F1-CE6AE1C6B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2026-09-01T10:03:00Z</cp:lastPrinted>
  <dcterms:created xsi:type="dcterms:W3CDTF">2026-09-04T12:32:00Z</dcterms:created>
  <dcterms:modified xsi:type="dcterms:W3CDTF">2026-09-04T12:32:00Z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