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ook w:val="04A0" w:firstRow="1" w:lastRow="0" w:firstColumn="1" w:lastColumn="0" w:noHBand="0" w:noVBand="1"/>
      </w:tblPr>
      <w:tblGrid>
        <w:gridCol w:w="9295"/>
        <w:gridCol w:w="5275"/>
      </w:tblGrid>
      <w:tr w:rsidR="004C4D29" w:rsidRPr="00FA5306" w:rsidTr="00C16038">
        <w:tc>
          <w:tcPr>
            <w:tcW w:w="9747" w:type="dxa"/>
            <w:shd w:val="clear" w:color="auto" w:fill="auto"/>
          </w:tcPr>
          <w:p w:rsidR="004C4D29" w:rsidRPr="0030192E" w:rsidRDefault="004C4D29" w:rsidP="006B797C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  <w:shd w:val="clear" w:color="auto" w:fill="auto"/>
          </w:tcPr>
          <w:p w:rsidR="004C4D29" w:rsidRPr="00FA5306" w:rsidRDefault="004C4D29" w:rsidP="006B797C">
            <w:pPr>
              <w:spacing w:after="0" w:line="240" w:lineRule="auto"/>
              <w:ind w:left="34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FA530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УТВЕРЖДЕН</w:t>
            </w:r>
          </w:p>
          <w:p w:rsidR="004C4D29" w:rsidRPr="00FA5306" w:rsidRDefault="004C4D29" w:rsidP="006B797C">
            <w:pPr>
              <w:spacing w:after="0" w:line="240" w:lineRule="auto"/>
              <w:ind w:left="34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FA530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постановлением </w:t>
            </w:r>
            <w:r w:rsidR="004E3DF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А</w:t>
            </w:r>
            <w:r w:rsidRPr="00FA530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дминистрации</w:t>
            </w:r>
          </w:p>
          <w:p w:rsidR="004C4D29" w:rsidRPr="00FA5306" w:rsidRDefault="004C4D29" w:rsidP="006B797C">
            <w:pPr>
              <w:spacing w:after="0" w:line="240" w:lineRule="auto"/>
              <w:ind w:left="34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FA530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городского округа Верхняя Пышма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67"/>
              <w:gridCol w:w="2126"/>
              <w:gridCol w:w="484"/>
              <w:gridCol w:w="1159"/>
            </w:tblGrid>
            <w:tr w:rsidR="004C4D29" w:rsidRPr="00FA5306" w:rsidTr="00FE140B">
              <w:tc>
                <w:tcPr>
                  <w:tcW w:w="318" w:type="dxa"/>
                  <w:shd w:val="clear" w:color="auto" w:fill="auto"/>
                </w:tcPr>
                <w:p w:rsidR="004C4D29" w:rsidRPr="00FA5306" w:rsidRDefault="004C4D29" w:rsidP="006B797C">
                  <w:pPr>
                    <w:spacing w:after="0" w:line="240" w:lineRule="auto"/>
                    <w:ind w:left="-74"/>
                    <w:contextualSpacing/>
                    <w:rPr>
                      <w:rFonts w:ascii="Liberation Serif" w:eastAsia="Times New Roman" w:hAnsi="Liberation Serif" w:cs="Times New Roman"/>
                      <w:sz w:val="24"/>
                      <w:szCs w:val="24"/>
                      <w:lang w:eastAsia="ru-RU"/>
                    </w:rPr>
                  </w:pPr>
                  <w:r w:rsidRPr="00FA5306">
                    <w:rPr>
                      <w:rFonts w:ascii="Liberation Serif" w:eastAsia="Times New Roman" w:hAnsi="Liberation Serif" w:cs="Times New Roman"/>
                      <w:sz w:val="24"/>
                      <w:szCs w:val="24"/>
                      <w:lang w:eastAsia="ru-RU"/>
                    </w:rPr>
                    <w:t>от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4C4D29" w:rsidRPr="00FA5306" w:rsidRDefault="004C4D29" w:rsidP="006B797C">
                  <w:pPr>
                    <w:spacing w:after="0" w:line="240" w:lineRule="auto"/>
                    <w:contextualSpacing/>
                    <w:jc w:val="center"/>
                    <w:rPr>
                      <w:rFonts w:ascii="Liberation Serif" w:eastAsia="Times New Roman" w:hAnsi="Liberation Serif" w:cs="Times New Roman"/>
                      <w:sz w:val="24"/>
                      <w:szCs w:val="24"/>
                      <w:lang w:eastAsia="ru-RU"/>
                    </w:rPr>
                  </w:pPr>
                  <w:r w:rsidRPr="00FA5306">
                    <w:rPr>
                      <w:rFonts w:ascii="Liberation Serif" w:eastAsia="Calibri" w:hAnsi="Liberation Serif" w:cs="Times New Roman"/>
                      <w:sz w:val="24"/>
                      <w:szCs w:val="24"/>
                    </w:rPr>
                    <w:fldChar w:fldCharType="begin"/>
                  </w:r>
                  <w:r w:rsidRPr="00FA5306">
                    <w:rPr>
                      <w:rFonts w:ascii="Liberation Serif" w:eastAsia="Calibri" w:hAnsi="Liberation Serif" w:cs="Times New Roman"/>
                      <w:sz w:val="24"/>
                      <w:szCs w:val="24"/>
                    </w:rPr>
                    <w:instrText xml:space="preserve"> DOCPROPERTY  Рег.дата  \* MERGEFORMAT </w:instrText>
                  </w:r>
                  <w:r w:rsidRPr="00FA5306">
                    <w:rPr>
                      <w:rFonts w:ascii="Liberation Serif" w:eastAsia="Calibri" w:hAnsi="Liberation Serif" w:cs="Times New Roman"/>
                      <w:sz w:val="24"/>
                      <w:szCs w:val="24"/>
                    </w:rPr>
                    <w:fldChar w:fldCharType="separate"/>
                  </w:r>
                  <w:r w:rsidRPr="00FA5306">
                    <w:rPr>
                      <w:rFonts w:ascii="Liberation Serif" w:eastAsia="Calibri" w:hAnsi="Liberation Serif" w:cs="Times New Roman"/>
                      <w:sz w:val="24"/>
                      <w:szCs w:val="24"/>
                    </w:rPr>
                    <w:t xml:space="preserve"> </w:t>
                  </w:r>
                  <w:r w:rsidRPr="00FA5306">
                    <w:rPr>
                      <w:rFonts w:ascii="Liberation Serif" w:eastAsia="Calibri" w:hAnsi="Liberation Serif" w:cs="Times New Roman"/>
                      <w:sz w:val="24"/>
                      <w:szCs w:val="24"/>
                    </w:rPr>
                    <w:fldChar w:fldCharType="end"/>
                  </w:r>
                  <w:r w:rsidR="00867399">
                    <w:rPr>
                      <w:rFonts w:ascii="Liberation Serif" w:eastAsia="Calibri" w:hAnsi="Liberation Serif" w:cs="Times New Roman"/>
                      <w:sz w:val="24"/>
                      <w:szCs w:val="24"/>
                    </w:rPr>
                    <w:t>04.09.2026</w:t>
                  </w:r>
                  <w:bookmarkStart w:id="0" w:name="_GoBack"/>
                  <w:bookmarkEnd w:id="0"/>
                </w:p>
              </w:tc>
              <w:tc>
                <w:tcPr>
                  <w:tcW w:w="484" w:type="dxa"/>
                  <w:shd w:val="clear" w:color="auto" w:fill="auto"/>
                </w:tcPr>
                <w:p w:rsidR="004C4D29" w:rsidRPr="00FA5306" w:rsidRDefault="004C4D29" w:rsidP="006B797C">
                  <w:pPr>
                    <w:spacing w:after="0" w:line="240" w:lineRule="auto"/>
                    <w:contextualSpacing/>
                    <w:rPr>
                      <w:rFonts w:ascii="Liberation Serif" w:eastAsia="Times New Roman" w:hAnsi="Liberation Serif" w:cs="Times New Roman"/>
                      <w:sz w:val="24"/>
                      <w:szCs w:val="24"/>
                      <w:lang w:eastAsia="ru-RU"/>
                    </w:rPr>
                  </w:pPr>
                  <w:r w:rsidRPr="00FA5306">
                    <w:rPr>
                      <w:rFonts w:ascii="Liberation Serif" w:eastAsia="Times New Roman" w:hAnsi="Liberation Serif" w:cs="Times New Roman"/>
                      <w:sz w:val="24"/>
                      <w:szCs w:val="24"/>
                      <w:lang w:eastAsia="ru-RU"/>
                    </w:rPr>
                    <w:t>№</w:t>
                  </w:r>
                </w:p>
              </w:tc>
              <w:tc>
                <w:tcPr>
                  <w:tcW w:w="1159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4C4D29" w:rsidRPr="00FA5306" w:rsidRDefault="00867399" w:rsidP="006B797C">
                  <w:pPr>
                    <w:spacing w:after="0" w:line="240" w:lineRule="auto"/>
                    <w:contextualSpacing/>
                    <w:jc w:val="center"/>
                    <w:rPr>
                      <w:rFonts w:ascii="Liberation Serif" w:eastAsia="Times New Roman" w:hAnsi="Liberation Serif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Liberation Serif" w:eastAsia="Calibri" w:hAnsi="Liberation Serif" w:cs="Times New Roman"/>
                      <w:sz w:val="24"/>
                      <w:szCs w:val="24"/>
                    </w:rPr>
                    <w:t>1313</w:t>
                  </w:r>
                  <w:r w:rsidR="004C4D29" w:rsidRPr="00FA5306">
                    <w:rPr>
                      <w:rFonts w:ascii="Liberation Serif" w:eastAsia="Calibri" w:hAnsi="Liberation Serif" w:cs="Times New Roman"/>
                      <w:sz w:val="24"/>
                      <w:szCs w:val="24"/>
                    </w:rPr>
                    <w:fldChar w:fldCharType="begin"/>
                  </w:r>
                  <w:r w:rsidR="004C4D29" w:rsidRPr="00FA5306">
                    <w:rPr>
                      <w:rFonts w:ascii="Liberation Serif" w:eastAsia="Calibri" w:hAnsi="Liberation Serif" w:cs="Times New Roman"/>
                      <w:sz w:val="24"/>
                      <w:szCs w:val="24"/>
                    </w:rPr>
                    <w:instrText xml:space="preserve"> DOCPROPERTY  Рег.№  \* MERGEFORMAT </w:instrText>
                  </w:r>
                  <w:r w:rsidR="004C4D29" w:rsidRPr="00FA5306">
                    <w:rPr>
                      <w:rFonts w:ascii="Liberation Serif" w:eastAsia="Calibri" w:hAnsi="Liberation Serif" w:cs="Times New Roman"/>
                      <w:sz w:val="24"/>
                      <w:szCs w:val="24"/>
                    </w:rPr>
                    <w:fldChar w:fldCharType="separate"/>
                  </w:r>
                  <w:r w:rsidR="004C4D29" w:rsidRPr="00FA5306">
                    <w:rPr>
                      <w:rFonts w:ascii="Liberation Serif" w:eastAsia="Calibri" w:hAnsi="Liberation Serif" w:cs="Times New Roman"/>
                      <w:sz w:val="24"/>
                      <w:szCs w:val="24"/>
                    </w:rPr>
                    <w:t xml:space="preserve"> </w:t>
                  </w:r>
                  <w:r w:rsidR="004C4D29" w:rsidRPr="00FA5306">
                    <w:rPr>
                      <w:rFonts w:ascii="Liberation Serif" w:eastAsia="Calibri" w:hAnsi="Liberation Serif" w:cs="Times New Roman"/>
                      <w:sz w:val="24"/>
                      <w:szCs w:val="24"/>
                    </w:rPr>
                    <w:fldChar w:fldCharType="end"/>
                  </w:r>
                </w:p>
              </w:tc>
            </w:tr>
          </w:tbl>
          <w:p w:rsidR="004C4D29" w:rsidRPr="00FA5306" w:rsidRDefault="004C4D29" w:rsidP="006B797C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</w:tbl>
    <w:p w:rsidR="004C4D29" w:rsidRPr="00FA5306" w:rsidRDefault="004C4D29" w:rsidP="006B797C">
      <w:pPr>
        <w:spacing w:after="0" w:line="240" w:lineRule="auto"/>
        <w:contextualSpacing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4C4D29" w:rsidRPr="004E3DF7" w:rsidRDefault="004C4D29" w:rsidP="006B797C">
      <w:pPr>
        <w:spacing w:after="0" w:line="240" w:lineRule="auto"/>
        <w:contextualSpacing/>
        <w:jc w:val="center"/>
        <w:rPr>
          <w:rFonts w:ascii="Liberation Serif" w:eastAsia="Calibri" w:hAnsi="Liberation Serif" w:cs="Times New Roman"/>
          <w:b/>
          <w:sz w:val="24"/>
          <w:szCs w:val="24"/>
        </w:rPr>
      </w:pPr>
      <w:r w:rsidRPr="004E3DF7">
        <w:rPr>
          <w:rFonts w:ascii="Liberation Serif" w:eastAsia="Calibri" w:hAnsi="Liberation Serif" w:cs="Times New Roman"/>
          <w:b/>
          <w:sz w:val="24"/>
          <w:szCs w:val="24"/>
        </w:rPr>
        <w:t xml:space="preserve">Комплексный план </w:t>
      </w:r>
    </w:p>
    <w:p w:rsidR="004C4D29" w:rsidRPr="004E3DF7" w:rsidRDefault="004C4D29" w:rsidP="006B797C">
      <w:pPr>
        <w:spacing w:after="0" w:line="240" w:lineRule="auto"/>
        <w:contextualSpacing/>
        <w:jc w:val="center"/>
        <w:rPr>
          <w:rFonts w:ascii="Liberation Serif" w:eastAsia="Calibri" w:hAnsi="Liberation Serif" w:cs="Times New Roman"/>
          <w:b/>
          <w:sz w:val="24"/>
          <w:szCs w:val="24"/>
        </w:rPr>
      </w:pPr>
      <w:r w:rsidRPr="004E3DF7">
        <w:rPr>
          <w:rFonts w:ascii="Liberation Serif" w:eastAsia="Calibri" w:hAnsi="Liberation Serif" w:cs="Times New Roman"/>
          <w:b/>
          <w:sz w:val="24"/>
          <w:szCs w:val="24"/>
        </w:rPr>
        <w:t>профилактических и противоэпидемиологических мероприятий</w:t>
      </w:r>
      <w:r w:rsidR="009E12D2" w:rsidRPr="004E3DF7">
        <w:rPr>
          <w:rFonts w:ascii="Liberation Serif" w:eastAsia="Calibri" w:hAnsi="Liberation Serif" w:cs="Times New Roman"/>
          <w:b/>
          <w:sz w:val="24"/>
          <w:szCs w:val="24"/>
        </w:rPr>
        <w:t xml:space="preserve"> </w:t>
      </w:r>
      <w:r w:rsidRPr="004E3DF7">
        <w:rPr>
          <w:rFonts w:ascii="Liberation Serif" w:eastAsia="Calibri" w:hAnsi="Liberation Serif" w:cs="Times New Roman"/>
          <w:b/>
          <w:sz w:val="24"/>
          <w:szCs w:val="24"/>
        </w:rPr>
        <w:t>в предэпидемический период и в период подъема гриппа и ОРВИ в городском округе Верхняя Пышма на эпидемический сезон на 20</w:t>
      </w:r>
      <w:r w:rsidR="00694DFC" w:rsidRPr="004E3DF7">
        <w:rPr>
          <w:rFonts w:ascii="Liberation Serif" w:eastAsia="Calibri" w:hAnsi="Liberation Serif" w:cs="Times New Roman"/>
          <w:b/>
          <w:sz w:val="24"/>
          <w:szCs w:val="24"/>
        </w:rPr>
        <w:t>2</w:t>
      </w:r>
      <w:r w:rsidR="00C15C4A" w:rsidRPr="004E3DF7">
        <w:rPr>
          <w:rFonts w:ascii="Liberation Serif" w:eastAsia="Calibri" w:hAnsi="Liberation Serif" w:cs="Times New Roman"/>
          <w:b/>
          <w:sz w:val="24"/>
          <w:szCs w:val="24"/>
        </w:rPr>
        <w:t>6</w:t>
      </w:r>
      <w:r w:rsidR="004E3DF7">
        <w:rPr>
          <w:rFonts w:ascii="Liberation Serif" w:eastAsia="Calibri" w:hAnsi="Liberation Serif" w:cs="Times New Roman"/>
          <w:b/>
          <w:sz w:val="24"/>
          <w:szCs w:val="24"/>
        </w:rPr>
        <w:t>–</w:t>
      </w:r>
      <w:r w:rsidRPr="004E3DF7">
        <w:rPr>
          <w:rFonts w:ascii="Liberation Serif" w:eastAsia="Calibri" w:hAnsi="Liberation Serif" w:cs="Times New Roman"/>
          <w:b/>
          <w:sz w:val="24"/>
          <w:szCs w:val="24"/>
        </w:rPr>
        <w:t>20</w:t>
      </w:r>
      <w:r w:rsidR="00ED026C" w:rsidRPr="004E3DF7">
        <w:rPr>
          <w:rFonts w:ascii="Liberation Serif" w:eastAsia="Calibri" w:hAnsi="Liberation Serif" w:cs="Times New Roman"/>
          <w:b/>
          <w:sz w:val="24"/>
          <w:szCs w:val="24"/>
        </w:rPr>
        <w:t>2</w:t>
      </w:r>
      <w:r w:rsidR="00C15C4A" w:rsidRPr="004E3DF7">
        <w:rPr>
          <w:rFonts w:ascii="Liberation Serif" w:eastAsia="Calibri" w:hAnsi="Liberation Serif" w:cs="Times New Roman"/>
          <w:b/>
          <w:sz w:val="24"/>
          <w:szCs w:val="24"/>
        </w:rPr>
        <w:t>7</w:t>
      </w:r>
      <w:r w:rsidRPr="004E3DF7">
        <w:rPr>
          <w:rFonts w:ascii="Liberation Serif" w:eastAsia="Calibri" w:hAnsi="Liberation Serif" w:cs="Times New Roman"/>
          <w:b/>
          <w:sz w:val="24"/>
          <w:szCs w:val="24"/>
        </w:rPr>
        <w:t xml:space="preserve"> годы</w:t>
      </w:r>
    </w:p>
    <w:p w:rsidR="004C4D29" w:rsidRPr="00FA5306" w:rsidRDefault="004C4D29" w:rsidP="006B797C">
      <w:pPr>
        <w:spacing w:after="0" w:line="240" w:lineRule="auto"/>
        <w:contextualSpacing/>
        <w:jc w:val="center"/>
        <w:rPr>
          <w:rFonts w:ascii="Liberation Serif" w:eastAsia="Calibri" w:hAnsi="Liberation Serif" w:cs="Times New Roman"/>
          <w:b/>
        </w:rPr>
      </w:pPr>
    </w:p>
    <w:tbl>
      <w:tblPr>
        <w:tblStyle w:val="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7"/>
        <w:gridCol w:w="5594"/>
        <w:gridCol w:w="2694"/>
        <w:gridCol w:w="5635"/>
      </w:tblGrid>
      <w:tr w:rsidR="004C4D29" w:rsidRPr="00FA5306" w:rsidTr="004E3DF7">
        <w:trPr>
          <w:tblHeader/>
        </w:trPr>
        <w:tc>
          <w:tcPr>
            <w:tcW w:w="219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№ п/п</w:t>
            </w:r>
          </w:p>
        </w:tc>
        <w:tc>
          <w:tcPr>
            <w:tcW w:w="1921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925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1935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Ответственные</w:t>
            </w:r>
          </w:p>
        </w:tc>
      </w:tr>
      <w:tr w:rsidR="009E12D2" w:rsidRPr="00FA5306" w:rsidTr="004E3DF7">
        <w:tc>
          <w:tcPr>
            <w:tcW w:w="5000" w:type="pct"/>
            <w:gridSpan w:val="4"/>
            <w:vAlign w:val="center"/>
          </w:tcPr>
          <w:p w:rsidR="009E12D2" w:rsidRPr="00FA5306" w:rsidRDefault="009E12D2" w:rsidP="004E3DF7">
            <w:pPr>
              <w:numPr>
                <w:ilvl w:val="0"/>
                <w:numId w:val="1"/>
              </w:numPr>
              <w:contextualSpacing/>
              <w:jc w:val="center"/>
              <w:rPr>
                <w:rFonts w:ascii="Liberation Serif" w:eastAsia="Calibri" w:hAnsi="Liberation Serif" w:cs="Times New Roman"/>
                <w:b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b/>
                <w:sz w:val="24"/>
                <w:szCs w:val="24"/>
              </w:rPr>
              <w:t>Организация работы (ЛПО) по профилактике гриппа</w:t>
            </w:r>
          </w:p>
        </w:tc>
      </w:tr>
      <w:tr w:rsidR="004C4D29" w:rsidRPr="00FA5306" w:rsidTr="004E3DF7">
        <w:tc>
          <w:tcPr>
            <w:tcW w:w="219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1.1</w:t>
            </w:r>
          </w:p>
        </w:tc>
        <w:tc>
          <w:tcPr>
            <w:tcW w:w="1921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Проведение отбора лиц, подлежащих прививкам с учетом противопоказаний. Составление плана - графика по учреждениям, организациям, педиатрическим и терапевтическим участкам</w:t>
            </w:r>
          </w:p>
        </w:tc>
        <w:tc>
          <w:tcPr>
            <w:tcW w:w="925" w:type="pct"/>
            <w:vAlign w:val="center"/>
            <w:hideMark/>
          </w:tcPr>
          <w:p w:rsidR="00381D0A" w:rsidRPr="00FA5306" w:rsidRDefault="00FA5306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>
              <w:rPr>
                <w:rFonts w:ascii="Liberation Serif" w:eastAsia="Calibri" w:hAnsi="Liberation Serif" w:cs="Times New Roman"/>
                <w:sz w:val="24"/>
                <w:szCs w:val="24"/>
              </w:rPr>
              <w:t>сентябрь</w:t>
            </w:r>
          </w:p>
          <w:p w:rsidR="008912B8" w:rsidRPr="00FA5306" w:rsidRDefault="00FE140B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20</w:t>
            </w:r>
            <w:r w:rsidR="00694DFC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2</w:t>
            </w:r>
            <w:r w:rsidR="00FA5306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6</w:t>
            </w: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935" w:type="pct"/>
            <w:vAlign w:val="center"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ГАУЗ</w:t>
            </w:r>
            <w:r w:rsidR="00476B78"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 </w:t>
            </w: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СО</w:t>
            </w:r>
            <w:r w:rsidR="00476B78"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 </w:t>
            </w: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«Верхнепышминская</w:t>
            </w:r>
            <w:r w:rsidR="00476B78"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 </w:t>
            </w:r>
            <w:r w:rsidR="00EF1EAD"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ЦГКБ</w:t>
            </w:r>
            <w:r w:rsidR="00476B78"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 </w:t>
            </w: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им.</w:t>
            </w:r>
            <w:r w:rsidR="00476B78"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 </w:t>
            </w: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П.Д.</w:t>
            </w:r>
            <w:r w:rsidR="00476B78"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 </w:t>
            </w: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Бородина» (по согласованию)</w:t>
            </w:r>
          </w:p>
        </w:tc>
      </w:tr>
      <w:tr w:rsidR="004C4D29" w:rsidRPr="00C15C4A" w:rsidTr="004E3DF7">
        <w:tc>
          <w:tcPr>
            <w:tcW w:w="219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1.2.</w:t>
            </w:r>
          </w:p>
        </w:tc>
        <w:tc>
          <w:tcPr>
            <w:tcW w:w="1921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Произведение расчета потребности и закупа противогриппозных вакцин для иммунизации населения, не подлежащих прививкам против гриппа в соответствии с национальным календарем профилактических прививок - работников торговли и общественного питания, работников птицеводческих хозяйств и других контингентов</w:t>
            </w:r>
          </w:p>
        </w:tc>
        <w:tc>
          <w:tcPr>
            <w:tcW w:w="925" w:type="pct"/>
            <w:vAlign w:val="center"/>
            <w:hideMark/>
          </w:tcPr>
          <w:p w:rsidR="00381D0A" w:rsidRPr="00FA5306" w:rsidRDefault="00FA5306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>
              <w:rPr>
                <w:rFonts w:ascii="Liberation Serif" w:eastAsia="Calibri" w:hAnsi="Liberation Serif" w:cs="Times New Roman"/>
                <w:sz w:val="24"/>
                <w:szCs w:val="24"/>
              </w:rPr>
              <w:t>сентябрь</w:t>
            </w:r>
          </w:p>
          <w:p w:rsidR="004C4D29" w:rsidRPr="00FA5306" w:rsidRDefault="00FE140B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20</w:t>
            </w:r>
            <w:r w:rsidR="00694DFC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2</w:t>
            </w:r>
            <w:r w:rsidR="00FA5306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6</w:t>
            </w: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935" w:type="pct"/>
            <w:vAlign w:val="center"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ГАУЗ СО «Верхнепышминская </w:t>
            </w:r>
            <w:r w:rsidR="00EF1EAD"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ЦГКБ</w:t>
            </w: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 им. П.Д. Бородина» (по согласованию)</w:t>
            </w:r>
          </w:p>
        </w:tc>
      </w:tr>
      <w:tr w:rsidR="004C4D29" w:rsidRPr="00C15C4A" w:rsidTr="004E3DF7">
        <w:tc>
          <w:tcPr>
            <w:tcW w:w="219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1.3</w:t>
            </w:r>
          </w:p>
        </w:tc>
        <w:tc>
          <w:tcPr>
            <w:tcW w:w="1921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Создание прививочных бригад (выездных), в том числе для проведения туровой иммунизации против гриппа среди школьников, работников образования</w:t>
            </w:r>
          </w:p>
        </w:tc>
        <w:tc>
          <w:tcPr>
            <w:tcW w:w="925" w:type="pct"/>
            <w:vAlign w:val="center"/>
            <w:hideMark/>
          </w:tcPr>
          <w:p w:rsidR="00381D0A" w:rsidRPr="00FA5306" w:rsidRDefault="00381D0A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с</w:t>
            </w:r>
            <w:r w:rsidR="004C4D29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ентябрь</w:t>
            </w:r>
          </w:p>
          <w:p w:rsidR="004C4D29" w:rsidRPr="00FA5306" w:rsidRDefault="00FE140B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20</w:t>
            </w:r>
            <w:r w:rsidR="00694DFC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2</w:t>
            </w:r>
            <w:r w:rsidR="00FA5306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6</w:t>
            </w: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935" w:type="pct"/>
            <w:vAlign w:val="center"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ГАУЗ СО «Верхнепышминская </w:t>
            </w:r>
            <w:r w:rsidR="00EF1EAD"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ЦГКБ</w:t>
            </w: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 им. П.Д. Бородина» (по согласованию)</w:t>
            </w:r>
          </w:p>
        </w:tc>
      </w:tr>
      <w:tr w:rsidR="004C4D29" w:rsidRPr="00C15C4A" w:rsidTr="004E3DF7">
        <w:trPr>
          <w:trHeight w:val="1409"/>
        </w:trPr>
        <w:tc>
          <w:tcPr>
            <w:tcW w:w="219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1.4.</w:t>
            </w:r>
          </w:p>
        </w:tc>
        <w:tc>
          <w:tcPr>
            <w:tcW w:w="1921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Организация и проведение неспецифической профилактики гриппа среди социально-профессиональных групп «риска», в том числе в организованных детских коллективах, интернатных учреждениях всех ведомств</w:t>
            </w:r>
          </w:p>
        </w:tc>
        <w:tc>
          <w:tcPr>
            <w:tcW w:w="925" w:type="pct"/>
            <w:vAlign w:val="center"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октябрь 20</w:t>
            </w:r>
            <w:r w:rsidR="00694DFC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2</w:t>
            </w:r>
            <w:r w:rsidR="00FA5306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6</w:t>
            </w:r>
            <w:r w:rsidR="00484627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</w:t>
            </w: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г. – январь 20</w:t>
            </w:r>
            <w:r w:rsidR="00ED026C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2</w:t>
            </w:r>
            <w:r w:rsidR="00FA5306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7</w:t>
            </w:r>
            <w:r w:rsidR="00484627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</w:t>
            </w: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г.</w:t>
            </w:r>
          </w:p>
        </w:tc>
        <w:tc>
          <w:tcPr>
            <w:tcW w:w="1935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ГАУЗ СО «Верхнепышминская </w:t>
            </w:r>
            <w:r w:rsidR="00EF1EAD"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ЦГКБ</w:t>
            </w: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 им. П.Д. Бородина» (по согласованию),</w:t>
            </w:r>
          </w:p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руководители образовательных, дошкольных учреждений, учреждений дополнительного образования</w:t>
            </w:r>
          </w:p>
        </w:tc>
      </w:tr>
      <w:tr w:rsidR="004C4D29" w:rsidRPr="00C15C4A" w:rsidTr="004E3DF7">
        <w:tc>
          <w:tcPr>
            <w:tcW w:w="219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1.5.</w:t>
            </w:r>
          </w:p>
        </w:tc>
        <w:tc>
          <w:tcPr>
            <w:tcW w:w="1921" w:type="pct"/>
            <w:vAlign w:val="center"/>
            <w:hideMark/>
          </w:tcPr>
          <w:p w:rsidR="009E12D2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Обеспечение ежедневного учета и анализа заболеваемости гриппом и ОРВИ в разрезе социально-профессиональных групп и </w:t>
            </w: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lastRenderedPageBreak/>
              <w:t>прививочного анамнеза (информация о наличии профилактической прививки против гриппа в текущем эпидемическом сезоне)</w:t>
            </w:r>
          </w:p>
        </w:tc>
        <w:tc>
          <w:tcPr>
            <w:tcW w:w="925" w:type="pct"/>
            <w:vAlign w:val="center"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lastRenderedPageBreak/>
              <w:t>сентябрь 20</w:t>
            </w:r>
            <w:r w:rsidR="00694DFC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2</w:t>
            </w:r>
            <w:r w:rsidR="00FA5306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6</w:t>
            </w:r>
            <w:r w:rsidR="00484627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</w:t>
            </w: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г.</w:t>
            </w:r>
          </w:p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- апрель 20</w:t>
            </w:r>
            <w:r w:rsidR="00ED026C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2</w:t>
            </w:r>
            <w:r w:rsidR="00FA5306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7</w:t>
            </w:r>
            <w:r w:rsidR="00484627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</w:t>
            </w: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г.</w:t>
            </w:r>
          </w:p>
        </w:tc>
        <w:tc>
          <w:tcPr>
            <w:tcW w:w="1935" w:type="pct"/>
            <w:vAlign w:val="center"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ГАУЗ СО «Верхнепышминская </w:t>
            </w:r>
            <w:r w:rsidR="00EF1EAD"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ЦГКБ</w:t>
            </w: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 им. П.Д. Бородина» (по согласованию)</w:t>
            </w:r>
          </w:p>
        </w:tc>
      </w:tr>
      <w:tr w:rsidR="004C4D29" w:rsidRPr="00C15C4A" w:rsidTr="004E3DF7">
        <w:tc>
          <w:tcPr>
            <w:tcW w:w="219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1.6</w:t>
            </w:r>
          </w:p>
        </w:tc>
        <w:tc>
          <w:tcPr>
            <w:tcW w:w="1921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Проведение профилактических прививок против гриппа контингентам в соответствии с национальным календарем</w:t>
            </w:r>
          </w:p>
        </w:tc>
        <w:tc>
          <w:tcPr>
            <w:tcW w:w="925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в течение </w:t>
            </w:r>
            <w:r w:rsidR="00FF7098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2</w:t>
            </w: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-х недель с момента получения</w:t>
            </w:r>
            <w:r w:rsidR="006B797C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</w:t>
            </w: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вакцины</w:t>
            </w:r>
          </w:p>
        </w:tc>
        <w:tc>
          <w:tcPr>
            <w:tcW w:w="1935" w:type="pct"/>
            <w:vAlign w:val="center"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ГАУЗ СО «Верхнепышминская </w:t>
            </w:r>
            <w:r w:rsidR="00EF1EAD"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ЦГКБ</w:t>
            </w: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 им. П.Д. Бородина»</w:t>
            </w:r>
          </w:p>
        </w:tc>
      </w:tr>
      <w:tr w:rsidR="004C4D29" w:rsidRPr="00FA5306" w:rsidTr="004E3DF7">
        <w:trPr>
          <w:trHeight w:val="1282"/>
        </w:trPr>
        <w:tc>
          <w:tcPr>
            <w:tcW w:w="219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1.7</w:t>
            </w:r>
          </w:p>
        </w:tc>
        <w:tc>
          <w:tcPr>
            <w:tcW w:w="1921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Проведение профилактических прививок против гриппа контингентам для обеспечения эпидемического благополучия (торговля, общественное питание, промышленные предприятия и т.д.)</w:t>
            </w:r>
          </w:p>
        </w:tc>
        <w:tc>
          <w:tcPr>
            <w:tcW w:w="925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сентябрь </w:t>
            </w:r>
            <w:r w:rsidR="008912B8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–</w:t>
            </w: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</w:t>
            </w:r>
            <w:r w:rsidR="00FF7098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октябрь</w:t>
            </w:r>
            <w:r w:rsidR="008912B8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20</w:t>
            </w:r>
            <w:r w:rsidR="00694DFC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2</w:t>
            </w:r>
            <w:r w:rsidR="00FA5306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6</w:t>
            </w:r>
            <w:r w:rsidR="00FE140B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</w:t>
            </w:r>
            <w:r w:rsidR="008912B8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г.</w:t>
            </w:r>
          </w:p>
        </w:tc>
        <w:tc>
          <w:tcPr>
            <w:tcW w:w="1935" w:type="pct"/>
            <w:vAlign w:val="center"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ГАУЗ СО «Верхнепышминская </w:t>
            </w:r>
            <w:r w:rsidR="00EF1EAD"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ЦГКБ</w:t>
            </w: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 им. П.Д. Бородина» (по согласованию)</w:t>
            </w:r>
          </w:p>
        </w:tc>
      </w:tr>
      <w:tr w:rsidR="004C4D29" w:rsidRPr="00C15C4A" w:rsidTr="004E3DF7">
        <w:tc>
          <w:tcPr>
            <w:tcW w:w="219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1.8</w:t>
            </w:r>
          </w:p>
        </w:tc>
        <w:tc>
          <w:tcPr>
            <w:tcW w:w="1921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Проведение систематической пропаганды, в том числе в средствах массовой информации, о необходимости, целях и результатах имму</w:t>
            </w:r>
            <w:r w:rsidR="004B7EB4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низации населения против гриппа</w:t>
            </w:r>
          </w:p>
        </w:tc>
        <w:tc>
          <w:tcPr>
            <w:tcW w:w="925" w:type="pct"/>
            <w:vAlign w:val="center"/>
            <w:hideMark/>
          </w:tcPr>
          <w:p w:rsidR="00381D0A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сентябрь </w:t>
            </w:r>
            <w:r w:rsidR="008912B8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–</w:t>
            </w: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ноябрь</w:t>
            </w:r>
          </w:p>
          <w:p w:rsidR="004C4D29" w:rsidRPr="00FA5306" w:rsidRDefault="008912B8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20</w:t>
            </w:r>
            <w:r w:rsidR="00694DFC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2</w:t>
            </w:r>
            <w:r w:rsidR="00FA5306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6</w:t>
            </w:r>
            <w:r w:rsidR="00FE140B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</w:t>
            </w: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г.</w:t>
            </w:r>
          </w:p>
        </w:tc>
        <w:tc>
          <w:tcPr>
            <w:tcW w:w="1935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ГАУЗ СО «Верхнепышминская </w:t>
            </w:r>
            <w:r w:rsidR="00EF1EAD"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ЦГКБ</w:t>
            </w: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 им. П.Д. Бородина» (по согласованию),</w:t>
            </w:r>
          </w:p>
          <w:p w:rsidR="004C4D29" w:rsidRPr="00FA5306" w:rsidRDefault="00476B78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ФФБУЗ «Центр гигиены и эпидемиологии в Свердловской области» (Северный Екатеринбургский филиал)</w:t>
            </w:r>
            <w:r w:rsidR="004C4D29"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 (по согласованию)</w:t>
            </w:r>
          </w:p>
        </w:tc>
      </w:tr>
      <w:tr w:rsidR="004C4D29" w:rsidRPr="00C15C4A" w:rsidTr="004E3DF7">
        <w:tc>
          <w:tcPr>
            <w:tcW w:w="219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1.9</w:t>
            </w:r>
          </w:p>
        </w:tc>
        <w:tc>
          <w:tcPr>
            <w:tcW w:w="1921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Введение масочного режима в ЛПО</w:t>
            </w:r>
          </w:p>
        </w:tc>
        <w:tc>
          <w:tcPr>
            <w:tcW w:w="925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с момента введения ограничительных мероприятий и введения карантина</w:t>
            </w:r>
          </w:p>
        </w:tc>
        <w:tc>
          <w:tcPr>
            <w:tcW w:w="1935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ГАУЗ СО «Верхнепышминская </w:t>
            </w:r>
            <w:r w:rsidR="00EF1EAD"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ЦГКБ</w:t>
            </w: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 им. П.Д. Бородина» (по согласованию)</w:t>
            </w:r>
          </w:p>
        </w:tc>
      </w:tr>
      <w:tr w:rsidR="004C4D29" w:rsidRPr="00FA5306" w:rsidTr="004E3DF7">
        <w:tc>
          <w:tcPr>
            <w:tcW w:w="219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1.10</w:t>
            </w:r>
          </w:p>
        </w:tc>
        <w:tc>
          <w:tcPr>
            <w:tcW w:w="1921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Экстренная профилактика гриппа у персонала, имеющего контакт с больным</w:t>
            </w:r>
          </w:p>
        </w:tc>
        <w:tc>
          <w:tcPr>
            <w:tcW w:w="925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с момента введения ограничительных мероприятий и введения карантина</w:t>
            </w:r>
          </w:p>
        </w:tc>
        <w:tc>
          <w:tcPr>
            <w:tcW w:w="1935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ГАУЗ СО «Верхнепышминская </w:t>
            </w:r>
            <w:r w:rsidR="00EF1EAD"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ЦГКБ</w:t>
            </w: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 им. П.Д. Бородина» (по согласованию)</w:t>
            </w:r>
          </w:p>
        </w:tc>
      </w:tr>
      <w:tr w:rsidR="004C4D29" w:rsidRPr="00FA5306" w:rsidTr="004E3DF7">
        <w:tc>
          <w:tcPr>
            <w:tcW w:w="219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1.11</w:t>
            </w:r>
          </w:p>
        </w:tc>
        <w:tc>
          <w:tcPr>
            <w:tcW w:w="1921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Проведение влажной уборки помещений ЛПО 2-3 раза в день с применением вирулицидных дезинфектантов, проветривание, УФ облучение помещений</w:t>
            </w:r>
          </w:p>
        </w:tc>
        <w:tc>
          <w:tcPr>
            <w:tcW w:w="925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с момента введения ограничительных мероприятий и введения карантина</w:t>
            </w:r>
          </w:p>
        </w:tc>
        <w:tc>
          <w:tcPr>
            <w:tcW w:w="1935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ГАУЗ СО «Верхнепышминская </w:t>
            </w:r>
            <w:r w:rsidR="00EF1EAD"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ЦГКБ</w:t>
            </w: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 им. П.Д. Бородина» (по согласованию),</w:t>
            </w:r>
          </w:p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руководители ЛПО</w:t>
            </w:r>
          </w:p>
        </w:tc>
      </w:tr>
      <w:tr w:rsidR="004C4D29" w:rsidRPr="00FA5306" w:rsidTr="004E3DF7">
        <w:tc>
          <w:tcPr>
            <w:tcW w:w="219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1.12</w:t>
            </w:r>
          </w:p>
        </w:tc>
        <w:tc>
          <w:tcPr>
            <w:tcW w:w="1921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Выделение коек для госпитализации больных гриппом, при необходимости </w:t>
            </w:r>
            <w:r w:rsidRPr="00FA5306">
              <w:rPr>
                <w:rFonts w:ascii="Liberation Serif" w:eastAsia="Calibri" w:hAnsi="Liberation Serif" w:cs="Times New Roman"/>
                <w:color w:val="000000"/>
                <w:sz w:val="24"/>
                <w:szCs w:val="24"/>
              </w:rPr>
              <w:t xml:space="preserve">организовать выделение дополнительного медицинского персонала с проведением для них обучения по </w:t>
            </w:r>
            <w:r w:rsidRPr="00FA5306">
              <w:rPr>
                <w:rFonts w:ascii="Liberation Serif" w:eastAsia="Calibri" w:hAnsi="Liberation Serif" w:cs="Times New Roman"/>
                <w:color w:val="000000"/>
                <w:sz w:val="24"/>
                <w:szCs w:val="24"/>
              </w:rPr>
              <w:lastRenderedPageBreak/>
              <w:t xml:space="preserve">вопросам профилактики, диагностики, </w:t>
            </w: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правилам забора материала для вирусологического исследования, лечения гриппа и мерам личной профилактики</w:t>
            </w:r>
          </w:p>
        </w:tc>
        <w:tc>
          <w:tcPr>
            <w:tcW w:w="925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lastRenderedPageBreak/>
              <w:t>с момента введения ограничительных мероприятий и введения карантина</w:t>
            </w:r>
          </w:p>
        </w:tc>
        <w:tc>
          <w:tcPr>
            <w:tcW w:w="1935" w:type="pct"/>
            <w:vAlign w:val="center"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ГАУЗ СО «Верхнепышминская </w:t>
            </w:r>
            <w:r w:rsidR="00EF1EAD"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ЦГКБ</w:t>
            </w: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 им. П.Д. Бородина» (по согласованию)</w:t>
            </w:r>
          </w:p>
        </w:tc>
      </w:tr>
      <w:tr w:rsidR="004C4D29" w:rsidRPr="00C15C4A" w:rsidTr="004E3DF7">
        <w:tc>
          <w:tcPr>
            <w:tcW w:w="219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1.13</w:t>
            </w:r>
          </w:p>
        </w:tc>
        <w:tc>
          <w:tcPr>
            <w:tcW w:w="1921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Выделение дополнительных телефонов для регистратуры</w:t>
            </w: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 </w:t>
            </w: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Г</w:t>
            </w:r>
            <w:r w:rsidR="007F4F65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А</w:t>
            </w: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УЗ СО «Верхнепышминская </w:t>
            </w:r>
            <w:r w:rsidR="00EF1EAD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ЦГКБ</w:t>
            </w: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им. П.Д. Бородина»</w:t>
            </w:r>
          </w:p>
        </w:tc>
        <w:tc>
          <w:tcPr>
            <w:tcW w:w="925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с момента введения ограничительных мероприятий и введения карантина</w:t>
            </w:r>
          </w:p>
        </w:tc>
        <w:tc>
          <w:tcPr>
            <w:tcW w:w="1935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ГАУЗ СО «Верхнепышминская </w:t>
            </w:r>
            <w:r w:rsidR="00EF1EAD"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ЦГКБ</w:t>
            </w: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 им. П.Д. Бородина» (по согласованию)</w:t>
            </w:r>
          </w:p>
        </w:tc>
      </w:tr>
      <w:tr w:rsidR="004C4D29" w:rsidRPr="00C15C4A" w:rsidTr="004E3DF7">
        <w:tc>
          <w:tcPr>
            <w:tcW w:w="219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1.14</w:t>
            </w:r>
          </w:p>
        </w:tc>
        <w:tc>
          <w:tcPr>
            <w:tcW w:w="1921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Выделение дополнительного автотранспорта для обслуживания больных на дому</w:t>
            </w:r>
          </w:p>
        </w:tc>
        <w:tc>
          <w:tcPr>
            <w:tcW w:w="925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с момента введения ограничительных мероприятий и введения карантина</w:t>
            </w:r>
          </w:p>
        </w:tc>
        <w:tc>
          <w:tcPr>
            <w:tcW w:w="1935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Администрация ГО Верхняя Пышма</w:t>
            </w:r>
          </w:p>
        </w:tc>
      </w:tr>
      <w:tr w:rsidR="004C4D29" w:rsidRPr="00FA5306" w:rsidTr="004E3DF7">
        <w:tc>
          <w:tcPr>
            <w:tcW w:w="219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1.15</w:t>
            </w:r>
          </w:p>
        </w:tc>
        <w:tc>
          <w:tcPr>
            <w:tcW w:w="1921" w:type="pct"/>
            <w:vAlign w:val="center"/>
            <w:hideMark/>
          </w:tcPr>
          <w:p w:rsidR="00C16038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Проведение конференций для медицинских работников по вопросам профилактики, лечения и диагностики гриппа</w:t>
            </w:r>
          </w:p>
        </w:tc>
        <w:tc>
          <w:tcPr>
            <w:tcW w:w="925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сентябрь </w:t>
            </w:r>
            <w:r w:rsidR="008912B8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–</w:t>
            </w: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октябрь</w:t>
            </w:r>
            <w:r w:rsidR="008912B8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20</w:t>
            </w:r>
            <w:r w:rsidR="00694DFC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2</w:t>
            </w:r>
            <w:r w:rsidR="00FA5306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6</w:t>
            </w:r>
            <w:r w:rsidR="00694DFC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</w:t>
            </w:r>
            <w:r w:rsidR="008912B8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г.</w:t>
            </w:r>
          </w:p>
        </w:tc>
        <w:tc>
          <w:tcPr>
            <w:tcW w:w="1935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ГАУЗ СО «Верхнепышминская </w:t>
            </w:r>
            <w:r w:rsidR="00EF1EAD"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ЦГКБ</w:t>
            </w: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 им. П.Д. Бородина» (по согласованию)</w:t>
            </w:r>
          </w:p>
        </w:tc>
      </w:tr>
      <w:tr w:rsidR="004C4D29" w:rsidRPr="00C15C4A" w:rsidTr="004E3DF7">
        <w:tc>
          <w:tcPr>
            <w:tcW w:w="219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1.16</w:t>
            </w:r>
          </w:p>
        </w:tc>
        <w:tc>
          <w:tcPr>
            <w:tcW w:w="1921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Изоляция рожениц с симптомами ОРВИ и родившихся детей в индивидуальные боксы</w:t>
            </w:r>
          </w:p>
        </w:tc>
        <w:tc>
          <w:tcPr>
            <w:tcW w:w="925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с момента введения ограничительных мероприятий и введения карантина</w:t>
            </w:r>
          </w:p>
        </w:tc>
        <w:tc>
          <w:tcPr>
            <w:tcW w:w="1935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ГАУЗ СО «Верхнепышминская </w:t>
            </w:r>
            <w:r w:rsidR="00EF1EAD"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ЦГКБ</w:t>
            </w: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 им. П.Д. Бородина» (по согласованию)</w:t>
            </w:r>
          </w:p>
        </w:tc>
      </w:tr>
      <w:tr w:rsidR="004C4D29" w:rsidRPr="00FA5306" w:rsidTr="004E3DF7">
        <w:tc>
          <w:tcPr>
            <w:tcW w:w="219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1.17</w:t>
            </w:r>
          </w:p>
        </w:tc>
        <w:tc>
          <w:tcPr>
            <w:tcW w:w="1921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Создание запаса вакцины и одноразовых шприцев, обеспечение условий для добровольной платной иммунизации населения</w:t>
            </w:r>
          </w:p>
        </w:tc>
        <w:tc>
          <w:tcPr>
            <w:tcW w:w="925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сентябрь </w:t>
            </w:r>
            <w:r w:rsidR="008912B8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–</w:t>
            </w: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</w:t>
            </w:r>
            <w:r w:rsidR="00FF7098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октябрь </w:t>
            </w:r>
            <w:r w:rsidR="008912B8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20</w:t>
            </w:r>
            <w:r w:rsidR="00694DFC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2</w:t>
            </w:r>
            <w:r w:rsidR="00FA5306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6</w:t>
            </w:r>
            <w:r w:rsidR="00694DFC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</w:t>
            </w:r>
            <w:r w:rsidR="008912B8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г.</w:t>
            </w:r>
          </w:p>
        </w:tc>
        <w:tc>
          <w:tcPr>
            <w:tcW w:w="1935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ГБУЗ СО «Верхнепышминская </w:t>
            </w:r>
            <w:r w:rsidR="00EF1EAD"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ЦГКБ</w:t>
            </w: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 им. П.Д. Бородина» (по согласованию)</w:t>
            </w:r>
          </w:p>
        </w:tc>
      </w:tr>
      <w:tr w:rsidR="004C4D29" w:rsidRPr="00C15C4A" w:rsidTr="004E3DF7">
        <w:tc>
          <w:tcPr>
            <w:tcW w:w="219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1.18</w:t>
            </w:r>
          </w:p>
        </w:tc>
        <w:tc>
          <w:tcPr>
            <w:tcW w:w="1921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Обеспечение запаса противогриппозных средств, увеличение часов работы</w:t>
            </w:r>
            <w:r w:rsidR="001C5C87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</w:t>
            </w:r>
            <w:r w:rsidR="004B7EB4"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ООО</w:t>
            </w: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 «Центральная районная аптека № 57»</w:t>
            </w:r>
          </w:p>
        </w:tc>
        <w:tc>
          <w:tcPr>
            <w:tcW w:w="925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с момента введения ограничительных мероприятий и введения карантина</w:t>
            </w:r>
          </w:p>
        </w:tc>
        <w:tc>
          <w:tcPr>
            <w:tcW w:w="1935" w:type="pct"/>
            <w:vAlign w:val="center"/>
            <w:hideMark/>
          </w:tcPr>
          <w:p w:rsidR="004C4D29" w:rsidRPr="00FA5306" w:rsidRDefault="00EF1EAD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ООО</w:t>
            </w:r>
            <w:r w:rsidR="004C4D29"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 «Цен</w:t>
            </w:r>
            <w:r w:rsidR="001C5C87"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тральная районная аптека № 57» </w:t>
            </w:r>
            <w:r w:rsidR="009A6CD6"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br/>
            </w:r>
            <w:r w:rsidR="004C4D29"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(по согласованию)</w:t>
            </w:r>
          </w:p>
        </w:tc>
      </w:tr>
      <w:tr w:rsidR="004C4D29" w:rsidRPr="00FA5306" w:rsidTr="004E3DF7">
        <w:trPr>
          <w:trHeight w:val="926"/>
        </w:trPr>
        <w:tc>
          <w:tcPr>
            <w:tcW w:w="219" w:type="pct"/>
            <w:vAlign w:val="center"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1.19</w:t>
            </w:r>
          </w:p>
        </w:tc>
        <w:tc>
          <w:tcPr>
            <w:tcW w:w="1921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Проведение цикла лекций по вопросам профилактики гриппа в организованных коллективах, в т.ч. на родительских собраниях в школах и ДДУ</w:t>
            </w:r>
          </w:p>
        </w:tc>
        <w:tc>
          <w:tcPr>
            <w:tcW w:w="925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сентябрь </w:t>
            </w:r>
            <w:r w:rsidR="008912B8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–</w:t>
            </w: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октябрь</w:t>
            </w:r>
            <w:r w:rsidR="008912B8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20</w:t>
            </w:r>
            <w:r w:rsidR="00694DFC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2</w:t>
            </w:r>
            <w:r w:rsidR="00FA5306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6</w:t>
            </w:r>
            <w:r w:rsidR="00694DFC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</w:t>
            </w:r>
            <w:r w:rsidR="008912B8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г.</w:t>
            </w:r>
          </w:p>
        </w:tc>
        <w:tc>
          <w:tcPr>
            <w:tcW w:w="1935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ГАУЗ СО «Верхнепышминская </w:t>
            </w:r>
            <w:r w:rsidR="00EF1EAD"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ЦГКБ</w:t>
            </w: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 им. П.Д. Бородина» (по согласованию),</w:t>
            </w:r>
          </w:p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МКУ «Управление образования ГО Верхняя Пышма»</w:t>
            </w:r>
          </w:p>
        </w:tc>
      </w:tr>
      <w:tr w:rsidR="004C4D29" w:rsidRPr="00FA5306" w:rsidTr="004E3DF7">
        <w:trPr>
          <w:trHeight w:val="699"/>
        </w:trPr>
        <w:tc>
          <w:tcPr>
            <w:tcW w:w="219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lastRenderedPageBreak/>
              <w:t>1.20</w:t>
            </w:r>
          </w:p>
        </w:tc>
        <w:tc>
          <w:tcPr>
            <w:tcW w:w="1921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Обеспечение соблюдения санитарных правил при транспортировке и хранение МИБП</w:t>
            </w:r>
          </w:p>
        </w:tc>
        <w:tc>
          <w:tcPr>
            <w:tcW w:w="925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постоянно</w:t>
            </w:r>
          </w:p>
        </w:tc>
        <w:tc>
          <w:tcPr>
            <w:tcW w:w="1935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ГАУЗ СО «Верхнепышминская </w:t>
            </w:r>
            <w:r w:rsidR="00EF1EAD"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ЦГКБ</w:t>
            </w: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 им. П.Д. Бородина» (по согласованию)</w:t>
            </w:r>
          </w:p>
        </w:tc>
      </w:tr>
      <w:tr w:rsidR="004C4D29" w:rsidRPr="00FA5306" w:rsidTr="004E3DF7">
        <w:trPr>
          <w:trHeight w:val="708"/>
        </w:trPr>
        <w:tc>
          <w:tcPr>
            <w:tcW w:w="219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1.21</w:t>
            </w:r>
          </w:p>
        </w:tc>
        <w:tc>
          <w:tcPr>
            <w:tcW w:w="1921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Обеспечение рационального использования противогриппозных вакцин</w:t>
            </w:r>
          </w:p>
        </w:tc>
        <w:tc>
          <w:tcPr>
            <w:tcW w:w="925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постоянно</w:t>
            </w:r>
          </w:p>
        </w:tc>
        <w:tc>
          <w:tcPr>
            <w:tcW w:w="1935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ГАУЗ СО «Верхнепышминская </w:t>
            </w:r>
            <w:r w:rsidR="00EF1EAD"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ЦГКБ</w:t>
            </w: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 им. П.Д. Бородина» (по согласованию)</w:t>
            </w:r>
          </w:p>
        </w:tc>
      </w:tr>
      <w:tr w:rsidR="004C4D29" w:rsidRPr="00FA5306" w:rsidTr="004E3DF7">
        <w:trPr>
          <w:trHeight w:val="690"/>
        </w:trPr>
        <w:tc>
          <w:tcPr>
            <w:tcW w:w="219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1.22</w:t>
            </w:r>
          </w:p>
        </w:tc>
        <w:tc>
          <w:tcPr>
            <w:tcW w:w="1921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Обеспечение достоверного учета и отчетности профилактических прививок против гриппа</w:t>
            </w:r>
          </w:p>
        </w:tc>
        <w:tc>
          <w:tcPr>
            <w:tcW w:w="925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в течение</w:t>
            </w:r>
          </w:p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всего периода</w:t>
            </w:r>
          </w:p>
        </w:tc>
        <w:tc>
          <w:tcPr>
            <w:tcW w:w="1935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ГАУЗ СО «Верхнепышминская </w:t>
            </w:r>
            <w:r w:rsidR="00EF1EAD"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ЦГКБ</w:t>
            </w: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 им. П.Д. Бородина» (по согласованию)</w:t>
            </w:r>
          </w:p>
        </w:tc>
      </w:tr>
      <w:tr w:rsidR="009E12D2" w:rsidRPr="00C15C4A" w:rsidTr="004E3DF7">
        <w:trPr>
          <w:trHeight w:val="418"/>
        </w:trPr>
        <w:tc>
          <w:tcPr>
            <w:tcW w:w="5000" w:type="pct"/>
            <w:gridSpan w:val="4"/>
            <w:vAlign w:val="center"/>
          </w:tcPr>
          <w:p w:rsidR="009E12D2" w:rsidRPr="00FA5306" w:rsidRDefault="009E12D2" w:rsidP="004E3DF7">
            <w:pPr>
              <w:numPr>
                <w:ilvl w:val="0"/>
                <w:numId w:val="1"/>
              </w:numPr>
              <w:contextualSpacing/>
              <w:jc w:val="center"/>
              <w:rPr>
                <w:rFonts w:ascii="Liberation Serif" w:eastAsia="Calibri" w:hAnsi="Liberation Serif" w:cs="Times New Roman"/>
                <w:b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b/>
                <w:sz w:val="24"/>
                <w:szCs w:val="24"/>
              </w:rPr>
              <w:t>Организация работы детских дошкольных учреждениях</w:t>
            </w:r>
          </w:p>
        </w:tc>
      </w:tr>
      <w:tr w:rsidR="004C4D29" w:rsidRPr="00FA5306" w:rsidTr="004E3DF7">
        <w:trPr>
          <w:trHeight w:val="645"/>
        </w:trPr>
        <w:tc>
          <w:tcPr>
            <w:tcW w:w="219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2.1</w:t>
            </w:r>
          </w:p>
        </w:tc>
        <w:tc>
          <w:tcPr>
            <w:tcW w:w="1921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Вакцинопрофилактика сотрудников </w:t>
            </w:r>
            <w:r w:rsidR="00273748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75</w:t>
            </w: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% и детей образовательных учреждений против гриппа не менее </w:t>
            </w:r>
            <w:r w:rsidR="00273748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75</w:t>
            </w: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%</w:t>
            </w:r>
          </w:p>
        </w:tc>
        <w:tc>
          <w:tcPr>
            <w:tcW w:w="925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сентябрь </w:t>
            </w:r>
            <w:r w:rsidR="008912B8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–</w:t>
            </w: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октябрь</w:t>
            </w:r>
            <w:r w:rsidR="008912B8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20</w:t>
            </w:r>
            <w:r w:rsidR="00694DFC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2</w:t>
            </w:r>
            <w:r w:rsidR="00FA5306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6</w:t>
            </w:r>
            <w:r w:rsidR="00FE140B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</w:t>
            </w:r>
            <w:r w:rsidR="008912B8"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г.</w:t>
            </w:r>
          </w:p>
        </w:tc>
        <w:tc>
          <w:tcPr>
            <w:tcW w:w="1935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МКУ «Управление образования ГО Верхняя Пышма»</w:t>
            </w:r>
          </w:p>
        </w:tc>
      </w:tr>
      <w:tr w:rsidR="004C4D29" w:rsidRPr="00C15C4A" w:rsidTr="004E3DF7">
        <w:tc>
          <w:tcPr>
            <w:tcW w:w="219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2.2.</w:t>
            </w:r>
          </w:p>
        </w:tc>
        <w:tc>
          <w:tcPr>
            <w:tcW w:w="1921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Организация и проведение обязательного осмотра детей («утреннего фильтра») перед началом занятий для выявления детей с признаками ОРВИ</w:t>
            </w:r>
          </w:p>
        </w:tc>
        <w:tc>
          <w:tcPr>
            <w:tcW w:w="925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постоянно</w:t>
            </w:r>
          </w:p>
        </w:tc>
        <w:tc>
          <w:tcPr>
            <w:tcW w:w="1935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МКУ «Управление образования ГО Верхняя Пышма»</w:t>
            </w:r>
          </w:p>
        </w:tc>
      </w:tr>
      <w:tr w:rsidR="004C4D29" w:rsidRPr="00FA5306" w:rsidTr="004E3DF7">
        <w:trPr>
          <w:trHeight w:val="699"/>
        </w:trPr>
        <w:tc>
          <w:tcPr>
            <w:tcW w:w="219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2.3</w:t>
            </w:r>
          </w:p>
        </w:tc>
        <w:tc>
          <w:tcPr>
            <w:tcW w:w="1921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Проведение систематической пропаганды необходимости, целях и результатах иммунизации против гриппа среди родителей</w:t>
            </w:r>
          </w:p>
        </w:tc>
        <w:tc>
          <w:tcPr>
            <w:tcW w:w="925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постоянно</w:t>
            </w:r>
          </w:p>
        </w:tc>
        <w:tc>
          <w:tcPr>
            <w:tcW w:w="1935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МКУ «Управление образования ГО Верхняя Пышма»</w:t>
            </w:r>
          </w:p>
        </w:tc>
      </w:tr>
      <w:tr w:rsidR="004C4D29" w:rsidRPr="00FA5306" w:rsidTr="004E3DF7">
        <w:tc>
          <w:tcPr>
            <w:tcW w:w="219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2.4</w:t>
            </w:r>
          </w:p>
        </w:tc>
        <w:tc>
          <w:tcPr>
            <w:tcW w:w="1921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Закаливание детей и другие общеукрепляющие мероприятия</w:t>
            </w:r>
          </w:p>
        </w:tc>
        <w:tc>
          <w:tcPr>
            <w:tcW w:w="925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35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МКУ «Управление образования ГО Верхняя Пышма»</w:t>
            </w:r>
          </w:p>
        </w:tc>
      </w:tr>
      <w:tr w:rsidR="004C4D29" w:rsidRPr="00FA5306" w:rsidTr="004E3DF7">
        <w:tc>
          <w:tcPr>
            <w:tcW w:w="219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2.5</w:t>
            </w:r>
          </w:p>
        </w:tc>
        <w:tc>
          <w:tcPr>
            <w:tcW w:w="1921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Включение в меню продуктов, богатых витаминами и фитонцидами, витаминизация пищи</w:t>
            </w:r>
          </w:p>
          <w:p w:rsidR="004A6398" w:rsidRPr="00FA5306" w:rsidRDefault="004A6398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</w:p>
        </w:tc>
        <w:tc>
          <w:tcPr>
            <w:tcW w:w="925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35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МКУ «Управление образования городского округа Верхняя Пышма»</w:t>
            </w:r>
          </w:p>
        </w:tc>
      </w:tr>
      <w:tr w:rsidR="004C4D29" w:rsidRPr="00C15C4A" w:rsidTr="004E3DF7">
        <w:tc>
          <w:tcPr>
            <w:tcW w:w="219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2.6</w:t>
            </w:r>
          </w:p>
        </w:tc>
        <w:tc>
          <w:tcPr>
            <w:tcW w:w="1921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Ограничение проведения всех массовых детских мероприятий в закрытых помещениях</w:t>
            </w:r>
          </w:p>
        </w:tc>
        <w:tc>
          <w:tcPr>
            <w:tcW w:w="925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z w:val="24"/>
                <w:szCs w:val="24"/>
              </w:rPr>
              <w:t>с момента введения ограничительных мероприятий и введения карантина</w:t>
            </w:r>
          </w:p>
        </w:tc>
        <w:tc>
          <w:tcPr>
            <w:tcW w:w="1935" w:type="pct"/>
            <w:vAlign w:val="center"/>
            <w:hideMark/>
          </w:tcPr>
          <w:p w:rsidR="004C4D29" w:rsidRPr="00FA5306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FA5306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МКУ «Управление образования ГО Верхняя Пышма»</w:t>
            </w:r>
          </w:p>
        </w:tc>
      </w:tr>
      <w:tr w:rsidR="004C4D29" w:rsidRPr="00C15C4A" w:rsidTr="004E3DF7">
        <w:tc>
          <w:tcPr>
            <w:tcW w:w="219" w:type="pct"/>
            <w:vAlign w:val="center"/>
            <w:hideMark/>
          </w:tcPr>
          <w:p w:rsidR="004C4D29" w:rsidRPr="00053328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>2.7</w:t>
            </w:r>
          </w:p>
        </w:tc>
        <w:tc>
          <w:tcPr>
            <w:tcW w:w="1921" w:type="pct"/>
            <w:vAlign w:val="center"/>
            <w:hideMark/>
          </w:tcPr>
          <w:p w:rsidR="004C4D29" w:rsidRPr="00053328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>При возникновении в группе/классе случаев ОРВИ и гриппа, на группу/класс накладывается карантин на 7 дней:</w:t>
            </w:r>
          </w:p>
          <w:p w:rsidR="004C4D29" w:rsidRPr="00053328" w:rsidRDefault="004C4D29" w:rsidP="004E3DF7">
            <w:pPr>
              <w:numPr>
                <w:ilvl w:val="0"/>
                <w:numId w:val="2"/>
              </w:numPr>
              <w:ind w:left="220" w:hanging="220"/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>персонал работает с соблюдением масочного режима со сменой масок каждые 3-4 часа работы;</w:t>
            </w:r>
          </w:p>
          <w:p w:rsidR="004C4D29" w:rsidRPr="00053328" w:rsidRDefault="004C4D29" w:rsidP="004E3DF7">
            <w:pPr>
              <w:numPr>
                <w:ilvl w:val="0"/>
                <w:numId w:val="2"/>
              </w:numPr>
              <w:ind w:left="220" w:hanging="220"/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lastRenderedPageBreak/>
              <w:t>персонал с признаками заболевания гриппа и ОРВИ не допускается к работе с детьми;</w:t>
            </w:r>
          </w:p>
          <w:p w:rsidR="004C4D29" w:rsidRPr="00053328" w:rsidRDefault="004C4D29" w:rsidP="004E3DF7">
            <w:pPr>
              <w:numPr>
                <w:ilvl w:val="0"/>
                <w:numId w:val="2"/>
              </w:numPr>
              <w:ind w:left="220" w:hanging="220"/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>дезинфекция посуды и текущая дезинфекция игрушек;</w:t>
            </w:r>
          </w:p>
          <w:p w:rsidR="004C4D29" w:rsidRPr="00053328" w:rsidRDefault="004C4D29" w:rsidP="004E3DF7">
            <w:pPr>
              <w:numPr>
                <w:ilvl w:val="0"/>
                <w:numId w:val="2"/>
              </w:numPr>
              <w:ind w:left="220" w:hanging="220"/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>3-х кратное, в течение дня, проветривание помещений в течение 8-10 мин. в отсутствии детей;</w:t>
            </w:r>
          </w:p>
          <w:p w:rsidR="004C4D29" w:rsidRPr="00053328" w:rsidRDefault="004C4D29" w:rsidP="004E3DF7">
            <w:pPr>
              <w:numPr>
                <w:ilvl w:val="0"/>
                <w:numId w:val="2"/>
              </w:numPr>
              <w:ind w:left="220" w:hanging="220"/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>влажная уборка помещений 2 раза в день вирулицидными дезинфектантами;</w:t>
            </w:r>
          </w:p>
          <w:p w:rsidR="004C4D29" w:rsidRPr="00053328" w:rsidRDefault="004C4D29" w:rsidP="004E3DF7">
            <w:pPr>
              <w:numPr>
                <w:ilvl w:val="0"/>
                <w:numId w:val="2"/>
              </w:numPr>
              <w:ind w:left="220" w:hanging="220"/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>обеззараживание воздушной среды помещений установками для обеззараживания воздуха;</w:t>
            </w:r>
          </w:p>
          <w:p w:rsidR="004C4D29" w:rsidRPr="00053328" w:rsidRDefault="004C4D29" w:rsidP="004E3DF7">
            <w:pPr>
              <w:numPr>
                <w:ilvl w:val="0"/>
                <w:numId w:val="2"/>
              </w:numPr>
              <w:ind w:left="220" w:hanging="220"/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>увеличение времени пребывания детей на свежем воздухе до 4х часов в день;</w:t>
            </w:r>
          </w:p>
          <w:p w:rsidR="004C4D29" w:rsidRPr="00053328" w:rsidRDefault="004C4D29" w:rsidP="004E3DF7">
            <w:pPr>
              <w:numPr>
                <w:ilvl w:val="0"/>
                <w:numId w:val="2"/>
              </w:numPr>
              <w:ind w:left="220" w:hanging="220"/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>ежедневный осмотр детей с обязательной термометрией 2 раза в день;</w:t>
            </w:r>
          </w:p>
          <w:p w:rsidR="004C4D29" w:rsidRPr="00053328" w:rsidRDefault="004C4D29" w:rsidP="004E3DF7">
            <w:pPr>
              <w:numPr>
                <w:ilvl w:val="0"/>
                <w:numId w:val="2"/>
              </w:numPr>
              <w:ind w:left="220" w:hanging="220"/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>экстренная профилактика по назначению врача;</w:t>
            </w:r>
          </w:p>
          <w:p w:rsidR="004C4D29" w:rsidRPr="00053328" w:rsidRDefault="004C4D29" w:rsidP="004E3DF7">
            <w:pPr>
              <w:numPr>
                <w:ilvl w:val="0"/>
                <w:numId w:val="2"/>
              </w:numPr>
              <w:ind w:left="220" w:hanging="220"/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>прием детей, только привитых против гриппа на эпидсезон 20</w:t>
            </w:r>
            <w:r w:rsidR="00694DFC"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>2</w:t>
            </w:r>
            <w:r w:rsidR="00FA5306"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>6</w:t>
            </w:r>
            <w:r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>-20</w:t>
            </w:r>
            <w:r w:rsidR="004F51E1"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>2</w:t>
            </w:r>
            <w:r w:rsidR="00FA5306"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>7</w:t>
            </w:r>
            <w:r w:rsidR="00694DFC"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</w:t>
            </w:r>
            <w:r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>г.</w:t>
            </w:r>
          </w:p>
        </w:tc>
        <w:tc>
          <w:tcPr>
            <w:tcW w:w="925" w:type="pct"/>
            <w:vAlign w:val="center"/>
          </w:tcPr>
          <w:p w:rsidR="00405542" w:rsidRPr="00053328" w:rsidRDefault="00405542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</w:p>
          <w:p w:rsidR="00405542" w:rsidRPr="00053328" w:rsidRDefault="00405542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</w:p>
          <w:p w:rsidR="00405542" w:rsidRPr="00053328" w:rsidRDefault="00405542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</w:p>
          <w:p w:rsidR="00405542" w:rsidRPr="00053328" w:rsidRDefault="00405542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</w:p>
          <w:p w:rsidR="00405542" w:rsidRPr="00053328" w:rsidRDefault="00405542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</w:p>
          <w:p w:rsidR="00405542" w:rsidRPr="00053328" w:rsidRDefault="00405542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</w:p>
          <w:p w:rsidR="00405542" w:rsidRPr="00053328" w:rsidRDefault="00405542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</w:p>
          <w:p w:rsidR="00405542" w:rsidRPr="00053328" w:rsidRDefault="00405542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</w:p>
          <w:p w:rsidR="00405542" w:rsidRPr="00053328" w:rsidRDefault="00405542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</w:p>
          <w:p w:rsidR="00405542" w:rsidRPr="00053328" w:rsidRDefault="00405542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</w:p>
          <w:p w:rsidR="00405542" w:rsidRPr="00053328" w:rsidRDefault="00405542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</w:p>
          <w:p w:rsidR="00405542" w:rsidRPr="00053328" w:rsidRDefault="00405542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</w:p>
          <w:p w:rsidR="00405542" w:rsidRPr="00053328" w:rsidRDefault="00405542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</w:p>
          <w:p w:rsidR="00405542" w:rsidRPr="00053328" w:rsidRDefault="00405542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</w:p>
          <w:p w:rsidR="00405542" w:rsidRPr="00053328" w:rsidRDefault="00405542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</w:p>
          <w:p w:rsidR="004A6398" w:rsidRPr="00053328" w:rsidRDefault="00405542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>При введении огранич</w:t>
            </w:r>
            <w:r w:rsidR="005D40A4"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ительных мероприятий по гриппу </w:t>
            </w:r>
            <w:r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>в муниципальном образовании</w:t>
            </w:r>
          </w:p>
        </w:tc>
        <w:tc>
          <w:tcPr>
            <w:tcW w:w="1935" w:type="pct"/>
            <w:vAlign w:val="center"/>
            <w:hideMark/>
          </w:tcPr>
          <w:p w:rsidR="004C4D29" w:rsidRPr="00053328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053328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lastRenderedPageBreak/>
              <w:t>МКУ «Управление образования ГО Верхняя Пышма»</w:t>
            </w:r>
          </w:p>
        </w:tc>
      </w:tr>
      <w:tr w:rsidR="004C4D29" w:rsidRPr="00053328" w:rsidTr="004E3DF7">
        <w:trPr>
          <w:trHeight w:val="983"/>
        </w:trPr>
        <w:tc>
          <w:tcPr>
            <w:tcW w:w="219" w:type="pct"/>
            <w:vAlign w:val="center"/>
            <w:hideMark/>
          </w:tcPr>
          <w:p w:rsidR="004C4D29" w:rsidRPr="00053328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>2.8.</w:t>
            </w:r>
          </w:p>
        </w:tc>
        <w:tc>
          <w:tcPr>
            <w:tcW w:w="1921" w:type="pct"/>
            <w:vAlign w:val="center"/>
            <w:hideMark/>
          </w:tcPr>
          <w:p w:rsidR="004A6398" w:rsidRPr="00053328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>Принятие решения о приостановлении учебного процесса в случае отсутствия по причине гриппа и ОРВИ 20% и более детей на 7 дней</w:t>
            </w:r>
          </w:p>
        </w:tc>
        <w:tc>
          <w:tcPr>
            <w:tcW w:w="925" w:type="pct"/>
            <w:vAlign w:val="center"/>
            <w:hideMark/>
          </w:tcPr>
          <w:p w:rsidR="004C4D29" w:rsidRPr="00053328" w:rsidRDefault="0011065D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>Оперативно, в течение суток</w:t>
            </w:r>
          </w:p>
        </w:tc>
        <w:tc>
          <w:tcPr>
            <w:tcW w:w="1935" w:type="pct"/>
            <w:vAlign w:val="center"/>
            <w:hideMark/>
          </w:tcPr>
          <w:p w:rsidR="004C4D29" w:rsidRPr="00053328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053328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МКУ «Управление образования ГО Верхняя Пышма»</w:t>
            </w:r>
          </w:p>
        </w:tc>
      </w:tr>
      <w:tr w:rsidR="004C4D29" w:rsidRPr="00053328" w:rsidTr="004E3DF7">
        <w:trPr>
          <w:trHeight w:val="983"/>
        </w:trPr>
        <w:tc>
          <w:tcPr>
            <w:tcW w:w="219" w:type="pct"/>
            <w:vAlign w:val="center"/>
            <w:hideMark/>
          </w:tcPr>
          <w:p w:rsidR="004C4D29" w:rsidRPr="00053328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>2.9.</w:t>
            </w:r>
          </w:p>
        </w:tc>
        <w:tc>
          <w:tcPr>
            <w:tcW w:w="1921" w:type="pct"/>
            <w:vAlign w:val="center"/>
            <w:hideMark/>
          </w:tcPr>
          <w:p w:rsidR="004C4D29" w:rsidRPr="00053328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>Обеспечение необходимого теплового режима в детских образовательных учреждениях, проведение текущей дезинфекции</w:t>
            </w:r>
          </w:p>
        </w:tc>
        <w:tc>
          <w:tcPr>
            <w:tcW w:w="925" w:type="pct"/>
            <w:vAlign w:val="center"/>
            <w:hideMark/>
          </w:tcPr>
          <w:p w:rsidR="004C4D29" w:rsidRPr="00053328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>постоянно</w:t>
            </w:r>
          </w:p>
        </w:tc>
        <w:tc>
          <w:tcPr>
            <w:tcW w:w="1935" w:type="pct"/>
            <w:vAlign w:val="center"/>
            <w:hideMark/>
          </w:tcPr>
          <w:p w:rsidR="004C4D29" w:rsidRPr="00053328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053328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МКУ «Управление образования ГО Верхняя Пышма»</w:t>
            </w:r>
          </w:p>
        </w:tc>
      </w:tr>
      <w:tr w:rsidR="004C4D29" w:rsidRPr="00C15C4A" w:rsidTr="004E3DF7">
        <w:tc>
          <w:tcPr>
            <w:tcW w:w="219" w:type="pct"/>
            <w:vAlign w:val="center"/>
          </w:tcPr>
          <w:p w:rsidR="004C4D29" w:rsidRPr="00053328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</w:p>
        </w:tc>
        <w:tc>
          <w:tcPr>
            <w:tcW w:w="4781" w:type="pct"/>
            <w:gridSpan w:val="3"/>
            <w:vAlign w:val="center"/>
            <w:hideMark/>
          </w:tcPr>
          <w:p w:rsidR="004C4D29" w:rsidRPr="00053328" w:rsidRDefault="004C4D29" w:rsidP="004E3DF7">
            <w:pPr>
              <w:numPr>
                <w:ilvl w:val="0"/>
                <w:numId w:val="1"/>
              </w:numPr>
              <w:contextualSpacing/>
              <w:jc w:val="center"/>
              <w:rPr>
                <w:rFonts w:ascii="Liberation Serif" w:eastAsia="Calibri" w:hAnsi="Liberation Serif" w:cs="Times New Roman"/>
                <w:b/>
                <w:sz w:val="24"/>
                <w:szCs w:val="24"/>
              </w:rPr>
            </w:pPr>
            <w:r w:rsidRPr="00053328">
              <w:rPr>
                <w:rFonts w:ascii="Liberation Serif" w:eastAsia="Calibri" w:hAnsi="Liberation Serif" w:cs="Times New Roman"/>
                <w:b/>
                <w:sz w:val="24"/>
                <w:szCs w:val="24"/>
              </w:rPr>
              <w:t>Организация работы школ, школ-интернатов</w:t>
            </w:r>
          </w:p>
        </w:tc>
      </w:tr>
      <w:tr w:rsidR="004C4D29" w:rsidRPr="00C15C4A" w:rsidTr="004E3DF7">
        <w:tc>
          <w:tcPr>
            <w:tcW w:w="219" w:type="pct"/>
            <w:vAlign w:val="center"/>
            <w:hideMark/>
          </w:tcPr>
          <w:p w:rsidR="004C4D29" w:rsidRPr="00053328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>3.1</w:t>
            </w:r>
          </w:p>
        </w:tc>
        <w:tc>
          <w:tcPr>
            <w:tcW w:w="1921" w:type="pct"/>
            <w:vAlign w:val="center"/>
            <w:hideMark/>
          </w:tcPr>
          <w:p w:rsidR="004C4D29" w:rsidRPr="00053328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Вакцинопрофилактика сотрудников образовательных учреждений против гриппа не менее </w:t>
            </w:r>
            <w:r w:rsidR="00273748"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>75</w:t>
            </w:r>
            <w:r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>%</w:t>
            </w:r>
          </w:p>
        </w:tc>
        <w:tc>
          <w:tcPr>
            <w:tcW w:w="925" w:type="pct"/>
            <w:vAlign w:val="center"/>
            <w:hideMark/>
          </w:tcPr>
          <w:p w:rsidR="004C4D29" w:rsidRPr="00053328" w:rsidRDefault="00FF7098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>В течение 2х недель с момента поступления вакцины</w:t>
            </w:r>
          </w:p>
        </w:tc>
        <w:tc>
          <w:tcPr>
            <w:tcW w:w="1935" w:type="pct"/>
            <w:vAlign w:val="center"/>
            <w:hideMark/>
          </w:tcPr>
          <w:p w:rsidR="004C4D29" w:rsidRPr="00053328" w:rsidRDefault="009E12D2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053328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ГАУЗ СО «Верхнепышминская </w:t>
            </w:r>
            <w:r w:rsidR="00EF1EAD" w:rsidRPr="00053328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ЦГКБ</w:t>
            </w:r>
            <w:r w:rsidRPr="00053328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 им. П.Д. Бородина» (по согласованию); </w:t>
            </w:r>
            <w:r w:rsidR="004C4D29" w:rsidRPr="00053328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МКУ «Управление образования ГО Верхняя Пышма»</w:t>
            </w:r>
            <w:r w:rsidR="00FF7098" w:rsidRPr="00053328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 </w:t>
            </w:r>
          </w:p>
        </w:tc>
      </w:tr>
      <w:tr w:rsidR="004C4D29" w:rsidRPr="00053328" w:rsidTr="004E3DF7">
        <w:trPr>
          <w:trHeight w:val="1176"/>
        </w:trPr>
        <w:tc>
          <w:tcPr>
            <w:tcW w:w="219" w:type="pct"/>
            <w:vAlign w:val="center"/>
            <w:hideMark/>
          </w:tcPr>
          <w:p w:rsidR="004C4D29" w:rsidRPr="00053328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lastRenderedPageBreak/>
              <w:t>3.2</w:t>
            </w:r>
          </w:p>
        </w:tc>
        <w:tc>
          <w:tcPr>
            <w:tcW w:w="1921" w:type="pct"/>
            <w:vAlign w:val="center"/>
            <w:hideMark/>
          </w:tcPr>
          <w:p w:rsidR="004C4D29" w:rsidRPr="00053328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>Организовать контроль за проведением иммунизации против гриппа с максимальным охватом: детей, посещающих образовательные учреждения, работников образовательных учреждений</w:t>
            </w:r>
          </w:p>
        </w:tc>
        <w:tc>
          <w:tcPr>
            <w:tcW w:w="925" w:type="pct"/>
            <w:vAlign w:val="center"/>
            <w:hideMark/>
          </w:tcPr>
          <w:p w:rsidR="004C4D29" w:rsidRPr="00053328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октябрь </w:t>
            </w:r>
            <w:r w:rsidR="008912B8"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>–</w:t>
            </w:r>
            <w:r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ноябрь</w:t>
            </w:r>
            <w:r w:rsidR="008912B8"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20</w:t>
            </w:r>
            <w:r w:rsidR="00694DFC"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>2</w:t>
            </w:r>
            <w:r w:rsidR="00053328"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>6</w:t>
            </w:r>
            <w:r w:rsidR="00FE140B"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</w:t>
            </w:r>
            <w:r w:rsidR="008912B8"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>г.</w:t>
            </w:r>
          </w:p>
        </w:tc>
        <w:tc>
          <w:tcPr>
            <w:tcW w:w="1935" w:type="pct"/>
            <w:vAlign w:val="center"/>
            <w:hideMark/>
          </w:tcPr>
          <w:p w:rsidR="004C4D29" w:rsidRPr="00053328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053328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МКУ «Управление образования ГО Верхняя Пышма»</w:t>
            </w:r>
          </w:p>
        </w:tc>
      </w:tr>
      <w:tr w:rsidR="004C4D29" w:rsidRPr="00C15C4A" w:rsidTr="004E3DF7">
        <w:trPr>
          <w:trHeight w:val="980"/>
        </w:trPr>
        <w:tc>
          <w:tcPr>
            <w:tcW w:w="219" w:type="pct"/>
            <w:vAlign w:val="center"/>
            <w:hideMark/>
          </w:tcPr>
          <w:p w:rsidR="004C4D29" w:rsidRPr="00053328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>3.2</w:t>
            </w:r>
          </w:p>
        </w:tc>
        <w:tc>
          <w:tcPr>
            <w:tcW w:w="1921" w:type="pct"/>
            <w:vAlign w:val="center"/>
            <w:hideMark/>
          </w:tcPr>
          <w:p w:rsidR="004C4D29" w:rsidRPr="00053328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>Проведение систематической пропаганды о необходимости, целях и результатах иммунизации против гриппа среди учащихся и родителей</w:t>
            </w:r>
          </w:p>
        </w:tc>
        <w:tc>
          <w:tcPr>
            <w:tcW w:w="925" w:type="pct"/>
            <w:vAlign w:val="center"/>
            <w:hideMark/>
          </w:tcPr>
          <w:p w:rsidR="004C4D29" w:rsidRPr="00053328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октябрь </w:t>
            </w:r>
            <w:r w:rsidR="008912B8"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>–</w:t>
            </w:r>
            <w:r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ноябрь</w:t>
            </w:r>
            <w:r w:rsidR="008912B8"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20</w:t>
            </w:r>
            <w:r w:rsidR="00694DFC"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>2</w:t>
            </w:r>
            <w:r w:rsidR="00053328"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>6</w:t>
            </w:r>
            <w:r w:rsidR="00FE140B"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</w:t>
            </w:r>
            <w:r w:rsidR="008912B8" w:rsidRPr="00053328">
              <w:rPr>
                <w:rFonts w:ascii="Liberation Serif" w:eastAsia="Calibri" w:hAnsi="Liberation Serif" w:cs="Times New Roman"/>
                <w:sz w:val="24"/>
                <w:szCs w:val="24"/>
              </w:rPr>
              <w:t>г.</w:t>
            </w:r>
          </w:p>
        </w:tc>
        <w:tc>
          <w:tcPr>
            <w:tcW w:w="1935" w:type="pct"/>
            <w:vAlign w:val="center"/>
            <w:hideMark/>
          </w:tcPr>
          <w:p w:rsidR="004C4D29" w:rsidRPr="00053328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053328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МКУ «Управление образования ГО Верхняя Пышма»</w:t>
            </w:r>
          </w:p>
        </w:tc>
      </w:tr>
      <w:tr w:rsidR="004C4D29" w:rsidRPr="00054B1C" w:rsidTr="004E3DF7">
        <w:trPr>
          <w:trHeight w:val="711"/>
        </w:trPr>
        <w:tc>
          <w:tcPr>
            <w:tcW w:w="219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3.3</w:t>
            </w:r>
          </w:p>
        </w:tc>
        <w:tc>
          <w:tcPr>
            <w:tcW w:w="1921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Витаминизация пищи, включение в меню продуктов богатых витаминами и фитонцидами (лук, чеснок)</w:t>
            </w:r>
          </w:p>
        </w:tc>
        <w:tc>
          <w:tcPr>
            <w:tcW w:w="925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35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МКУ «Управление образования ГО Верхняя Пышма»</w:t>
            </w:r>
          </w:p>
        </w:tc>
      </w:tr>
      <w:tr w:rsidR="004C4D29" w:rsidRPr="00C15C4A" w:rsidTr="004E3DF7">
        <w:tc>
          <w:tcPr>
            <w:tcW w:w="219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3.4</w:t>
            </w:r>
          </w:p>
        </w:tc>
        <w:tc>
          <w:tcPr>
            <w:tcW w:w="1921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Проведение культурно-спортивных мероприятий на воздухе</w:t>
            </w:r>
          </w:p>
        </w:tc>
        <w:tc>
          <w:tcPr>
            <w:tcW w:w="925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с момента введения ограничительных мероприятий и введения карантина</w:t>
            </w:r>
          </w:p>
        </w:tc>
        <w:tc>
          <w:tcPr>
            <w:tcW w:w="1935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МКУ «Управление образования ГО Верхняя Пышма»</w:t>
            </w:r>
          </w:p>
        </w:tc>
      </w:tr>
      <w:tr w:rsidR="004C4D29" w:rsidRPr="00C15C4A" w:rsidTr="004E3DF7">
        <w:tc>
          <w:tcPr>
            <w:tcW w:w="219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3.5</w:t>
            </w:r>
          </w:p>
        </w:tc>
        <w:tc>
          <w:tcPr>
            <w:tcW w:w="1921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Ограничение проведения всех массовых детских мероприятий в закрытых помещениях, закрепление классов, сокращение продолжительности уроков</w:t>
            </w:r>
          </w:p>
        </w:tc>
        <w:tc>
          <w:tcPr>
            <w:tcW w:w="925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с момента введения ограничительных мероприятий и введения карантина</w:t>
            </w:r>
          </w:p>
        </w:tc>
        <w:tc>
          <w:tcPr>
            <w:tcW w:w="1935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МКУ «Управление образования ГО Верхняя Пышма»</w:t>
            </w:r>
          </w:p>
        </w:tc>
      </w:tr>
      <w:tr w:rsidR="004C4D29" w:rsidRPr="00C15C4A" w:rsidTr="004E3DF7">
        <w:tc>
          <w:tcPr>
            <w:tcW w:w="219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3.6</w:t>
            </w:r>
          </w:p>
        </w:tc>
        <w:tc>
          <w:tcPr>
            <w:tcW w:w="1921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Проведение карантинных мероприятий при регистрации 3-5 случаев ОРВИ в классе/группе:</w:t>
            </w:r>
          </w:p>
          <w:p w:rsidR="004C4D29" w:rsidRPr="00054B1C" w:rsidRDefault="004C4D29" w:rsidP="004E3DF7">
            <w:pPr>
              <w:numPr>
                <w:ilvl w:val="0"/>
                <w:numId w:val="2"/>
              </w:numPr>
              <w:tabs>
                <w:tab w:val="num" w:pos="220"/>
              </w:tabs>
              <w:ind w:left="220" w:hanging="220"/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изоляция больных детей;</w:t>
            </w:r>
          </w:p>
          <w:p w:rsidR="004C4D29" w:rsidRPr="00054B1C" w:rsidRDefault="004C4D29" w:rsidP="004E3DF7">
            <w:pPr>
              <w:numPr>
                <w:ilvl w:val="0"/>
                <w:numId w:val="2"/>
              </w:numPr>
              <w:tabs>
                <w:tab w:val="num" w:pos="220"/>
              </w:tabs>
              <w:ind w:left="220" w:hanging="220"/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медицинское наблюдение за контактными;</w:t>
            </w:r>
          </w:p>
          <w:p w:rsidR="004C4D29" w:rsidRPr="00054B1C" w:rsidRDefault="004C4D29" w:rsidP="004E3DF7">
            <w:pPr>
              <w:numPr>
                <w:ilvl w:val="0"/>
                <w:numId w:val="2"/>
              </w:numPr>
              <w:tabs>
                <w:tab w:val="num" w:pos="220"/>
              </w:tabs>
              <w:ind w:left="220" w:hanging="220"/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экстренная профилактика среди контактных детей;</w:t>
            </w:r>
          </w:p>
          <w:p w:rsidR="004C4D29" w:rsidRPr="00054B1C" w:rsidRDefault="004C4D29" w:rsidP="004E3DF7">
            <w:pPr>
              <w:numPr>
                <w:ilvl w:val="0"/>
                <w:numId w:val="2"/>
              </w:numPr>
              <w:tabs>
                <w:tab w:val="num" w:pos="220"/>
              </w:tabs>
              <w:ind w:left="220" w:hanging="220"/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обеспечение необходимого теплового режима помещений;</w:t>
            </w:r>
          </w:p>
          <w:p w:rsidR="004C4D29" w:rsidRPr="00054B1C" w:rsidRDefault="004C4D29" w:rsidP="004E3DF7">
            <w:pPr>
              <w:numPr>
                <w:ilvl w:val="0"/>
                <w:numId w:val="2"/>
              </w:numPr>
              <w:tabs>
                <w:tab w:val="num" w:pos="220"/>
              </w:tabs>
              <w:ind w:left="220" w:hanging="220"/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проведение текущей дезинфекции помещений</w:t>
            </w:r>
          </w:p>
        </w:tc>
        <w:tc>
          <w:tcPr>
            <w:tcW w:w="925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с момента введения ограничительных мероприятий и введения карантина</w:t>
            </w:r>
          </w:p>
        </w:tc>
        <w:tc>
          <w:tcPr>
            <w:tcW w:w="1935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МКУ «Управление образования ГО Верхняя Пышма»</w:t>
            </w:r>
          </w:p>
        </w:tc>
      </w:tr>
      <w:tr w:rsidR="004C4D29" w:rsidRPr="00C15C4A" w:rsidTr="004E3DF7">
        <w:trPr>
          <w:trHeight w:val="1692"/>
        </w:trPr>
        <w:tc>
          <w:tcPr>
            <w:tcW w:w="219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lastRenderedPageBreak/>
              <w:t>3.7</w:t>
            </w:r>
          </w:p>
        </w:tc>
        <w:tc>
          <w:tcPr>
            <w:tcW w:w="1921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Санитарно-гигиенические мероприятия в классах/группах:</w:t>
            </w:r>
          </w:p>
          <w:p w:rsidR="004C4D29" w:rsidRPr="00054B1C" w:rsidRDefault="004C4D29" w:rsidP="004E3DF7">
            <w:pPr>
              <w:numPr>
                <w:ilvl w:val="0"/>
                <w:numId w:val="2"/>
              </w:numPr>
              <w:ind w:left="220" w:hanging="220"/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влажная уборка 2 раза в день, с применением вирулицидных дезинфектантов;</w:t>
            </w:r>
          </w:p>
          <w:p w:rsidR="004C4D29" w:rsidRPr="00054B1C" w:rsidRDefault="004C4D29" w:rsidP="004E3DF7">
            <w:pPr>
              <w:numPr>
                <w:ilvl w:val="0"/>
                <w:numId w:val="2"/>
              </w:numPr>
              <w:ind w:left="220" w:hanging="220"/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регулярное проветривание помещения;</w:t>
            </w:r>
          </w:p>
          <w:p w:rsidR="004C4D29" w:rsidRPr="00054B1C" w:rsidRDefault="004C4D29" w:rsidP="004E3DF7">
            <w:pPr>
              <w:numPr>
                <w:ilvl w:val="0"/>
                <w:numId w:val="2"/>
              </w:numPr>
              <w:ind w:left="220" w:hanging="220"/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облучение воздуха УФ лампами</w:t>
            </w:r>
          </w:p>
        </w:tc>
        <w:tc>
          <w:tcPr>
            <w:tcW w:w="925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с момента введения ограничительных мероприятий и введения карантина</w:t>
            </w:r>
          </w:p>
        </w:tc>
        <w:tc>
          <w:tcPr>
            <w:tcW w:w="1935" w:type="pct"/>
            <w:vAlign w:val="center"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МКУ «Управление образования ГО Верхняя Пышма»</w:t>
            </w:r>
          </w:p>
        </w:tc>
      </w:tr>
      <w:tr w:rsidR="004C4D29" w:rsidRPr="00054B1C" w:rsidTr="004E3DF7">
        <w:tc>
          <w:tcPr>
            <w:tcW w:w="219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3.8</w:t>
            </w:r>
          </w:p>
        </w:tc>
        <w:tc>
          <w:tcPr>
            <w:tcW w:w="1921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Принятие решения о приостановлении учебного процесса (досрочном роспуске школьников на каникулы или их продлении) в случае отсутствия по причине гриппа и ОРВИ 20% и более детей</w:t>
            </w:r>
          </w:p>
        </w:tc>
        <w:tc>
          <w:tcPr>
            <w:tcW w:w="925" w:type="pct"/>
            <w:vAlign w:val="center"/>
            <w:hideMark/>
          </w:tcPr>
          <w:p w:rsidR="004C4D29" w:rsidRPr="00054B1C" w:rsidRDefault="006856A2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Оперативно, в течение суток организовать образовательный процесс с использованием дистанционных форм обучения</w:t>
            </w:r>
          </w:p>
        </w:tc>
        <w:tc>
          <w:tcPr>
            <w:tcW w:w="1935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МКУ «Управление образования ГО Верхняя Пышма»</w:t>
            </w:r>
          </w:p>
        </w:tc>
      </w:tr>
      <w:tr w:rsidR="004C4D29" w:rsidRPr="00054B1C" w:rsidTr="004E3DF7">
        <w:tc>
          <w:tcPr>
            <w:tcW w:w="219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3.9</w:t>
            </w:r>
          </w:p>
        </w:tc>
        <w:tc>
          <w:tcPr>
            <w:tcW w:w="1921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Наличие достаточного количества установок для обеззараживания воздуха в помещениях</w:t>
            </w:r>
          </w:p>
        </w:tc>
        <w:tc>
          <w:tcPr>
            <w:tcW w:w="925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в течение года, при проведении ремонтных работ</w:t>
            </w:r>
          </w:p>
        </w:tc>
        <w:tc>
          <w:tcPr>
            <w:tcW w:w="1935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МКУ «Управление образования ГО Верхняя Пышма»</w:t>
            </w:r>
          </w:p>
        </w:tc>
      </w:tr>
      <w:tr w:rsidR="006856A2" w:rsidRPr="00054B1C" w:rsidTr="004E3DF7">
        <w:trPr>
          <w:trHeight w:val="1795"/>
        </w:trPr>
        <w:tc>
          <w:tcPr>
            <w:tcW w:w="219" w:type="pct"/>
            <w:vAlign w:val="center"/>
          </w:tcPr>
          <w:p w:rsidR="006856A2" w:rsidRPr="00054B1C" w:rsidRDefault="009E12D2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3.10</w:t>
            </w:r>
          </w:p>
        </w:tc>
        <w:tc>
          <w:tcPr>
            <w:tcW w:w="1921" w:type="pct"/>
            <w:vAlign w:val="center"/>
          </w:tcPr>
          <w:p w:rsidR="006856A2" w:rsidRPr="00054B1C" w:rsidRDefault="009E12D2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П</w:t>
            </w:r>
            <w:r w:rsidR="006856A2"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рием детей, только привитых против гриппа на эпидсезон 20</w:t>
            </w:r>
            <w:r w:rsidR="00694DFC"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2</w:t>
            </w:r>
            <w:r w:rsidR="00054B1C"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6</w:t>
            </w:r>
            <w:r w:rsidR="006856A2"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-202</w:t>
            </w:r>
            <w:r w:rsidR="00054B1C"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7</w:t>
            </w:r>
            <w:r w:rsidR="00FD1EE7"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</w:t>
            </w:r>
            <w:r w:rsidR="006856A2"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г.</w:t>
            </w:r>
          </w:p>
        </w:tc>
        <w:tc>
          <w:tcPr>
            <w:tcW w:w="925" w:type="pct"/>
            <w:vAlign w:val="center"/>
          </w:tcPr>
          <w:p w:rsidR="006856A2" w:rsidRPr="00054B1C" w:rsidRDefault="006856A2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При введении ограничительных </w:t>
            </w:r>
            <w:r w:rsidR="00EF1EAD"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мероприятий по гриппу</w:t>
            </w: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в муниципальном образовании</w:t>
            </w:r>
          </w:p>
        </w:tc>
        <w:tc>
          <w:tcPr>
            <w:tcW w:w="1935" w:type="pct"/>
            <w:vAlign w:val="center"/>
          </w:tcPr>
          <w:p w:rsidR="006856A2" w:rsidRPr="00054B1C" w:rsidRDefault="006856A2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МКУ «Управление образования ГО Верхняя Пышма»</w:t>
            </w:r>
          </w:p>
        </w:tc>
      </w:tr>
      <w:tr w:rsidR="004C4D29" w:rsidRPr="00C15C4A" w:rsidTr="004E3DF7">
        <w:tc>
          <w:tcPr>
            <w:tcW w:w="219" w:type="pct"/>
            <w:vAlign w:val="center"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</w:p>
        </w:tc>
        <w:tc>
          <w:tcPr>
            <w:tcW w:w="4781" w:type="pct"/>
            <w:gridSpan w:val="3"/>
            <w:vAlign w:val="center"/>
            <w:hideMark/>
          </w:tcPr>
          <w:p w:rsidR="004C4D29" w:rsidRPr="00054B1C" w:rsidRDefault="004C4D29" w:rsidP="004E3DF7">
            <w:pPr>
              <w:numPr>
                <w:ilvl w:val="0"/>
                <w:numId w:val="1"/>
              </w:numPr>
              <w:contextualSpacing/>
              <w:jc w:val="center"/>
              <w:rPr>
                <w:rFonts w:ascii="Liberation Serif" w:eastAsia="Calibri" w:hAnsi="Liberation Serif" w:cs="Times New Roman"/>
                <w:b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b/>
                <w:sz w:val="24"/>
                <w:szCs w:val="24"/>
              </w:rPr>
              <w:t>Мероприятия на предприятиях и в общежитиях</w:t>
            </w:r>
          </w:p>
        </w:tc>
      </w:tr>
      <w:tr w:rsidR="004C4D29" w:rsidRPr="00054B1C" w:rsidTr="004E3DF7">
        <w:trPr>
          <w:trHeight w:val="752"/>
        </w:trPr>
        <w:tc>
          <w:tcPr>
            <w:tcW w:w="219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4.1</w:t>
            </w:r>
          </w:p>
        </w:tc>
        <w:tc>
          <w:tcPr>
            <w:tcW w:w="1921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Проведение профилактических прививок против гриппа максимальным охватом работающих (не менее </w:t>
            </w:r>
            <w:r w:rsidR="00273748"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7</w:t>
            </w: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5%).</w:t>
            </w:r>
          </w:p>
        </w:tc>
        <w:tc>
          <w:tcPr>
            <w:tcW w:w="925" w:type="pct"/>
            <w:vAlign w:val="center"/>
          </w:tcPr>
          <w:p w:rsidR="004C4D29" w:rsidRPr="00054B1C" w:rsidRDefault="00A67B42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с</w:t>
            </w:r>
            <w:r w:rsidR="005B219A"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ентябрь-октябрь</w:t>
            </w:r>
            <w:r w:rsidR="008912B8"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20</w:t>
            </w:r>
            <w:r w:rsidR="00694DFC"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2</w:t>
            </w:r>
            <w:r w:rsidR="00054B1C"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6</w:t>
            </w:r>
            <w:r w:rsidR="00FE140B"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</w:t>
            </w:r>
            <w:r w:rsidR="008912B8"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г.</w:t>
            </w:r>
          </w:p>
        </w:tc>
        <w:tc>
          <w:tcPr>
            <w:tcW w:w="1935" w:type="pct"/>
            <w:vAlign w:val="center"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Руководители предприятий</w:t>
            </w:r>
          </w:p>
        </w:tc>
      </w:tr>
      <w:tr w:rsidR="004C4D29" w:rsidRPr="00C15C4A" w:rsidTr="004E3DF7">
        <w:trPr>
          <w:trHeight w:val="1304"/>
        </w:trPr>
        <w:tc>
          <w:tcPr>
            <w:tcW w:w="219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4.2</w:t>
            </w:r>
          </w:p>
        </w:tc>
        <w:tc>
          <w:tcPr>
            <w:tcW w:w="1921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Выявление заболеваний гриппом силами персонала здравпунктов с целью изоляции и раннего лечения</w:t>
            </w:r>
          </w:p>
        </w:tc>
        <w:tc>
          <w:tcPr>
            <w:tcW w:w="925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с момента введения ограничительных мероприятий и введения карантина</w:t>
            </w:r>
          </w:p>
        </w:tc>
        <w:tc>
          <w:tcPr>
            <w:tcW w:w="1935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ГАУЗ СО «Верхнепышминская </w:t>
            </w:r>
            <w:r w:rsidR="00EF1EAD" w:rsidRPr="00054B1C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ЦГКБ</w:t>
            </w:r>
            <w:r w:rsidRPr="00054B1C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 им. П.Д. Бородина» (по согласованию),</w:t>
            </w:r>
          </w:p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руководители предприятий</w:t>
            </w:r>
          </w:p>
        </w:tc>
      </w:tr>
      <w:tr w:rsidR="004C4D29" w:rsidRPr="00054B1C" w:rsidTr="004E3DF7">
        <w:trPr>
          <w:trHeight w:val="908"/>
        </w:trPr>
        <w:tc>
          <w:tcPr>
            <w:tcW w:w="219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lastRenderedPageBreak/>
              <w:t>4.3</w:t>
            </w:r>
          </w:p>
        </w:tc>
        <w:tc>
          <w:tcPr>
            <w:tcW w:w="1921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Проведение экстренной профилактики непривитым и людям из «групп риска»</w:t>
            </w:r>
          </w:p>
        </w:tc>
        <w:tc>
          <w:tcPr>
            <w:tcW w:w="925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октябрь </w:t>
            </w:r>
            <w:r w:rsidR="008912B8"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–</w:t>
            </w: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ноябрь</w:t>
            </w:r>
            <w:r w:rsidR="008912B8"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20</w:t>
            </w:r>
            <w:r w:rsidR="00694DFC"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2</w:t>
            </w:r>
            <w:r w:rsidR="00054B1C"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6</w:t>
            </w:r>
            <w:r w:rsidR="00FE140B"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</w:t>
            </w:r>
            <w:r w:rsidR="008912B8"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г.</w:t>
            </w:r>
          </w:p>
        </w:tc>
        <w:tc>
          <w:tcPr>
            <w:tcW w:w="1935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ГАУЗ СО «Верхнепышминская </w:t>
            </w:r>
            <w:r w:rsidR="00EF1EAD" w:rsidRPr="00054B1C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ЦГКБ</w:t>
            </w:r>
            <w:r w:rsidRPr="00054B1C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 им. П.Д. Бородина» (по согласованию),</w:t>
            </w:r>
          </w:p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руководители предприятий</w:t>
            </w:r>
          </w:p>
        </w:tc>
      </w:tr>
      <w:tr w:rsidR="004C4D29" w:rsidRPr="00054B1C" w:rsidTr="004E3DF7">
        <w:tc>
          <w:tcPr>
            <w:tcW w:w="219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4.4</w:t>
            </w:r>
          </w:p>
        </w:tc>
        <w:tc>
          <w:tcPr>
            <w:tcW w:w="1921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Контроль санитарно-гигиенического режима:</w:t>
            </w:r>
          </w:p>
          <w:p w:rsidR="004C4D29" w:rsidRPr="00054B1C" w:rsidRDefault="004C4D29" w:rsidP="004E3DF7">
            <w:pPr>
              <w:numPr>
                <w:ilvl w:val="0"/>
                <w:numId w:val="2"/>
              </w:numPr>
              <w:ind w:left="220" w:hanging="220"/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соблюдение норм микроклимата рабочих помещений в соответствии с требованиями СанПиН;</w:t>
            </w:r>
          </w:p>
          <w:p w:rsidR="004C4D29" w:rsidRPr="00054B1C" w:rsidRDefault="004C4D29" w:rsidP="004E3DF7">
            <w:pPr>
              <w:numPr>
                <w:ilvl w:val="0"/>
                <w:numId w:val="2"/>
              </w:numPr>
              <w:ind w:left="220" w:hanging="220"/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разработать и осуществить мероприятия по устранению сквозняков и перегревание в горячих цехах, четкой работы приточно-вытяжной вентиляции;</w:t>
            </w:r>
          </w:p>
          <w:p w:rsidR="004C4D29" w:rsidRPr="00054B1C" w:rsidRDefault="004C4D29" w:rsidP="004E3DF7">
            <w:pPr>
              <w:numPr>
                <w:ilvl w:val="0"/>
                <w:numId w:val="2"/>
              </w:numPr>
              <w:ind w:left="220" w:hanging="220"/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проводить регулярную влажную уборку помещений и проветривание в период отсутствия работающих с применением дезинфицирующих средств;</w:t>
            </w:r>
          </w:p>
          <w:p w:rsidR="004C4D29" w:rsidRPr="00054B1C" w:rsidRDefault="004C4D29" w:rsidP="004E3DF7">
            <w:pPr>
              <w:numPr>
                <w:ilvl w:val="0"/>
                <w:numId w:val="2"/>
              </w:numPr>
              <w:ind w:left="220" w:hanging="220"/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избегать загромождения помещений и проходов ненужными предметами, что создает излишнюю скученность и запыленность;</w:t>
            </w:r>
          </w:p>
          <w:p w:rsidR="004C4D29" w:rsidRPr="00054B1C" w:rsidRDefault="004C4D29" w:rsidP="004E3DF7">
            <w:pPr>
              <w:numPr>
                <w:ilvl w:val="0"/>
                <w:numId w:val="2"/>
              </w:numPr>
              <w:ind w:left="220" w:hanging="220"/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соблюдение норм плотности рабочих мест</w:t>
            </w:r>
          </w:p>
        </w:tc>
        <w:tc>
          <w:tcPr>
            <w:tcW w:w="925" w:type="pct"/>
            <w:vAlign w:val="center"/>
            <w:hideMark/>
          </w:tcPr>
          <w:p w:rsidR="004C4D29" w:rsidRPr="00054B1C" w:rsidRDefault="009E12D2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П</w:t>
            </w:r>
            <w:r w:rsidR="004C4D29"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остоянно</w:t>
            </w:r>
          </w:p>
        </w:tc>
        <w:tc>
          <w:tcPr>
            <w:tcW w:w="1935" w:type="pct"/>
            <w:vAlign w:val="center"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Руководители предприятий,</w:t>
            </w:r>
          </w:p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ГАУЗ СО «Верхнепышминская </w:t>
            </w:r>
            <w:r w:rsidR="00EF1EAD" w:rsidRPr="00054B1C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ЦГКБ</w:t>
            </w:r>
            <w:r w:rsidRPr="00054B1C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 им. П.Д. Бородина» (по согласованию)</w:t>
            </w:r>
          </w:p>
        </w:tc>
      </w:tr>
      <w:tr w:rsidR="004C4D29" w:rsidRPr="00C15C4A" w:rsidTr="004E3DF7">
        <w:tc>
          <w:tcPr>
            <w:tcW w:w="219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4.6</w:t>
            </w:r>
          </w:p>
        </w:tc>
        <w:tc>
          <w:tcPr>
            <w:tcW w:w="1921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Ограничение массовых мероприятий в закрытых помещениях</w:t>
            </w:r>
          </w:p>
        </w:tc>
        <w:tc>
          <w:tcPr>
            <w:tcW w:w="925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с момента введения ограничительных мероприятий и введения карантина</w:t>
            </w:r>
          </w:p>
        </w:tc>
        <w:tc>
          <w:tcPr>
            <w:tcW w:w="1935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Руководители предприятий</w:t>
            </w:r>
          </w:p>
        </w:tc>
      </w:tr>
      <w:tr w:rsidR="004C4D29" w:rsidRPr="00054B1C" w:rsidTr="004E3DF7">
        <w:trPr>
          <w:trHeight w:val="1006"/>
        </w:trPr>
        <w:tc>
          <w:tcPr>
            <w:tcW w:w="219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4.7</w:t>
            </w:r>
          </w:p>
        </w:tc>
        <w:tc>
          <w:tcPr>
            <w:tcW w:w="1921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Санпросвет работа среди работников о средствах специфической и неспецифической профилактики гриппа (оформление стендов, листовок)</w:t>
            </w:r>
          </w:p>
        </w:tc>
        <w:tc>
          <w:tcPr>
            <w:tcW w:w="925" w:type="pct"/>
            <w:vAlign w:val="center"/>
            <w:hideMark/>
          </w:tcPr>
          <w:p w:rsidR="004C4D29" w:rsidRPr="00054B1C" w:rsidRDefault="005B219A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сентябрь</w:t>
            </w:r>
            <w:r w:rsidR="004C4D29"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20</w:t>
            </w:r>
            <w:r w:rsidR="00694DFC"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2</w:t>
            </w:r>
            <w:r w:rsidR="00054B1C"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6</w:t>
            </w:r>
            <w:r w:rsidR="00FE140B"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</w:t>
            </w:r>
            <w:r w:rsidR="004C4D29"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г.-</w:t>
            </w:r>
          </w:p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март 20</w:t>
            </w:r>
            <w:r w:rsidR="00816521"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2</w:t>
            </w:r>
            <w:r w:rsidR="00054B1C"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7</w:t>
            </w: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935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Руководители предприятий,</w:t>
            </w:r>
          </w:p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заведующие общежитиями</w:t>
            </w:r>
          </w:p>
        </w:tc>
      </w:tr>
      <w:tr w:rsidR="004C4D29" w:rsidRPr="00C15C4A" w:rsidTr="004E3DF7">
        <w:tc>
          <w:tcPr>
            <w:tcW w:w="219" w:type="pct"/>
            <w:vAlign w:val="center"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</w:p>
        </w:tc>
        <w:tc>
          <w:tcPr>
            <w:tcW w:w="4781" w:type="pct"/>
            <w:gridSpan w:val="3"/>
            <w:vAlign w:val="center"/>
            <w:hideMark/>
          </w:tcPr>
          <w:p w:rsidR="004C4D29" w:rsidRPr="00054B1C" w:rsidRDefault="004C4D29" w:rsidP="004E3DF7">
            <w:pPr>
              <w:numPr>
                <w:ilvl w:val="0"/>
                <w:numId w:val="1"/>
              </w:numPr>
              <w:contextualSpacing/>
              <w:jc w:val="center"/>
              <w:rPr>
                <w:rFonts w:ascii="Liberation Serif" w:eastAsia="Calibri" w:hAnsi="Liberation Serif" w:cs="Times New Roman"/>
                <w:b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b/>
                <w:sz w:val="24"/>
                <w:szCs w:val="24"/>
              </w:rPr>
              <w:t>Противоэпидемические мероприятия в учреждениях культуры и спорта</w:t>
            </w:r>
          </w:p>
        </w:tc>
      </w:tr>
      <w:tr w:rsidR="004C4D29" w:rsidRPr="00C15C4A" w:rsidTr="004E3DF7">
        <w:trPr>
          <w:trHeight w:val="1210"/>
        </w:trPr>
        <w:tc>
          <w:tcPr>
            <w:tcW w:w="219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5.1</w:t>
            </w:r>
          </w:p>
        </w:tc>
        <w:tc>
          <w:tcPr>
            <w:tcW w:w="1921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Проведение профилактических прививок против гриппа сотрудникам учреждений культуры</w:t>
            </w:r>
            <w:r w:rsidR="00273748"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, физической культуры,</w:t>
            </w: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спорта</w:t>
            </w:r>
            <w:r w:rsidR="00273748"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и молодежной политики</w:t>
            </w: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с охватом не менее </w:t>
            </w:r>
            <w:r w:rsidR="00273748"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75</w:t>
            </w: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%</w:t>
            </w:r>
          </w:p>
        </w:tc>
        <w:tc>
          <w:tcPr>
            <w:tcW w:w="925" w:type="pct"/>
            <w:vAlign w:val="center"/>
            <w:hideMark/>
          </w:tcPr>
          <w:p w:rsidR="004C4D29" w:rsidRPr="00054B1C" w:rsidRDefault="005B219A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В течение 2х недель с момента поступления вакцины</w:t>
            </w:r>
          </w:p>
        </w:tc>
        <w:tc>
          <w:tcPr>
            <w:tcW w:w="1935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МКУ «Управление физической культуры, спорта и молодежной политики ГО Верхняя Пышма», </w:t>
            </w:r>
            <w:r w:rsidR="009A6CD6" w:rsidRPr="00054B1C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br/>
            </w:r>
            <w:r w:rsidRPr="00054B1C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МКУ «Управление культуры ГО Верхняя Пышма»</w:t>
            </w:r>
          </w:p>
        </w:tc>
      </w:tr>
      <w:tr w:rsidR="004C4D29" w:rsidRPr="00054B1C" w:rsidTr="004E3DF7">
        <w:trPr>
          <w:trHeight w:val="1256"/>
        </w:trPr>
        <w:tc>
          <w:tcPr>
            <w:tcW w:w="219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lastRenderedPageBreak/>
              <w:t>5.2.</w:t>
            </w:r>
          </w:p>
        </w:tc>
        <w:tc>
          <w:tcPr>
            <w:tcW w:w="1921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Проведение систематической пропаганды о необходимости, целях и результатах иммунизации против гриппа среди учащихся и родителей</w:t>
            </w:r>
          </w:p>
        </w:tc>
        <w:tc>
          <w:tcPr>
            <w:tcW w:w="925" w:type="pct"/>
            <w:vAlign w:val="center"/>
            <w:hideMark/>
          </w:tcPr>
          <w:p w:rsidR="004C4D29" w:rsidRPr="00054B1C" w:rsidRDefault="005B219A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сентябрь</w:t>
            </w:r>
            <w:r w:rsidR="004C4D29"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</w:t>
            </w:r>
            <w:r w:rsidR="008912B8"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–</w:t>
            </w:r>
            <w:r w:rsidR="004C4D29"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ноябрь</w:t>
            </w:r>
            <w:r w:rsidR="008912B8"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20</w:t>
            </w:r>
            <w:r w:rsidR="00694DFC"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2</w:t>
            </w:r>
            <w:r w:rsidR="00054B1C"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6</w:t>
            </w:r>
            <w:r w:rsidR="00FE140B"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</w:t>
            </w:r>
            <w:r w:rsidR="008912B8"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г.</w:t>
            </w:r>
          </w:p>
        </w:tc>
        <w:tc>
          <w:tcPr>
            <w:tcW w:w="1935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МКУ «Управление физической культуры, спорта и молодежной политики ГО Верхняя Пышма», </w:t>
            </w:r>
            <w:r w:rsidR="009A6CD6" w:rsidRPr="00054B1C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br/>
            </w:r>
            <w:r w:rsidRPr="00054B1C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МКУ «Управление культуры городского округа Верхняя Пышма»</w:t>
            </w:r>
          </w:p>
        </w:tc>
      </w:tr>
      <w:tr w:rsidR="004C4D29" w:rsidRPr="00054B1C" w:rsidTr="004E3DF7">
        <w:tc>
          <w:tcPr>
            <w:tcW w:w="219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5.3.</w:t>
            </w:r>
          </w:p>
        </w:tc>
        <w:tc>
          <w:tcPr>
            <w:tcW w:w="1921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Запретить детские сеансы, закрыть кружки и секции, запретить другие мероприятия с большим скоплением детей в помещениях</w:t>
            </w:r>
          </w:p>
        </w:tc>
        <w:tc>
          <w:tcPr>
            <w:tcW w:w="925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с момента введения ограничительных мероприятий и введения карантина</w:t>
            </w:r>
          </w:p>
        </w:tc>
        <w:tc>
          <w:tcPr>
            <w:tcW w:w="1935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МКУ «Управление физической культуры, спорта и молодежной политики ГО Верхняя Пышма», </w:t>
            </w:r>
            <w:r w:rsidR="009A6CD6" w:rsidRPr="00054B1C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br/>
            </w:r>
            <w:r w:rsidRPr="00054B1C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МКУ «Управление культуры ГО Верхняя Пышма»</w:t>
            </w:r>
          </w:p>
        </w:tc>
      </w:tr>
      <w:tr w:rsidR="004C4D29" w:rsidRPr="00C15C4A" w:rsidTr="004E3DF7">
        <w:trPr>
          <w:trHeight w:val="1550"/>
        </w:trPr>
        <w:tc>
          <w:tcPr>
            <w:tcW w:w="219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5.4</w:t>
            </w:r>
          </w:p>
        </w:tc>
        <w:tc>
          <w:tcPr>
            <w:tcW w:w="1921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Санитарно-гигиенические мероприятия в помещениях:</w:t>
            </w:r>
          </w:p>
          <w:p w:rsidR="004C4D29" w:rsidRPr="00054B1C" w:rsidRDefault="004C4D29" w:rsidP="004E3DF7">
            <w:pPr>
              <w:numPr>
                <w:ilvl w:val="0"/>
                <w:numId w:val="2"/>
              </w:numPr>
              <w:tabs>
                <w:tab w:val="num" w:pos="78"/>
              </w:tabs>
              <w:ind w:left="220" w:hanging="220"/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влажная уборка 2 раза в день, с применением вирулицидных дезинфектантов;</w:t>
            </w:r>
          </w:p>
          <w:p w:rsidR="004C4D29" w:rsidRPr="00054B1C" w:rsidRDefault="004C4D29" w:rsidP="004E3DF7">
            <w:pPr>
              <w:numPr>
                <w:ilvl w:val="0"/>
                <w:numId w:val="2"/>
              </w:numPr>
              <w:tabs>
                <w:tab w:val="num" w:pos="78"/>
              </w:tabs>
              <w:ind w:left="220" w:hanging="220"/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регулярное проветривание</w:t>
            </w:r>
          </w:p>
          <w:p w:rsidR="004A6398" w:rsidRPr="00054B1C" w:rsidRDefault="004C4D29" w:rsidP="004E3DF7">
            <w:pPr>
              <w:tabs>
                <w:tab w:val="num" w:pos="78"/>
              </w:tabs>
              <w:ind w:left="220" w:hanging="220"/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-  облучение воздуха УФ лампами</w:t>
            </w:r>
          </w:p>
        </w:tc>
        <w:tc>
          <w:tcPr>
            <w:tcW w:w="925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с момента введения ограничительных мероприятий и введения карантина</w:t>
            </w:r>
          </w:p>
        </w:tc>
        <w:tc>
          <w:tcPr>
            <w:tcW w:w="1935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МКУ «Управление физической культуры, спорта и молодежной политики ГО Верхняя Пышма», </w:t>
            </w:r>
            <w:r w:rsidR="009A6CD6" w:rsidRPr="00054B1C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br/>
            </w:r>
            <w:r w:rsidRPr="00054B1C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МКУ «Управление культуры ГО Верхняя Пышма»</w:t>
            </w:r>
          </w:p>
        </w:tc>
      </w:tr>
      <w:tr w:rsidR="004C4D29" w:rsidRPr="00054B1C" w:rsidTr="004E3DF7">
        <w:trPr>
          <w:trHeight w:val="1274"/>
        </w:trPr>
        <w:tc>
          <w:tcPr>
            <w:tcW w:w="219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5.5</w:t>
            </w:r>
          </w:p>
        </w:tc>
        <w:tc>
          <w:tcPr>
            <w:tcW w:w="1921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В период подготовки к зимнему сезону обратить внимание на:</w:t>
            </w:r>
          </w:p>
          <w:p w:rsidR="004C4D29" w:rsidRPr="00054B1C" w:rsidRDefault="004C4D29" w:rsidP="004E3DF7">
            <w:pPr>
              <w:numPr>
                <w:ilvl w:val="0"/>
                <w:numId w:val="2"/>
              </w:numPr>
              <w:tabs>
                <w:tab w:val="num" w:pos="220"/>
              </w:tabs>
              <w:ind w:left="78" w:hanging="78"/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исправность вентиляции;</w:t>
            </w:r>
          </w:p>
          <w:p w:rsidR="004C4D29" w:rsidRPr="00054B1C" w:rsidRDefault="004C4D29" w:rsidP="004E3DF7">
            <w:pPr>
              <w:numPr>
                <w:ilvl w:val="0"/>
                <w:numId w:val="2"/>
              </w:numPr>
              <w:tabs>
                <w:tab w:val="num" w:pos="220"/>
              </w:tabs>
              <w:ind w:left="78" w:hanging="78"/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наличие запаса дезинфицирующих средств;</w:t>
            </w:r>
          </w:p>
          <w:p w:rsidR="004C4D29" w:rsidRPr="00054B1C" w:rsidRDefault="004C4D29" w:rsidP="004E3DF7">
            <w:pPr>
              <w:numPr>
                <w:ilvl w:val="0"/>
                <w:numId w:val="2"/>
              </w:numPr>
              <w:tabs>
                <w:tab w:val="num" w:pos="220"/>
              </w:tabs>
              <w:ind w:left="78" w:hanging="78"/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устранение сквозняков</w:t>
            </w:r>
          </w:p>
        </w:tc>
        <w:tc>
          <w:tcPr>
            <w:tcW w:w="925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с момента введения ограничительных мероприятий и введения карантина</w:t>
            </w:r>
          </w:p>
        </w:tc>
        <w:tc>
          <w:tcPr>
            <w:tcW w:w="1935" w:type="pct"/>
            <w:vAlign w:val="center"/>
            <w:hideMark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МКУ «Управление физической культуры, спорта и молодежной политики ГО Верхняя Пышма», </w:t>
            </w:r>
            <w:r w:rsidR="009A6CD6" w:rsidRPr="00054B1C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br/>
            </w:r>
            <w:r w:rsidRPr="00054B1C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МКУ «Управление культуры ГО Верхняя Пышма»</w:t>
            </w:r>
          </w:p>
        </w:tc>
      </w:tr>
      <w:tr w:rsidR="004C4D29" w:rsidRPr="00054B1C" w:rsidTr="004E3DF7">
        <w:tc>
          <w:tcPr>
            <w:tcW w:w="219" w:type="pct"/>
            <w:tcBorders>
              <w:bottom w:val="single" w:sz="4" w:space="0" w:color="auto"/>
            </w:tcBorders>
            <w:vAlign w:val="center"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</w:p>
        </w:tc>
        <w:tc>
          <w:tcPr>
            <w:tcW w:w="4781" w:type="pct"/>
            <w:gridSpan w:val="3"/>
            <w:tcBorders>
              <w:bottom w:val="single" w:sz="4" w:space="0" w:color="auto"/>
            </w:tcBorders>
            <w:vAlign w:val="center"/>
            <w:hideMark/>
          </w:tcPr>
          <w:p w:rsidR="004C4D29" w:rsidRPr="00054B1C" w:rsidRDefault="004C4D29" w:rsidP="004E3DF7">
            <w:pPr>
              <w:numPr>
                <w:ilvl w:val="0"/>
                <w:numId w:val="1"/>
              </w:numPr>
              <w:contextualSpacing/>
              <w:jc w:val="center"/>
              <w:rPr>
                <w:rFonts w:ascii="Liberation Serif" w:eastAsia="Calibri" w:hAnsi="Liberation Serif" w:cs="Times New Roman"/>
                <w:b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b/>
                <w:sz w:val="24"/>
                <w:szCs w:val="24"/>
              </w:rPr>
              <w:t>Информационная деятельность</w:t>
            </w:r>
          </w:p>
        </w:tc>
      </w:tr>
      <w:tr w:rsidR="004C4D29" w:rsidRPr="00C15C4A" w:rsidTr="004E3DF7">
        <w:trPr>
          <w:trHeight w:val="1537"/>
        </w:trPr>
        <w:tc>
          <w:tcPr>
            <w:tcW w:w="219" w:type="pct"/>
            <w:tcBorders>
              <w:bottom w:val="single" w:sz="4" w:space="0" w:color="auto"/>
            </w:tcBorders>
            <w:vAlign w:val="center"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6.1</w:t>
            </w:r>
          </w:p>
        </w:tc>
        <w:tc>
          <w:tcPr>
            <w:tcW w:w="1921" w:type="pct"/>
            <w:tcBorders>
              <w:bottom w:val="single" w:sz="4" w:space="0" w:color="auto"/>
            </w:tcBorders>
            <w:vAlign w:val="center"/>
          </w:tcPr>
          <w:p w:rsidR="004C4D29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Выступление по телевидению и радио по вопросам вакцинопрофилактики и неспецифической профилактике гриппа. Размещение статей, интервью по профилактике гриппа среди населения</w:t>
            </w:r>
          </w:p>
        </w:tc>
        <w:tc>
          <w:tcPr>
            <w:tcW w:w="925" w:type="pct"/>
            <w:tcBorders>
              <w:bottom w:val="single" w:sz="4" w:space="0" w:color="auto"/>
            </w:tcBorders>
            <w:vAlign w:val="center"/>
            <w:hideMark/>
          </w:tcPr>
          <w:p w:rsidR="00381D0A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сентябрь </w:t>
            </w:r>
            <w:r w:rsidR="008912B8"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–</w:t>
            </w: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ноябрь</w:t>
            </w:r>
          </w:p>
          <w:p w:rsidR="004C4D29" w:rsidRPr="00054B1C" w:rsidRDefault="008912B8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20</w:t>
            </w:r>
            <w:r w:rsidR="00694DFC"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2</w:t>
            </w:r>
            <w:r w:rsidR="00054B1C">
              <w:rPr>
                <w:rFonts w:ascii="Liberation Serif" w:eastAsia="Calibri" w:hAnsi="Liberation Serif" w:cs="Times New Roman"/>
                <w:sz w:val="24"/>
                <w:szCs w:val="24"/>
              </w:rPr>
              <w:t>6</w:t>
            </w:r>
            <w:r w:rsidR="00FE140B"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</w:t>
            </w:r>
            <w:r w:rsidRPr="00054B1C">
              <w:rPr>
                <w:rFonts w:ascii="Liberation Serif" w:eastAsia="Calibri" w:hAnsi="Liberation Serif" w:cs="Times New Roman"/>
                <w:sz w:val="24"/>
                <w:szCs w:val="24"/>
              </w:rPr>
              <w:t>г.</w:t>
            </w:r>
          </w:p>
        </w:tc>
        <w:tc>
          <w:tcPr>
            <w:tcW w:w="1935" w:type="pct"/>
            <w:tcBorders>
              <w:bottom w:val="single" w:sz="4" w:space="0" w:color="auto"/>
            </w:tcBorders>
            <w:vAlign w:val="center"/>
            <w:hideMark/>
          </w:tcPr>
          <w:p w:rsidR="004C4D29" w:rsidRPr="00054B1C" w:rsidRDefault="00476B78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ФФБУЗ «Центр гигиены и эпидемиологии в Свердловской области» (Северный Екатеринбургский филиал)</w:t>
            </w:r>
            <w:r w:rsidR="004C4D29" w:rsidRPr="00054B1C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 (по согласованию),</w:t>
            </w:r>
          </w:p>
          <w:p w:rsidR="004A6398" w:rsidRPr="00054B1C" w:rsidRDefault="004C4D29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054B1C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ГАУЗ СО «Верхнепышминская </w:t>
            </w:r>
            <w:r w:rsidR="00EF1EAD" w:rsidRPr="00054B1C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ЦГКБ</w:t>
            </w:r>
            <w:r w:rsidRPr="00054B1C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 им. П.Д. Бородина» (по согласованию)</w:t>
            </w:r>
          </w:p>
        </w:tc>
      </w:tr>
      <w:tr w:rsidR="004A6398" w:rsidRPr="00C15C4A" w:rsidTr="004E3DF7">
        <w:tc>
          <w:tcPr>
            <w:tcW w:w="219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A6398" w:rsidRPr="00C15C4A" w:rsidRDefault="004A6398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921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A6398" w:rsidRPr="00C15C4A" w:rsidRDefault="004A6398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925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A6398" w:rsidRPr="00C15C4A" w:rsidRDefault="004A6398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935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A6398" w:rsidRPr="00C15C4A" w:rsidRDefault="004A6398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spacing w:val="-4"/>
                <w:sz w:val="24"/>
                <w:szCs w:val="24"/>
                <w:highlight w:val="yellow"/>
              </w:rPr>
            </w:pPr>
          </w:p>
        </w:tc>
      </w:tr>
    </w:tbl>
    <w:p w:rsidR="004E3DF7" w:rsidRDefault="004E3DF7"/>
    <w:p w:rsidR="004E3DF7" w:rsidRDefault="004E3DF7"/>
    <w:p w:rsidR="004E3DF7" w:rsidRDefault="004E3DF7"/>
    <w:tbl>
      <w:tblPr>
        <w:tblStyle w:val="1"/>
        <w:tblW w:w="499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54"/>
        <w:gridCol w:w="10807"/>
      </w:tblGrid>
      <w:tr w:rsidR="004A6398" w:rsidRPr="004E3DF7" w:rsidTr="004E3DF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6398" w:rsidRPr="004E3DF7" w:rsidRDefault="004A6398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b/>
                <w:spacing w:val="-4"/>
                <w:sz w:val="24"/>
                <w:szCs w:val="24"/>
              </w:rPr>
            </w:pPr>
            <w:r w:rsidRPr="004E3DF7">
              <w:rPr>
                <w:rFonts w:ascii="Liberation Serif" w:eastAsia="Calibri" w:hAnsi="Liberation Serif" w:cs="Times New Roman"/>
                <w:b/>
                <w:spacing w:val="-4"/>
                <w:sz w:val="24"/>
                <w:szCs w:val="24"/>
              </w:rPr>
              <w:lastRenderedPageBreak/>
              <w:t>ПЕРЕЧЕНЬ ИСПОЛЬЗОВАННЫХ СОКРАЩЕНИЙ:</w:t>
            </w:r>
          </w:p>
          <w:p w:rsidR="007721DA" w:rsidRPr="004E3DF7" w:rsidRDefault="007721DA" w:rsidP="004E3DF7">
            <w:pPr>
              <w:contextualSpacing/>
              <w:jc w:val="center"/>
              <w:rPr>
                <w:rFonts w:ascii="Liberation Serif" w:eastAsia="Calibri" w:hAnsi="Liberation Serif" w:cs="Times New Roman"/>
                <w:b/>
                <w:spacing w:val="-4"/>
                <w:sz w:val="24"/>
                <w:szCs w:val="24"/>
              </w:rPr>
            </w:pPr>
          </w:p>
        </w:tc>
      </w:tr>
      <w:tr w:rsidR="006B1A26" w:rsidRPr="004E3DF7" w:rsidTr="004E3DF7">
        <w:trPr>
          <w:trHeight w:val="323"/>
        </w:trPr>
        <w:tc>
          <w:tcPr>
            <w:tcW w:w="1289" w:type="pct"/>
            <w:tcBorders>
              <w:top w:val="nil"/>
              <w:left w:val="nil"/>
              <w:bottom w:val="nil"/>
              <w:right w:val="nil"/>
            </w:tcBorders>
          </w:tcPr>
          <w:p w:rsidR="006B1A26" w:rsidRPr="004E3DF7" w:rsidRDefault="006B1A26" w:rsidP="004E3DF7">
            <w:pPr>
              <w:contextualSpacing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4E3DF7">
              <w:rPr>
                <w:rFonts w:ascii="Liberation Serif" w:eastAsia="Calibri" w:hAnsi="Liberation Serif" w:cs="Times New Roman"/>
                <w:sz w:val="24"/>
                <w:szCs w:val="24"/>
              </w:rPr>
              <w:t>Администрация ГО Верхняя Пышма</w:t>
            </w:r>
          </w:p>
        </w:tc>
        <w:tc>
          <w:tcPr>
            <w:tcW w:w="3711" w:type="pct"/>
            <w:tcBorders>
              <w:top w:val="nil"/>
              <w:left w:val="nil"/>
              <w:bottom w:val="nil"/>
              <w:right w:val="nil"/>
            </w:tcBorders>
          </w:tcPr>
          <w:p w:rsidR="006B1A26" w:rsidRPr="004E3DF7" w:rsidRDefault="006B1A26" w:rsidP="004E3DF7">
            <w:pPr>
              <w:contextualSpacing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4E3DF7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- Администрация городского округа Верхняя Пышма;</w:t>
            </w:r>
          </w:p>
        </w:tc>
      </w:tr>
      <w:tr w:rsidR="006B1A26" w:rsidRPr="004E3DF7" w:rsidTr="004E3DF7">
        <w:trPr>
          <w:trHeight w:val="429"/>
        </w:trPr>
        <w:tc>
          <w:tcPr>
            <w:tcW w:w="1289" w:type="pct"/>
            <w:tcBorders>
              <w:top w:val="nil"/>
              <w:left w:val="nil"/>
              <w:bottom w:val="nil"/>
              <w:right w:val="nil"/>
            </w:tcBorders>
          </w:tcPr>
          <w:p w:rsidR="006B1A26" w:rsidRPr="004E3DF7" w:rsidRDefault="006B1A26" w:rsidP="004E3DF7">
            <w:pPr>
              <w:contextualSpacing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4E3DF7">
              <w:rPr>
                <w:rFonts w:ascii="Liberation Serif" w:eastAsia="Calibri" w:hAnsi="Liberation Serif" w:cs="Times New Roman"/>
                <w:sz w:val="24"/>
                <w:szCs w:val="24"/>
              </w:rPr>
              <w:t>ГАУЗ СО «Верхнепышминская ЦГ</w:t>
            </w:r>
            <w:r w:rsidR="00EF1EAD" w:rsidRPr="004E3DF7">
              <w:rPr>
                <w:rFonts w:ascii="Liberation Serif" w:eastAsia="Calibri" w:hAnsi="Liberation Serif" w:cs="Times New Roman"/>
                <w:sz w:val="24"/>
                <w:szCs w:val="24"/>
              </w:rPr>
              <w:t>К</w:t>
            </w:r>
            <w:r w:rsidRPr="004E3DF7">
              <w:rPr>
                <w:rFonts w:ascii="Liberation Serif" w:eastAsia="Calibri" w:hAnsi="Liberation Serif" w:cs="Times New Roman"/>
                <w:sz w:val="24"/>
                <w:szCs w:val="24"/>
              </w:rPr>
              <w:t>Б им. П.Д. Бородина»</w:t>
            </w:r>
          </w:p>
        </w:tc>
        <w:tc>
          <w:tcPr>
            <w:tcW w:w="3711" w:type="pct"/>
            <w:tcBorders>
              <w:top w:val="nil"/>
              <w:left w:val="nil"/>
              <w:bottom w:val="nil"/>
              <w:right w:val="nil"/>
            </w:tcBorders>
          </w:tcPr>
          <w:p w:rsidR="006B1A26" w:rsidRPr="004E3DF7" w:rsidRDefault="006B1A26" w:rsidP="004E3DF7">
            <w:pPr>
              <w:contextualSpacing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4E3DF7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- государственное автономное учреждение Свердловской области «Верхнепышминская центральная городская</w:t>
            </w:r>
            <w:r w:rsidR="00EF1EAD" w:rsidRPr="004E3DF7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 клиническая</w:t>
            </w:r>
            <w:r w:rsidRPr="004E3DF7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 больница им. П.Д. Бородина»;</w:t>
            </w:r>
          </w:p>
        </w:tc>
      </w:tr>
      <w:tr w:rsidR="006B1A26" w:rsidRPr="004E3DF7" w:rsidTr="004E3DF7">
        <w:tc>
          <w:tcPr>
            <w:tcW w:w="1289" w:type="pct"/>
            <w:tcBorders>
              <w:top w:val="nil"/>
              <w:left w:val="nil"/>
              <w:bottom w:val="nil"/>
              <w:right w:val="nil"/>
            </w:tcBorders>
          </w:tcPr>
          <w:p w:rsidR="006B1A26" w:rsidRPr="004E3DF7" w:rsidRDefault="006B1A26" w:rsidP="004E3DF7">
            <w:pPr>
              <w:contextualSpacing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4E3DF7">
              <w:rPr>
                <w:rFonts w:ascii="Liberation Serif" w:eastAsia="Calibri" w:hAnsi="Liberation Serif" w:cs="Times New Roman"/>
                <w:sz w:val="24"/>
                <w:szCs w:val="24"/>
              </w:rPr>
              <w:t>ГО Верхняя Пышма</w:t>
            </w:r>
          </w:p>
        </w:tc>
        <w:tc>
          <w:tcPr>
            <w:tcW w:w="3711" w:type="pct"/>
            <w:tcBorders>
              <w:top w:val="nil"/>
              <w:left w:val="nil"/>
              <w:bottom w:val="nil"/>
              <w:right w:val="nil"/>
            </w:tcBorders>
          </w:tcPr>
          <w:p w:rsidR="006B1A26" w:rsidRPr="004E3DF7" w:rsidRDefault="006B1A26" w:rsidP="004E3DF7">
            <w:pPr>
              <w:contextualSpacing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4E3DF7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- городской округ Верхняя Пышма;</w:t>
            </w:r>
          </w:p>
        </w:tc>
      </w:tr>
      <w:tr w:rsidR="006B1A26" w:rsidRPr="004E3DF7" w:rsidTr="004E3DF7">
        <w:tc>
          <w:tcPr>
            <w:tcW w:w="1289" w:type="pct"/>
            <w:tcBorders>
              <w:top w:val="nil"/>
              <w:left w:val="nil"/>
              <w:bottom w:val="nil"/>
              <w:right w:val="nil"/>
            </w:tcBorders>
          </w:tcPr>
          <w:p w:rsidR="006B1A26" w:rsidRPr="004E3DF7" w:rsidRDefault="006B1A26" w:rsidP="004E3DF7">
            <w:pPr>
              <w:contextualSpacing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4E3DF7">
              <w:rPr>
                <w:rFonts w:ascii="Liberation Serif" w:eastAsia="Calibri" w:hAnsi="Liberation Serif" w:cs="Times New Roman"/>
                <w:sz w:val="24"/>
                <w:szCs w:val="24"/>
              </w:rPr>
              <w:t>ДДУ</w:t>
            </w:r>
          </w:p>
        </w:tc>
        <w:tc>
          <w:tcPr>
            <w:tcW w:w="3711" w:type="pct"/>
            <w:tcBorders>
              <w:top w:val="nil"/>
              <w:left w:val="nil"/>
              <w:bottom w:val="nil"/>
              <w:right w:val="nil"/>
            </w:tcBorders>
          </w:tcPr>
          <w:p w:rsidR="006B1A26" w:rsidRPr="004E3DF7" w:rsidRDefault="006B1A26" w:rsidP="004E3DF7">
            <w:pPr>
              <w:contextualSpacing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4E3DF7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- детские дошкольные учреждения;</w:t>
            </w:r>
          </w:p>
        </w:tc>
      </w:tr>
      <w:tr w:rsidR="006B1A26" w:rsidRPr="004E3DF7" w:rsidTr="004E3DF7">
        <w:tc>
          <w:tcPr>
            <w:tcW w:w="1289" w:type="pct"/>
            <w:tcBorders>
              <w:top w:val="nil"/>
              <w:left w:val="nil"/>
              <w:bottom w:val="nil"/>
              <w:right w:val="nil"/>
            </w:tcBorders>
          </w:tcPr>
          <w:p w:rsidR="006B1A26" w:rsidRPr="004E3DF7" w:rsidRDefault="006B1A26" w:rsidP="004E3DF7">
            <w:pPr>
              <w:contextualSpacing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4E3DF7">
              <w:rPr>
                <w:rFonts w:ascii="Liberation Serif" w:eastAsia="Calibri" w:hAnsi="Liberation Serif" w:cs="Times New Roman"/>
                <w:sz w:val="24"/>
                <w:szCs w:val="24"/>
              </w:rPr>
              <w:t>ЛПО</w:t>
            </w:r>
          </w:p>
        </w:tc>
        <w:tc>
          <w:tcPr>
            <w:tcW w:w="3711" w:type="pct"/>
            <w:tcBorders>
              <w:top w:val="nil"/>
              <w:left w:val="nil"/>
              <w:bottom w:val="nil"/>
              <w:right w:val="nil"/>
            </w:tcBorders>
          </w:tcPr>
          <w:p w:rsidR="006B1A26" w:rsidRPr="004E3DF7" w:rsidRDefault="006B1A26" w:rsidP="004E3DF7">
            <w:pPr>
              <w:contextualSpacing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4E3DF7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- лечебная профилактическая организация;</w:t>
            </w:r>
          </w:p>
        </w:tc>
      </w:tr>
      <w:tr w:rsidR="006B1A26" w:rsidRPr="004E3DF7" w:rsidTr="004E3DF7">
        <w:tc>
          <w:tcPr>
            <w:tcW w:w="1289" w:type="pct"/>
            <w:tcBorders>
              <w:top w:val="nil"/>
              <w:left w:val="nil"/>
              <w:bottom w:val="nil"/>
              <w:right w:val="nil"/>
            </w:tcBorders>
          </w:tcPr>
          <w:p w:rsidR="006B1A26" w:rsidRPr="004E3DF7" w:rsidRDefault="006B1A26" w:rsidP="004E3DF7">
            <w:pPr>
              <w:contextualSpacing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4E3DF7">
              <w:rPr>
                <w:rFonts w:ascii="Liberation Serif" w:eastAsia="Calibri" w:hAnsi="Liberation Serif" w:cs="Times New Roman"/>
                <w:sz w:val="24"/>
                <w:szCs w:val="24"/>
              </w:rPr>
              <w:t>МИБП</w:t>
            </w:r>
          </w:p>
        </w:tc>
        <w:tc>
          <w:tcPr>
            <w:tcW w:w="3711" w:type="pct"/>
            <w:tcBorders>
              <w:top w:val="nil"/>
              <w:left w:val="nil"/>
              <w:bottom w:val="nil"/>
              <w:right w:val="nil"/>
            </w:tcBorders>
          </w:tcPr>
          <w:p w:rsidR="006B1A26" w:rsidRPr="004E3DF7" w:rsidRDefault="006B1A26" w:rsidP="004E3DF7">
            <w:pPr>
              <w:contextualSpacing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4E3DF7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- медицинские иммунобиологические препараты;</w:t>
            </w:r>
          </w:p>
        </w:tc>
      </w:tr>
      <w:tr w:rsidR="006B1A26" w:rsidRPr="004E3DF7" w:rsidTr="004E3DF7">
        <w:tc>
          <w:tcPr>
            <w:tcW w:w="1289" w:type="pct"/>
            <w:tcBorders>
              <w:top w:val="nil"/>
              <w:left w:val="nil"/>
              <w:bottom w:val="nil"/>
              <w:right w:val="nil"/>
            </w:tcBorders>
          </w:tcPr>
          <w:p w:rsidR="006B1A26" w:rsidRPr="004E3DF7" w:rsidRDefault="006B1A26" w:rsidP="004E3DF7">
            <w:pPr>
              <w:contextualSpacing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4E3DF7">
              <w:rPr>
                <w:rFonts w:ascii="Liberation Serif" w:eastAsia="Calibri" w:hAnsi="Liberation Serif" w:cs="Times New Roman"/>
                <w:sz w:val="24"/>
                <w:szCs w:val="24"/>
              </w:rPr>
              <w:t>МКУ «Управление культуры ГО Верхняя Пышма»</w:t>
            </w:r>
          </w:p>
        </w:tc>
        <w:tc>
          <w:tcPr>
            <w:tcW w:w="3711" w:type="pct"/>
            <w:tcBorders>
              <w:top w:val="nil"/>
              <w:left w:val="nil"/>
              <w:bottom w:val="nil"/>
              <w:right w:val="nil"/>
            </w:tcBorders>
          </w:tcPr>
          <w:p w:rsidR="006B1A26" w:rsidRPr="004E3DF7" w:rsidRDefault="006B1A26" w:rsidP="004E3DF7">
            <w:pPr>
              <w:contextualSpacing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4E3DF7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- муниципальное казенное учреждение «Управление культуры городского округа Верхняя Пышма»;</w:t>
            </w:r>
          </w:p>
        </w:tc>
      </w:tr>
      <w:tr w:rsidR="006B1A26" w:rsidRPr="004E3DF7" w:rsidTr="004E3DF7">
        <w:tc>
          <w:tcPr>
            <w:tcW w:w="1289" w:type="pct"/>
            <w:tcBorders>
              <w:top w:val="nil"/>
              <w:left w:val="nil"/>
              <w:bottom w:val="nil"/>
              <w:right w:val="nil"/>
            </w:tcBorders>
          </w:tcPr>
          <w:p w:rsidR="006B1A26" w:rsidRPr="004E3DF7" w:rsidRDefault="006B1A26" w:rsidP="004E3DF7">
            <w:pPr>
              <w:contextualSpacing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4E3DF7">
              <w:rPr>
                <w:rFonts w:ascii="Liberation Serif" w:eastAsia="Calibri" w:hAnsi="Liberation Serif" w:cs="Times New Roman"/>
                <w:sz w:val="24"/>
                <w:szCs w:val="24"/>
              </w:rPr>
              <w:t>МКУ «Управление образования ГО Верхняя Пышма»</w:t>
            </w:r>
          </w:p>
        </w:tc>
        <w:tc>
          <w:tcPr>
            <w:tcW w:w="3711" w:type="pct"/>
            <w:tcBorders>
              <w:top w:val="nil"/>
              <w:left w:val="nil"/>
              <w:bottom w:val="nil"/>
              <w:right w:val="nil"/>
            </w:tcBorders>
          </w:tcPr>
          <w:p w:rsidR="006B1A26" w:rsidRPr="004E3DF7" w:rsidRDefault="006B1A26" w:rsidP="004E3DF7">
            <w:pPr>
              <w:contextualSpacing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4E3DF7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- муниципальное казенное учреждение «Управление образования городского округа Верхняя Пышма»;</w:t>
            </w:r>
          </w:p>
          <w:p w:rsidR="006B1A26" w:rsidRPr="004E3DF7" w:rsidRDefault="006B1A26" w:rsidP="004E3DF7">
            <w:pPr>
              <w:contextualSpacing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</w:p>
        </w:tc>
      </w:tr>
      <w:tr w:rsidR="006B1A26" w:rsidRPr="004E3DF7" w:rsidTr="004E3DF7">
        <w:tc>
          <w:tcPr>
            <w:tcW w:w="1289" w:type="pct"/>
            <w:tcBorders>
              <w:top w:val="nil"/>
              <w:left w:val="nil"/>
              <w:bottom w:val="nil"/>
              <w:right w:val="nil"/>
            </w:tcBorders>
          </w:tcPr>
          <w:p w:rsidR="006B1A26" w:rsidRPr="004E3DF7" w:rsidRDefault="006B1A26" w:rsidP="004E3DF7">
            <w:pPr>
              <w:contextualSpacing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4E3DF7">
              <w:rPr>
                <w:rFonts w:ascii="Liberation Serif" w:eastAsia="Calibri" w:hAnsi="Liberation Serif" w:cs="Times New Roman"/>
                <w:sz w:val="24"/>
                <w:szCs w:val="24"/>
              </w:rPr>
              <w:t>МКУ «Управление физической культуры, спорта и молодежной политики ГО Верхняя Пышма»</w:t>
            </w:r>
          </w:p>
        </w:tc>
        <w:tc>
          <w:tcPr>
            <w:tcW w:w="3711" w:type="pct"/>
            <w:tcBorders>
              <w:top w:val="nil"/>
              <w:left w:val="nil"/>
              <w:bottom w:val="nil"/>
              <w:right w:val="nil"/>
            </w:tcBorders>
          </w:tcPr>
          <w:p w:rsidR="006B1A26" w:rsidRPr="004E3DF7" w:rsidRDefault="006B1A26" w:rsidP="004E3DF7">
            <w:pPr>
              <w:contextualSpacing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4E3DF7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- муниципальное казенное учреждение «Управление физической культуры, спорта и молодежной политики городского округа Верхняя Пышма»;</w:t>
            </w:r>
          </w:p>
        </w:tc>
      </w:tr>
      <w:tr w:rsidR="006B1A26" w:rsidRPr="004E3DF7" w:rsidTr="004E3DF7">
        <w:tc>
          <w:tcPr>
            <w:tcW w:w="1289" w:type="pct"/>
            <w:tcBorders>
              <w:top w:val="nil"/>
              <w:left w:val="nil"/>
              <w:bottom w:val="nil"/>
              <w:right w:val="nil"/>
            </w:tcBorders>
          </w:tcPr>
          <w:p w:rsidR="006B1A26" w:rsidRPr="004E3DF7" w:rsidRDefault="00EF1EAD" w:rsidP="004E3DF7">
            <w:pPr>
              <w:contextualSpacing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4E3DF7">
              <w:rPr>
                <w:rFonts w:ascii="Liberation Serif" w:eastAsia="Calibri" w:hAnsi="Liberation Serif" w:cs="Times New Roman"/>
                <w:sz w:val="24"/>
                <w:szCs w:val="24"/>
              </w:rPr>
              <w:t>ООО</w:t>
            </w:r>
            <w:r w:rsidR="006B1A26" w:rsidRPr="004E3DF7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«Центральная районная аптека № 57»</w:t>
            </w:r>
          </w:p>
        </w:tc>
        <w:tc>
          <w:tcPr>
            <w:tcW w:w="3711" w:type="pct"/>
            <w:tcBorders>
              <w:top w:val="nil"/>
              <w:left w:val="nil"/>
              <w:bottom w:val="nil"/>
              <w:right w:val="nil"/>
            </w:tcBorders>
          </w:tcPr>
          <w:p w:rsidR="006B1A26" w:rsidRPr="004E3DF7" w:rsidRDefault="006B1A26" w:rsidP="004E3DF7">
            <w:pPr>
              <w:contextualSpacing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4E3DF7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- </w:t>
            </w:r>
            <w:r w:rsidR="00EF1EAD" w:rsidRPr="004E3DF7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общество с ограниченной ответственностью </w:t>
            </w:r>
            <w:r w:rsidRPr="004E3DF7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«Центральная районная аптека № 57»;</w:t>
            </w:r>
          </w:p>
        </w:tc>
      </w:tr>
      <w:tr w:rsidR="006B1A26" w:rsidRPr="004E3DF7" w:rsidTr="004E3DF7">
        <w:tc>
          <w:tcPr>
            <w:tcW w:w="1289" w:type="pct"/>
            <w:tcBorders>
              <w:top w:val="nil"/>
              <w:left w:val="nil"/>
              <w:bottom w:val="nil"/>
              <w:right w:val="nil"/>
            </w:tcBorders>
          </w:tcPr>
          <w:p w:rsidR="006B1A26" w:rsidRPr="004E3DF7" w:rsidRDefault="006B1A26" w:rsidP="004E3DF7">
            <w:pPr>
              <w:contextualSpacing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4E3DF7">
              <w:rPr>
                <w:rFonts w:ascii="Liberation Serif" w:eastAsia="Calibri" w:hAnsi="Liberation Serif" w:cs="Times New Roman"/>
                <w:sz w:val="24"/>
                <w:szCs w:val="24"/>
              </w:rPr>
              <w:t>ОРВИ</w:t>
            </w:r>
          </w:p>
        </w:tc>
        <w:tc>
          <w:tcPr>
            <w:tcW w:w="3711" w:type="pct"/>
            <w:tcBorders>
              <w:top w:val="nil"/>
              <w:left w:val="nil"/>
              <w:bottom w:val="nil"/>
              <w:right w:val="nil"/>
            </w:tcBorders>
          </w:tcPr>
          <w:p w:rsidR="006B1A26" w:rsidRPr="004E3DF7" w:rsidRDefault="006B1A26" w:rsidP="004E3DF7">
            <w:pPr>
              <w:contextualSpacing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4E3DF7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- острая респираторная вирусная инфекция;</w:t>
            </w:r>
          </w:p>
        </w:tc>
      </w:tr>
      <w:tr w:rsidR="006B1A26" w:rsidRPr="004E3DF7" w:rsidTr="004E3DF7">
        <w:tc>
          <w:tcPr>
            <w:tcW w:w="1289" w:type="pct"/>
            <w:tcBorders>
              <w:top w:val="nil"/>
              <w:left w:val="nil"/>
              <w:bottom w:val="nil"/>
              <w:right w:val="nil"/>
            </w:tcBorders>
          </w:tcPr>
          <w:p w:rsidR="006B1A26" w:rsidRPr="004E3DF7" w:rsidRDefault="006B1A26" w:rsidP="004E3DF7">
            <w:pPr>
              <w:contextualSpacing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4E3DF7">
              <w:rPr>
                <w:rFonts w:ascii="Liberation Serif" w:eastAsia="Calibri" w:hAnsi="Liberation Serif" w:cs="Times New Roman"/>
                <w:sz w:val="24"/>
                <w:szCs w:val="24"/>
              </w:rPr>
              <w:t>ФФБУЗ «Центр гигиены и эпидемиологии в Свердловской области» (Северный Екатеринбургский филиал)</w:t>
            </w:r>
          </w:p>
        </w:tc>
        <w:tc>
          <w:tcPr>
            <w:tcW w:w="3711" w:type="pct"/>
            <w:tcBorders>
              <w:top w:val="nil"/>
              <w:left w:val="nil"/>
              <w:bottom w:val="nil"/>
              <w:right w:val="nil"/>
            </w:tcBorders>
          </w:tcPr>
          <w:p w:rsidR="006B1A26" w:rsidRPr="004E3DF7" w:rsidRDefault="006B1A26" w:rsidP="004E3DF7">
            <w:pPr>
              <w:contextualSpacing/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</w:pPr>
            <w:r w:rsidRPr="004E3DF7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 xml:space="preserve">- </w:t>
            </w:r>
            <w:r w:rsidR="00EF1EAD" w:rsidRPr="004E3DF7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ф</w:t>
            </w:r>
            <w:r w:rsidRPr="004E3DF7">
              <w:rPr>
                <w:rFonts w:ascii="Liberation Serif" w:eastAsia="Calibri" w:hAnsi="Liberation Serif" w:cs="Times New Roman"/>
                <w:spacing w:val="-4"/>
                <w:sz w:val="24"/>
                <w:szCs w:val="24"/>
              </w:rPr>
              <w:t>илиал Федерального бюджетного учреждения здравоохранения «Центр гигиены и эпидемиологии в Свердловской области в Орджоникидзевском, Железнодорожном районах города Екатеринбурга, городе Березовский и городе Верхняя Пышма» (Северный Екатеринбургский филиал Центра)</w:t>
            </w:r>
          </w:p>
        </w:tc>
      </w:tr>
    </w:tbl>
    <w:p w:rsidR="004C4D29" w:rsidRPr="004E3DF7" w:rsidRDefault="004C4D29" w:rsidP="006B797C">
      <w:pPr>
        <w:spacing w:after="0" w:line="240" w:lineRule="auto"/>
        <w:contextualSpacing/>
        <w:rPr>
          <w:rFonts w:ascii="Liberation Serif" w:eastAsia="Times New Roman" w:hAnsi="Liberation Serif" w:cs="Times New Roman"/>
          <w:sz w:val="36"/>
          <w:szCs w:val="36"/>
          <w:lang w:eastAsia="ru-RU"/>
        </w:rPr>
      </w:pPr>
    </w:p>
    <w:sectPr w:rsidR="004C4D29" w:rsidRPr="004E3DF7" w:rsidSect="004E3DF7">
      <w:headerReference w:type="default" r:id="rId8"/>
      <w:pgSz w:w="16838" w:h="11906" w:orient="landscape" w:code="9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7B06B0" w:rsidRDefault="007B06B0" w:rsidP="00FE140B">
      <w:pPr>
        <w:spacing w:after="0" w:line="240" w:lineRule="auto"/>
      </w:pPr>
      <w:r>
        <w:separator/>
      </w:r>
    </w:p>
  </w:endnote>
  <w:endnote w:type="continuationSeparator" w:id="0">
    <w:p w:rsidR="007B06B0" w:rsidRDefault="007B06B0" w:rsidP="00FE1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7B06B0" w:rsidRDefault="007B06B0" w:rsidP="00FE140B">
      <w:pPr>
        <w:spacing w:after="0" w:line="240" w:lineRule="auto"/>
      </w:pPr>
      <w:r>
        <w:separator/>
      </w:r>
    </w:p>
  </w:footnote>
  <w:footnote w:type="continuationSeparator" w:id="0">
    <w:p w:rsidR="007B06B0" w:rsidRDefault="007B06B0" w:rsidP="00FE1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75896138"/>
      <w:docPartObj>
        <w:docPartGallery w:val="Page Numbers (Top of Page)"/>
        <w:docPartUnique/>
      </w:docPartObj>
    </w:sdtPr>
    <w:sdtEndPr/>
    <w:sdtContent>
      <w:p w:rsidR="00FE140B" w:rsidRDefault="00FE140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4B1C">
          <w:rPr>
            <w:noProof/>
          </w:rPr>
          <w:t>9</w:t>
        </w:r>
        <w:r>
          <w:fldChar w:fldCharType="end"/>
        </w:r>
      </w:p>
    </w:sdtContent>
  </w:sdt>
  <w:p w:rsidR="00FE140B" w:rsidRDefault="00FE140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697480"/>
    <w:multiLevelType w:val="hybridMultilevel"/>
    <w:tmpl w:val="BF70BC82"/>
    <w:lvl w:ilvl="0" w:tplc="7DD60A8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137837"/>
    <w:multiLevelType w:val="hybridMultilevel"/>
    <w:tmpl w:val="9A8A3978"/>
    <w:lvl w:ilvl="0" w:tplc="2DBE5874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7F62"/>
    <w:rsid w:val="00053328"/>
    <w:rsid w:val="00054B1C"/>
    <w:rsid w:val="0011065D"/>
    <w:rsid w:val="00147296"/>
    <w:rsid w:val="00181666"/>
    <w:rsid w:val="001A679B"/>
    <w:rsid w:val="001C5C87"/>
    <w:rsid w:val="00260837"/>
    <w:rsid w:val="00273748"/>
    <w:rsid w:val="002E3E0A"/>
    <w:rsid w:val="0030192E"/>
    <w:rsid w:val="00310076"/>
    <w:rsid w:val="00315600"/>
    <w:rsid w:val="00381D0A"/>
    <w:rsid w:val="00385DC5"/>
    <w:rsid w:val="003C262C"/>
    <w:rsid w:val="003F5898"/>
    <w:rsid w:val="00405542"/>
    <w:rsid w:val="00476B78"/>
    <w:rsid w:val="00484627"/>
    <w:rsid w:val="004A6398"/>
    <w:rsid w:val="004B7EB4"/>
    <w:rsid w:val="004C4D29"/>
    <w:rsid w:val="004E3DF7"/>
    <w:rsid w:val="004F51E1"/>
    <w:rsid w:val="005A0EAF"/>
    <w:rsid w:val="005B219A"/>
    <w:rsid w:val="005D3560"/>
    <w:rsid w:val="005D40A4"/>
    <w:rsid w:val="005E447C"/>
    <w:rsid w:val="006856A2"/>
    <w:rsid w:val="00694DFC"/>
    <w:rsid w:val="006A1F2A"/>
    <w:rsid w:val="006B1A26"/>
    <w:rsid w:val="006B797C"/>
    <w:rsid w:val="007721DA"/>
    <w:rsid w:val="007B06B0"/>
    <w:rsid w:val="007F2785"/>
    <w:rsid w:val="007F4F65"/>
    <w:rsid w:val="00816521"/>
    <w:rsid w:val="008540C9"/>
    <w:rsid w:val="00855736"/>
    <w:rsid w:val="00867399"/>
    <w:rsid w:val="008808A7"/>
    <w:rsid w:val="008912B8"/>
    <w:rsid w:val="0091039E"/>
    <w:rsid w:val="009A6CD6"/>
    <w:rsid w:val="009E12D2"/>
    <w:rsid w:val="00A0175B"/>
    <w:rsid w:val="00A3428C"/>
    <w:rsid w:val="00A67B42"/>
    <w:rsid w:val="00AB3578"/>
    <w:rsid w:val="00B6288A"/>
    <w:rsid w:val="00B912C0"/>
    <w:rsid w:val="00BB4ED0"/>
    <w:rsid w:val="00C15C4A"/>
    <w:rsid w:val="00C16038"/>
    <w:rsid w:val="00CD0031"/>
    <w:rsid w:val="00D4621D"/>
    <w:rsid w:val="00D65A69"/>
    <w:rsid w:val="00D66278"/>
    <w:rsid w:val="00DA4ECD"/>
    <w:rsid w:val="00DD1E5A"/>
    <w:rsid w:val="00DD73FC"/>
    <w:rsid w:val="00ED026C"/>
    <w:rsid w:val="00EF1EAD"/>
    <w:rsid w:val="00FA5306"/>
    <w:rsid w:val="00FD1EE7"/>
    <w:rsid w:val="00FE0D2B"/>
    <w:rsid w:val="00FE140B"/>
    <w:rsid w:val="00FF7098"/>
    <w:rsid w:val="00FF77E2"/>
    <w:rsid w:val="00FF7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6464C8"/>
  <w15:docId w15:val="{535CE845-1A67-4944-9B30-B9F7DC762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 светлая1"/>
    <w:basedOn w:val="a1"/>
    <w:uiPriority w:val="40"/>
    <w:rsid w:val="00DA4EC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3">
    <w:name w:val="header"/>
    <w:basedOn w:val="a"/>
    <w:link w:val="a4"/>
    <w:uiPriority w:val="99"/>
    <w:unhideWhenUsed/>
    <w:rsid w:val="00FE14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140B"/>
  </w:style>
  <w:style w:type="paragraph" w:styleId="a5">
    <w:name w:val="footer"/>
    <w:basedOn w:val="a"/>
    <w:link w:val="a6"/>
    <w:uiPriority w:val="99"/>
    <w:unhideWhenUsed/>
    <w:rsid w:val="00FE14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140B"/>
  </w:style>
  <w:style w:type="paragraph" w:styleId="a7">
    <w:name w:val="Balloon Text"/>
    <w:basedOn w:val="a"/>
    <w:link w:val="a8"/>
    <w:uiPriority w:val="99"/>
    <w:semiHidden/>
    <w:unhideWhenUsed/>
    <w:rsid w:val="00FE14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E14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82A4-8A47-458D-8998-D318A8C64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10</Pages>
  <Words>2508</Words>
  <Characters>14298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Суманеева Татьяна Викторовна</dc:creator>
  <cp:lastModifiedBy>Садыкова Дарья Юрьевна</cp:lastModifiedBy>
  <cp:revision>5</cp:revision>
  <cp:lastPrinted>2026-09-08T03:39:00Z</cp:lastPrinted>
  <dcterms:created xsi:type="dcterms:W3CDTF">2026-09-07T02:48:00Z</dcterms:created>
  <dcterms:modified xsi:type="dcterms:W3CDTF">2026-09-09T04:24:00Z</dcterms:modified>
</cp:coreProperties>
</file>