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F7A04" w14:textId="77777777" w:rsidR="00AD152A" w:rsidRDefault="00ED49CB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1F5C1F" wp14:editId="3D1DD692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19CDB0A6" w14:textId="77777777" w:rsidR="00AD152A" w:rsidRDefault="00ED49CB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УТВЕРЖДЕНО</w:t>
                            </w:r>
                          </w:p>
                          <w:p w14:paraId="02FE8E46" w14:textId="77777777" w:rsidR="00AD152A" w:rsidRDefault="00ED49CB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постановлением Администрации</w:t>
                            </w:r>
                          </w:p>
                          <w:p w14:paraId="7AA4CF38" w14:textId="77777777" w:rsidR="00AD152A" w:rsidRDefault="00ED49CB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AD152A" w14:paraId="5C85AAA6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FAE959A" w14:textId="77777777" w:rsidR="00AD152A" w:rsidRDefault="00ED49CB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07AE01E7" w14:textId="77777777" w:rsidR="00AD152A" w:rsidRDefault="00ED49CB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0" w:name="Регдата"/>
                                  <w:bookmarkEnd w:id="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22.09.2026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98B9CF0" w14:textId="77777777" w:rsidR="00AD152A" w:rsidRDefault="00ED49CB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C10687F" w14:textId="77777777" w:rsidR="00AD152A" w:rsidRDefault="00ED49CB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  <w:szCs w:val="22"/>
                                    </w:rPr>
                                    <w:t>1397</w:t>
                                  </w:r>
                                </w:p>
                              </w:tc>
                            </w:tr>
                          </w:tbl>
                          <w:p w14:paraId="0EF08C55" w14:textId="77777777" w:rsidR="00AD152A" w:rsidRDefault="00AD152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3D444D2E" w14:textId="77777777" w:rsidR="00AD152A" w:rsidRDefault="00AD152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0051AF50" w14:textId="77777777" w:rsidR="00AD152A" w:rsidRDefault="00AD152A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B1F5C1F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19CDB0A6" w14:textId="77777777" w:rsidR="00AD152A" w:rsidRDefault="00ED49CB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УТВЕРЖДЕНО</w:t>
                      </w:r>
                    </w:p>
                    <w:p w14:paraId="02FE8E46" w14:textId="77777777" w:rsidR="00AD152A" w:rsidRDefault="00ED49CB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постановлением Администрации</w:t>
                      </w:r>
                    </w:p>
                    <w:p w14:paraId="7AA4CF38" w14:textId="77777777" w:rsidR="00AD152A" w:rsidRDefault="00ED49CB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AD152A" w14:paraId="5C85AAA6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FAE959A" w14:textId="77777777" w:rsidR="00AD152A" w:rsidRDefault="00ED49CB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07AE01E7" w14:textId="77777777" w:rsidR="00AD152A" w:rsidRDefault="00ED49CB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bookmarkStart w:id="2" w:name="Регдата"/>
                            <w:bookmarkEnd w:id="2"/>
                            <w:r>
                              <w:rPr>
                                <w:sz w:val="22"/>
                                <w:szCs w:val="22"/>
                              </w:rPr>
                              <w:t>22.09.2026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98B9CF0" w14:textId="77777777" w:rsidR="00AD152A" w:rsidRDefault="00ED49CB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C10687F" w14:textId="77777777" w:rsidR="00AD152A" w:rsidRDefault="00ED49CB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  <w:sz w:val="22"/>
                                <w:szCs w:val="22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  <w:sz w:val="22"/>
                                <w:szCs w:val="22"/>
                              </w:rPr>
                              <w:t>1397</w:t>
                            </w:r>
                          </w:p>
                        </w:tc>
                      </w:tr>
                    </w:tbl>
                    <w:p w14:paraId="0EF08C55" w14:textId="77777777" w:rsidR="00AD152A" w:rsidRDefault="00AD152A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3D444D2E" w14:textId="77777777" w:rsidR="00AD152A" w:rsidRDefault="00AD152A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0051AF50" w14:textId="77777777" w:rsidR="00AD152A" w:rsidRDefault="00AD152A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52E8DEC4" w14:textId="77777777" w:rsidR="00AD152A" w:rsidRDefault="00AD152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AB6F3F2" w14:textId="77777777" w:rsidR="00AD152A" w:rsidRDefault="00AD152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7B97695" w14:textId="77777777" w:rsidR="00AD152A" w:rsidRDefault="00AD152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1073301" w14:textId="77777777" w:rsidR="00AD152A" w:rsidRDefault="00AD152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C3C9764" w14:textId="77777777" w:rsidR="00AD152A" w:rsidRDefault="00AD152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B888BA0" w14:textId="77777777" w:rsidR="00AD152A" w:rsidRDefault="00ED49CB">
      <w:pPr>
        <w:jc w:val="center"/>
        <w:textAlignment w:val="auto"/>
        <w:rPr>
          <w:rFonts w:ascii="Liberation Serif" w:eastAsia="Liberation Serif" w:hAnsi="Liberation Serif" w:cs="Liberation Serif"/>
          <w:b/>
        </w:rPr>
      </w:pPr>
      <w:r>
        <w:rPr>
          <w:rFonts w:ascii="Liberation Serif" w:eastAsia="Liberation Serif" w:hAnsi="Liberation Serif" w:cs="Liberation Serif"/>
          <w:b/>
        </w:rPr>
        <w:t xml:space="preserve">ЗАДАНИЕ </w:t>
      </w:r>
    </w:p>
    <w:p w14:paraId="20617116" w14:textId="77777777" w:rsidR="00AD152A" w:rsidRDefault="00ED49CB">
      <w:pPr>
        <w:jc w:val="center"/>
        <w:textAlignment w:val="auto"/>
        <w:rPr>
          <w:rFonts w:ascii="Liberation Serif" w:eastAsia="Liberation Serif" w:hAnsi="Liberation Serif" w:cs="Liberation Serif"/>
          <w:b/>
        </w:rPr>
      </w:pPr>
      <w:r>
        <w:rPr>
          <w:rFonts w:ascii="Liberation Serif" w:eastAsia="Liberation Serif" w:hAnsi="Liberation Serif" w:cs="Liberation Serif"/>
          <w:b/>
        </w:rPr>
        <w:t xml:space="preserve">на выполнение инженерных изысканий, необходимых для подготовки внесения изменений в документацию по планировке </w:t>
      </w:r>
      <w:r>
        <w:rPr>
          <w:rFonts w:ascii="Liberation Serif" w:eastAsia="Liberation Serif" w:hAnsi="Liberation Serif" w:cs="Liberation Serif"/>
          <w:b/>
        </w:rPr>
        <w:t>территории «Проект планировки территории и проект межевания территории ведения гражданами садоводства, для предоставления льготным категориям граждан на земельном участке с кадастровым номером 66:36:3203001:1287»</w:t>
      </w:r>
    </w:p>
    <w:p w14:paraId="553C2B6A" w14:textId="77777777" w:rsidR="00AD152A" w:rsidRDefault="00AD152A">
      <w:pPr>
        <w:jc w:val="center"/>
        <w:textAlignment w:val="auto"/>
        <w:rPr>
          <w:rFonts w:ascii="Liberation Serif" w:eastAsia="Calibri" w:hAnsi="Liberation Serif" w:cs="Liberation Serif"/>
          <w:b/>
          <w:color w:val="000000"/>
          <w:lang w:eastAsia="en-US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2"/>
        <w:gridCol w:w="17"/>
        <w:gridCol w:w="3757"/>
        <w:gridCol w:w="855"/>
        <w:gridCol w:w="4364"/>
      </w:tblGrid>
      <w:tr w:rsidR="00AD152A" w14:paraId="1FCD77A1" w14:textId="77777777">
        <w:tblPrEx>
          <w:tblCellMar>
            <w:top w:w="0" w:type="dxa"/>
            <w:bottom w:w="0" w:type="dxa"/>
          </w:tblCellMar>
        </w:tblPrEx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A53DC" w14:textId="77777777" w:rsidR="00AD152A" w:rsidRDefault="00ED49CB">
            <w:pPr>
              <w:jc w:val="both"/>
              <w:textAlignment w:val="auto"/>
              <w:rPr>
                <w:rFonts w:ascii="Liberation Serif" w:eastAsia="Calibri" w:hAnsi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 xml:space="preserve">№ </w:t>
            </w:r>
          </w:p>
          <w:p w14:paraId="244FC3F0" w14:textId="77777777" w:rsidR="00AD152A" w:rsidRDefault="00ED49CB">
            <w:pPr>
              <w:jc w:val="both"/>
              <w:textAlignment w:val="auto"/>
              <w:rPr>
                <w:rFonts w:ascii="Liberation Serif" w:eastAsia="Calibri" w:hAnsi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>п/п</w:t>
            </w:r>
          </w:p>
        </w:tc>
        <w:tc>
          <w:tcPr>
            <w:tcW w:w="37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C9DB1" w14:textId="77777777" w:rsidR="00AD152A" w:rsidRDefault="00ED49CB">
            <w:pPr>
              <w:jc w:val="center"/>
              <w:textAlignment w:val="auto"/>
              <w:rPr>
                <w:rFonts w:ascii="Liberation Serif" w:eastAsia="Calibri" w:hAnsi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 xml:space="preserve">Перечень и наименование </w:t>
            </w: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>основных позиций</w:t>
            </w:r>
          </w:p>
        </w:tc>
        <w:tc>
          <w:tcPr>
            <w:tcW w:w="52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A4673" w14:textId="77777777" w:rsidR="00AD152A" w:rsidRDefault="00ED49CB">
            <w:pPr>
              <w:jc w:val="center"/>
              <w:textAlignment w:val="auto"/>
              <w:rPr>
                <w:rFonts w:ascii="Liberation Serif" w:eastAsia="Calibri" w:hAnsi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>Содержание основных позиций</w:t>
            </w:r>
          </w:p>
        </w:tc>
      </w:tr>
      <w:tr w:rsidR="00AD152A" w14:paraId="354AB9A7" w14:textId="77777777">
        <w:tblPrEx>
          <w:tblCellMar>
            <w:top w:w="0" w:type="dxa"/>
            <w:bottom w:w="0" w:type="dxa"/>
          </w:tblCellMar>
        </w:tblPrEx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32AC4" w14:textId="77777777" w:rsidR="00AD152A" w:rsidRDefault="00ED49CB">
            <w:pPr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1</w:t>
            </w:r>
          </w:p>
        </w:tc>
        <w:tc>
          <w:tcPr>
            <w:tcW w:w="37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C5B6C" w14:textId="77777777" w:rsidR="00AD152A" w:rsidRDefault="00ED49CB">
            <w:pPr>
              <w:jc w:val="center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2</w:t>
            </w:r>
          </w:p>
        </w:tc>
        <w:tc>
          <w:tcPr>
            <w:tcW w:w="52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C1D3E" w14:textId="77777777" w:rsidR="00AD152A" w:rsidRDefault="00ED49CB">
            <w:pPr>
              <w:jc w:val="center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3</w:t>
            </w:r>
          </w:p>
        </w:tc>
      </w:tr>
      <w:tr w:rsidR="00AD152A" w14:paraId="7F363B23" w14:textId="77777777">
        <w:tblPrEx>
          <w:tblCellMar>
            <w:top w:w="0" w:type="dxa"/>
            <w:bottom w:w="0" w:type="dxa"/>
          </w:tblCellMar>
        </w:tblPrEx>
        <w:trPr>
          <w:trHeight w:val="918"/>
        </w:trPr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10540" w14:textId="77777777" w:rsidR="00AD152A" w:rsidRDefault="00ED49CB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1. </w:t>
            </w:r>
          </w:p>
        </w:tc>
        <w:tc>
          <w:tcPr>
            <w:tcW w:w="37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329F7" w14:textId="77777777" w:rsidR="00AD152A" w:rsidRDefault="00ED49CB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Границы территории, в отношении которой осуществляется подготовка документации по планировке территории</w:t>
            </w:r>
          </w:p>
        </w:tc>
        <w:tc>
          <w:tcPr>
            <w:tcW w:w="52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DA7AC" w14:textId="77777777" w:rsidR="00AD152A" w:rsidRDefault="00ED49CB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Территория в границах земельного участка с кадастровым номером 66:36:3203001:1287</w:t>
            </w:r>
          </w:p>
        </w:tc>
      </w:tr>
      <w:tr w:rsidR="00AD152A" w14:paraId="74AD4E89" w14:textId="77777777">
        <w:tblPrEx>
          <w:tblCellMar>
            <w:top w:w="0" w:type="dxa"/>
            <w:bottom w:w="0" w:type="dxa"/>
          </w:tblCellMar>
        </w:tblPrEx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79CC2" w14:textId="77777777" w:rsidR="00AD152A" w:rsidRDefault="00ED49CB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2.</w:t>
            </w:r>
          </w:p>
        </w:tc>
        <w:tc>
          <w:tcPr>
            <w:tcW w:w="37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59FD0" w14:textId="77777777" w:rsidR="00AD152A" w:rsidRDefault="00ED49CB">
            <w:pPr>
              <w:jc w:val="both"/>
              <w:textAlignment w:val="auto"/>
              <w:rPr>
                <w:rFonts w:ascii="Liberation Serif" w:eastAsia="Calibri" w:hAnsi="Liberation Serif"/>
                <w:lang w:eastAsia="en-US"/>
              </w:rPr>
            </w:pPr>
            <w:r>
              <w:rPr>
                <w:rFonts w:ascii="Liberation Serif" w:eastAsia="Calibri" w:hAnsi="Liberation Serif"/>
                <w:lang w:eastAsia="en-US"/>
              </w:rPr>
              <w:t xml:space="preserve">Наименование объектов капитального строительства, которые планируется разместить на данной территории </w:t>
            </w:r>
          </w:p>
        </w:tc>
        <w:tc>
          <w:tcPr>
            <w:tcW w:w="52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0A02A" w14:textId="77777777" w:rsidR="00AD152A" w:rsidRDefault="00ED49CB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Планируется размещение объектов капитального строительства в соответствии с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br/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СП 53.13330.2019 «Планировка и застройка территории ведения гражданами садов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одства. Здания и сооружения»</w:t>
            </w:r>
          </w:p>
        </w:tc>
      </w:tr>
      <w:tr w:rsidR="00AD152A" w14:paraId="1CC35EEF" w14:textId="77777777">
        <w:tblPrEx>
          <w:tblCellMar>
            <w:top w:w="0" w:type="dxa"/>
            <w:bottom w:w="0" w:type="dxa"/>
          </w:tblCellMar>
        </w:tblPrEx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AD189" w14:textId="77777777" w:rsidR="00AD152A" w:rsidRDefault="00ED49CB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3.</w:t>
            </w:r>
          </w:p>
        </w:tc>
        <w:tc>
          <w:tcPr>
            <w:tcW w:w="37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540AC" w14:textId="77777777" w:rsidR="00AD152A" w:rsidRDefault="00ED49CB">
            <w:pPr>
              <w:spacing w:after="200"/>
              <w:jc w:val="both"/>
              <w:textAlignment w:val="auto"/>
              <w:rPr>
                <w:rFonts w:ascii="Liberation Serif" w:eastAsia="Calibri" w:hAnsi="Liberation Serif"/>
                <w:lang w:eastAsia="en-US"/>
              </w:rPr>
            </w:pPr>
            <w:r>
              <w:rPr>
                <w:rFonts w:ascii="Liberation Serif" w:eastAsia="Calibri" w:hAnsi="Liberation Serif"/>
                <w:lang w:eastAsia="en-US"/>
              </w:rPr>
              <w:t xml:space="preserve">Основные требования к результатам инженерных изысканий  </w:t>
            </w:r>
          </w:p>
        </w:tc>
        <w:tc>
          <w:tcPr>
            <w:tcW w:w="52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EE066" w14:textId="77777777" w:rsidR="00AD152A" w:rsidRDefault="00ED49CB">
            <w:pPr>
              <w:jc w:val="both"/>
              <w:textAlignment w:val="auto"/>
              <w:rPr>
                <w:rFonts w:ascii="Liberation Serif" w:eastAsia="Calibri" w:hAnsi="Liberation Serif"/>
                <w:lang w:eastAsia="en-US"/>
              </w:rPr>
            </w:pPr>
            <w:r>
              <w:rPr>
                <w:rFonts w:ascii="Liberation Serif" w:eastAsia="Calibri" w:hAnsi="Liberation Serif"/>
                <w:lang w:eastAsia="en-US"/>
              </w:rPr>
              <w:t xml:space="preserve">Результаты инженерных изысканий должны быть достоверными и достаточными для установления характеристик о природных условиях, рельефе и условиях местности для </w:t>
            </w:r>
            <w:r>
              <w:rPr>
                <w:rFonts w:ascii="Liberation Serif" w:eastAsia="Calibri" w:hAnsi="Liberation Serif"/>
                <w:lang w:eastAsia="en-US"/>
              </w:rPr>
              <w:t xml:space="preserve">территории, в отношении которой осуществляются инженерные изыскания. Расчетные данные в составе результатов инженерных изысканий должны быть обоснованы лицом, выполняющим инженерные изыскания. </w:t>
            </w:r>
          </w:p>
          <w:p w14:paraId="54F381B2" w14:textId="77777777" w:rsidR="00AD152A" w:rsidRDefault="00ED49CB">
            <w:pPr>
              <w:jc w:val="both"/>
              <w:textAlignment w:val="auto"/>
              <w:rPr>
                <w:rFonts w:ascii="Liberation Serif" w:eastAsia="Calibri" w:hAnsi="Liberation Serif"/>
                <w:lang w:eastAsia="en-US"/>
              </w:rPr>
            </w:pPr>
            <w:r>
              <w:rPr>
                <w:rFonts w:ascii="Liberation Serif" w:eastAsia="Calibri" w:hAnsi="Liberation Serif"/>
                <w:lang w:eastAsia="en-US"/>
              </w:rPr>
              <w:t>Результат работ оформляется в виде отчета.</w:t>
            </w:r>
          </w:p>
        </w:tc>
      </w:tr>
      <w:tr w:rsidR="00AD152A" w14:paraId="6D2E2081" w14:textId="77777777">
        <w:tblPrEx>
          <w:tblCellMar>
            <w:top w:w="0" w:type="dxa"/>
            <w:bottom w:w="0" w:type="dxa"/>
          </w:tblCellMar>
        </w:tblPrEx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DC56D" w14:textId="77777777" w:rsidR="00AD152A" w:rsidRDefault="00ED49CB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4.</w:t>
            </w:r>
          </w:p>
        </w:tc>
        <w:tc>
          <w:tcPr>
            <w:tcW w:w="37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BAED5" w14:textId="77777777" w:rsidR="00AD152A" w:rsidRDefault="00ED49CB">
            <w:pPr>
              <w:jc w:val="both"/>
              <w:textAlignment w:val="auto"/>
              <w:rPr>
                <w:rFonts w:ascii="Liberation Serif" w:eastAsia="Calibri" w:hAnsi="Liberation Serif"/>
                <w:lang w:eastAsia="en-US"/>
              </w:rPr>
            </w:pPr>
            <w:r>
              <w:rPr>
                <w:rFonts w:ascii="Liberation Serif" w:eastAsia="Calibri" w:hAnsi="Liberation Serif"/>
                <w:lang w:eastAsia="en-US"/>
              </w:rPr>
              <w:t>Границы террито</w:t>
            </w:r>
            <w:r>
              <w:rPr>
                <w:rFonts w:ascii="Liberation Serif" w:eastAsia="Calibri" w:hAnsi="Liberation Serif"/>
                <w:lang w:eastAsia="en-US"/>
              </w:rPr>
              <w:t>рии, на которой проводятся инженерные изыскания</w:t>
            </w:r>
          </w:p>
        </w:tc>
        <w:tc>
          <w:tcPr>
            <w:tcW w:w="52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ED8C0" w14:textId="77777777" w:rsidR="00AD152A" w:rsidRDefault="00ED49CB">
            <w:pPr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Территория в границах земельного участка с кадастровым номером 66:36:3203001:1287</w:t>
            </w:r>
          </w:p>
        </w:tc>
      </w:tr>
      <w:tr w:rsidR="00AD152A" w14:paraId="37DDD8C7" w14:textId="77777777">
        <w:tblPrEx>
          <w:tblCellMar>
            <w:top w:w="0" w:type="dxa"/>
            <w:bottom w:w="0" w:type="dxa"/>
          </w:tblCellMar>
        </w:tblPrEx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1DE24" w14:textId="77777777" w:rsidR="00AD152A" w:rsidRDefault="00ED49CB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5.</w:t>
            </w:r>
          </w:p>
        </w:tc>
        <w:tc>
          <w:tcPr>
            <w:tcW w:w="37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3C67F" w14:textId="77777777" w:rsidR="00AD152A" w:rsidRDefault="00ED49CB">
            <w:pPr>
              <w:jc w:val="both"/>
              <w:textAlignment w:val="auto"/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Виды инженерных изысканий</w:t>
            </w:r>
          </w:p>
        </w:tc>
        <w:tc>
          <w:tcPr>
            <w:tcW w:w="52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2D18E" w14:textId="77777777" w:rsidR="00AD152A" w:rsidRDefault="00ED49CB">
            <w:pPr>
              <w:spacing w:after="200"/>
              <w:jc w:val="both"/>
              <w:textAlignment w:val="auto"/>
              <w:rPr>
                <w:rFonts w:ascii="Liberation Serif" w:eastAsia="Calibri" w:hAnsi="Liberation Serif"/>
                <w:lang w:eastAsia="en-US"/>
              </w:rPr>
            </w:pPr>
            <w:r>
              <w:rPr>
                <w:rFonts w:ascii="Liberation Serif" w:eastAsia="Calibri" w:hAnsi="Liberation Serif"/>
                <w:lang w:eastAsia="en-US"/>
              </w:rPr>
              <w:t>Инженерно-геодезические изыскания</w:t>
            </w:r>
          </w:p>
        </w:tc>
      </w:tr>
      <w:tr w:rsidR="00AD152A" w14:paraId="46B1947C" w14:textId="77777777">
        <w:tblPrEx>
          <w:tblCellMar>
            <w:top w:w="0" w:type="dxa"/>
            <w:bottom w:w="0" w:type="dxa"/>
          </w:tblCellMar>
        </w:tblPrEx>
        <w:trPr>
          <w:trHeight w:val="337"/>
        </w:trPr>
        <w:tc>
          <w:tcPr>
            <w:tcW w:w="58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219DE" w14:textId="77777777" w:rsidR="00AD152A" w:rsidRDefault="00ED49CB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6.</w:t>
            </w:r>
          </w:p>
        </w:tc>
        <w:tc>
          <w:tcPr>
            <w:tcW w:w="8976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72FBE" w14:textId="77777777" w:rsidR="00AD152A" w:rsidRDefault="00ED49CB">
            <w:pPr>
              <w:jc w:val="both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 xml:space="preserve">Границы территории выполнения инженерных </w:t>
            </w:r>
            <w:r>
              <w:rPr>
                <w:rFonts w:ascii="Liberation Serif" w:eastAsia="Liberation Serif" w:hAnsi="Liberation Serif" w:cs="Liberation Serif"/>
                <w:lang w:eastAsia="en-US"/>
              </w:rPr>
              <w:t>изысканий (в соответствии с границами действия документации по планировке территории (границами проектирования *)</w:t>
            </w:r>
          </w:p>
          <w:p w14:paraId="2F2F5A8D" w14:textId="77777777" w:rsidR="00AD152A" w:rsidRDefault="00ED49CB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* уточняются на этапе проектирования</w:t>
            </w:r>
          </w:p>
        </w:tc>
      </w:tr>
      <w:tr w:rsidR="00AD152A" w14:paraId="38CB3381" w14:textId="77777777">
        <w:tblPrEx>
          <w:tblCellMar>
            <w:top w:w="0" w:type="dxa"/>
            <w:bottom w:w="0" w:type="dxa"/>
          </w:tblCellMar>
        </w:tblPrEx>
        <w:trPr>
          <w:trHeight w:val="65"/>
        </w:trPr>
        <w:tc>
          <w:tcPr>
            <w:tcW w:w="58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A3AE8" w14:textId="77777777" w:rsidR="00AD152A" w:rsidRDefault="00ED49CB">
            <w:pPr>
              <w:spacing w:after="200" w:line="276" w:lineRule="auto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6.1</w:t>
            </w:r>
          </w:p>
        </w:tc>
        <w:tc>
          <w:tcPr>
            <w:tcW w:w="8976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2924D" w14:textId="77777777" w:rsidR="00AD152A" w:rsidRDefault="00ED49CB">
            <w:pPr>
              <w:textAlignment w:val="auto"/>
              <w:rPr>
                <w:rFonts w:ascii="Liberation Serif" w:eastAsia="Calibri" w:hAnsi="Liberation Serif"/>
                <w:color w:val="000000"/>
              </w:rPr>
            </w:pPr>
            <w:r>
              <w:rPr>
                <w:rFonts w:ascii="Liberation Serif" w:eastAsia="Calibri" w:hAnsi="Liberation Serif"/>
                <w:color w:val="000000"/>
              </w:rPr>
              <w:t>Схема границ проектирования *</w:t>
            </w:r>
          </w:p>
          <w:p w14:paraId="31435A68" w14:textId="77777777" w:rsidR="00AD152A" w:rsidRDefault="00ED49CB">
            <w:pPr>
              <w:spacing w:after="200" w:line="276" w:lineRule="auto"/>
              <w:ind w:left="-114" w:firstLine="114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* могут изменяться в ходе проектирования</w:t>
            </w:r>
          </w:p>
          <w:p w14:paraId="7FF017BA" w14:textId="77777777" w:rsidR="00AD152A" w:rsidRDefault="00ED49CB">
            <w:pPr>
              <w:textAlignment w:val="auto"/>
            </w:pPr>
            <w:r>
              <w:rPr>
                <w:rFonts w:ascii="Calibri" w:eastAsia="Calibri" w:hAnsi="Calibri"/>
                <w:noProof/>
                <w:sz w:val="22"/>
                <w:szCs w:val="22"/>
              </w:rPr>
              <w:lastRenderedPageBreak/>
              <w:drawing>
                <wp:inline distT="0" distB="0" distL="0" distR="0" wp14:anchorId="3CBD798E" wp14:editId="4BED003F">
                  <wp:extent cx="5965317" cy="8430877"/>
                  <wp:effectExtent l="0" t="0" r="0" b="8273"/>
                  <wp:docPr id="2" name="Рисунок 2" descr="C:\Users\naimovaed\Desktop\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5317" cy="84308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52A" w14:paraId="7BE53C5F" w14:textId="77777777">
        <w:tblPrEx>
          <w:tblCellMar>
            <w:top w:w="0" w:type="dxa"/>
            <w:bottom w:w="0" w:type="dxa"/>
          </w:tblCellMar>
        </w:tblPrEx>
        <w:trPr>
          <w:trHeight w:val="692"/>
        </w:trPr>
        <w:tc>
          <w:tcPr>
            <w:tcW w:w="58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3BC4B" w14:textId="77777777" w:rsidR="00AD152A" w:rsidRDefault="00ED49CB">
            <w:pPr>
              <w:spacing w:after="200" w:line="276" w:lineRule="auto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lastRenderedPageBreak/>
              <w:t>6.2</w:t>
            </w:r>
          </w:p>
        </w:tc>
        <w:tc>
          <w:tcPr>
            <w:tcW w:w="8976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B80AE" w14:textId="77777777" w:rsidR="00AD152A" w:rsidRDefault="00ED49CB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Координаты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границ проектирования (МСК-</w:t>
            </w:r>
            <w:proofErr w:type="gramStart"/>
            <w:r>
              <w:rPr>
                <w:rFonts w:ascii="Liberation Serif" w:eastAsia="Calibri" w:hAnsi="Liberation Serif"/>
                <w:color w:val="000000"/>
                <w:lang w:eastAsia="en-US"/>
              </w:rPr>
              <w:t>66)*</w:t>
            </w:r>
            <w:proofErr w:type="gramEnd"/>
          </w:p>
          <w:p w14:paraId="0DE48195" w14:textId="77777777" w:rsidR="00AD152A" w:rsidRDefault="00ED49CB">
            <w:pPr>
              <w:spacing w:after="200" w:line="276" w:lineRule="auto"/>
              <w:ind w:left="-114" w:firstLine="114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* могут изменяться в ходе проектирования</w:t>
            </w:r>
          </w:p>
          <w:tbl>
            <w:tblPr>
              <w:tblW w:w="8633" w:type="dxa"/>
              <w:jc w:val="center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20"/>
              <w:gridCol w:w="3756"/>
              <w:gridCol w:w="3757"/>
            </w:tblGrid>
            <w:tr w:rsidR="00AD152A" w14:paraId="57F8146A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24BF9F6" w14:textId="77777777" w:rsidR="00AD152A" w:rsidRDefault="00ED49CB">
                  <w:pPr>
                    <w:spacing w:after="200" w:line="276" w:lineRule="auto"/>
                    <w:jc w:val="center"/>
                    <w:textAlignment w:val="auto"/>
                    <w:rPr>
                      <w:rFonts w:ascii="Liberation Serif" w:eastAsia="Calibri" w:hAnsi="Liberation Serif"/>
                      <w:color w:val="000000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color w:val="000000"/>
                      <w:lang w:eastAsia="en-US"/>
                    </w:rPr>
                    <w:lastRenderedPageBreak/>
                    <w:t>№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7C11B20" w14:textId="77777777" w:rsidR="00AD152A" w:rsidRDefault="00ED49CB">
                  <w:pPr>
                    <w:spacing w:after="200" w:line="276" w:lineRule="auto"/>
                    <w:jc w:val="center"/>
                    <w:textAlignment w:val="auto"/>
                    <w:rPr>
                      <w:rFonts w:ascii="Liberation Serif" w:eastAsia="Calibri" w:hAnsi="Liberation Serif"/>
                      <w:color w:val="000000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color w:val="000000"/>
                      <w:lang w:eastAsia="en-US"/>
                    </w:rPr>
                    <w:t>Х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63A5C6A" w14:textId="77777777" w:rsidR="00AD152A" w:rsidRDefault="00ED49CB">
                  <w:pPr>
                    <w:spacing w:after="200" w:line="276" w:lineRule="auto"/>
                    <w:jc w:val="center"/>
                    <w:textAlignment w:val="auto"/>
                    <w:rPr>
                      <w:rFonts w:ascii="Liberation Serif" w:eastAsia="Calibri" w:hAnsi="Liberation Serif"/>
                      <w:color w:val="000000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color w:val="000000"/>
                      <w:lang w:eastAsia="en-US"/>
                    </w:rPr>
                    <w:t>У</w:t>
                  </w:r>
                </w:p>
              </w:tc>
            </w:tr>
            <w:tr w:rsidR="00AD152A" w14:paraId="76A94634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3341267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FB2E8D6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403575.57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D9B3766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1536467.56</w:t>
                  </w:r>
                </w:p>
              </w:tc>
            </w:tr>
            <w:tr w:rsidR="00AD152A" w14:paraId="12243045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6F7265C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2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2877FCC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403440.07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33E8FED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1536428.98</w:t>
                  </w:r>
                </w:p>
              </w:tc>
            </w:tr>
            <w:tr w:rsidR="00AD152A" w14:paraId="170D2231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15C9140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3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73D07FD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403416.98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B68302D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1536474.53</w:t>
                  </w:r>
                </w:p>
              </w:tc>
            </w:tr>
            <w:tr w:rsidR="00AD152A" w14:paraId="50E59B13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DE55E61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362B25E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403334.02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C616ED4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1536724.55</w:t>
                  </w:r>
                </w:p>
              </w:tc>
            </w:tr>
            <w:tr w:rsidR="00AD152A" w14:paraId="41ACC631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37AFC80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5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03570BF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403336.67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D333CB5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1536726.07</w:t>
                  </w:r>
                </w:p>
              </w:tc>
            </w:tr>
            <w:tr w:rsidR="00AD152A" w14:paraId="35E882BF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C3C28DC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6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AF83858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403367.34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F965931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1536748.78</w:t>
                  </w:r>
                </w:p>
              </w:tc>
            </w:tr>
            <w:tr w:rsidR="00AD152A" w14:paraId="5F2A7766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3EC99FA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7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6DBD554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403380.49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A93B243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1536758.25</w:t>
                  </w:r>
                </w:p>
              </w:tc>
            </w:tr>
            <w:tr w:rsidR="00AD152A" w14:paraId="3F0A0406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B3373B2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8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FEA663A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403410.75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E60B4EE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1536779.89</w:t>
                  </w:r>
                </w:p>
              </w:tc>
            </w:tr>
            <w:tr w:rsidR="00AD152A" w14:paraId="107C16F7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E4933CA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9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954D5E0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403412.30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69DD834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1536763.14</w:t>
                  </w:r>
                </w:p>
              </w:tc>
            </w:tr>
            <w:tr w:rsidR="00AD152A" w14:paraId="03B638F5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389AD91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10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3D4511E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403474.72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338C3A4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1536784.06</w:t>
                  </w:r>
                </w:p>
              </w:tc>
            </w:tr>
            <w:tr w:rsidR="00AD152A" w14:paraId="52688B19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0B3C255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11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B32FA9E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403499.49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DC53AAB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1536803.58</w:t>
                  </w:r>
                </w:p>
              </w:tc>
            </w:tr>
            <w:tr w:rsidR="00AD152A" w14:paraId="73DEB7D6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FAD1F7E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12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F9DDD57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403534.41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6415820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1536856.47</w:t>
                  </w:r>
                </w:p>
              </w:tc>
            </w:tr>
            <w:tr w:rsidR="00AD152A" w14:paraId="5682B384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23F8261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13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979A3F9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403571.44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A944E0A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1536870.78</w:t>
                  </w:r>
                </w:p>
              </w:tc>
            </w:tr>
            <w:tr w:rsidR="00AD152A" w14:paraId="3F2F8D48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F2DBFA5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14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91DFDF9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403572.00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EA51BFD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1536837.97</w:t>
                  </w:r>
                </w:p>
              </w:tc>
            </w:tr>
            <w:tr w:rsidR="00AD152A" w14:paraId="2E58F383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E4BCADD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CB2539B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403580.26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03E3A8C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1536834.12</w:t>
                  </w:r>
                </w:p>
              </w:tc>
            </w:tr>
            <w:tr w:rsidR="00AD152A" w14:paraId="210A87EF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582BC96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16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38991B9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403589.32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FA827C4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1536829.90</w:t>
                  </w:r>
                </w:p>
              </w:tc>
            </w:tr>
            <w:tr w:rsidR="00AD152A" w14:paraId="447C02D5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C0DADDF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17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3D419E2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403591.64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AF1ACB9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1536828.83</w:t>
                  </w:r>
                </w:p>
              </w:tc>
            </w:tr>
            <w:tr w:rsidR="00AD152A" w14:paraId="42C14A6C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485861C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18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176CD1D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403606.03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5A7D5C8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1536822.12</w:t>
                  </w:r>
                </w:p>
              </w:tc>
            </w:tr>
            <w:tr w:rsidR="00AD152A" w14:paraId="62B5317F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C50F950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19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9793101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403616.99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959BD04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1536817.01</w:t>
                  </w:r>
                </w:p>
              </w:tc>
            </w:tr>
            <w:tr w:rsidR="00AD152A" w14:paraId="1F40AA5B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C38B651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20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6B731D2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403644.67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CFF0A73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1536804.10</w:t>
                  </w:r>
                </w:p>
              </w:tc>
            </w:tr>
            <w:tr w:rsidR="00AD152A" w14:paraId="2B95E074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ED430F7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21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D672747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403648.24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95ACDCB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1536802.44</w:t>
                  </w:r>
                </w:p>
              </w:tc>
            </w:tr>
            <w:tr w:rsidR="00AD152A" w14:paraId="5A4BD439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FD097C9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22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05BC518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403599.88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BA52A13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1536686.90</w:t>
                  </w:r>
                </w:p>
              </w:tc>
            </w:tr>
            <w:tr w:rsidR="00AD152A" w14:paraId="71E271AB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A1966D3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23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B8A7782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403579.95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A177B4F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1536560.34</w:t>
                  </w:r>
                </w:p>
              </w:tc>
            </w:tr>
            <w:tr w:rsidR="00AD152A" w14:paraId="0A7325C1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  <w:jc w:val="center"/>
              </w:trPr>
              <w:tc>
                <w:tcPr>
                  <w:tcW w:w="11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72FA396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</w:t>
                  </w:r>
                </w:p>
              </w:tc>
              <w:tc>
                <w:tcPr>
                  <w:tcW w:w="375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9A36BB7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403575.57</w:t>
                  </w:r>
                </w:p>
              </w:tc>
              <w:tc>
                <w:tcPr>
                  <w:tcW w:w="375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D680421" w14:textId="77777777" w:rsidR="00AD152A" w:rsidRDefault="00ED49CB">
                  <w:pPr>
                    <w:spacing w:after="200" w:line="276" w:lineRule="auto"/>
                    <w:textAlignment w:val="auto"/>
                    <w:rPr>
                      <w:rFonts w:ascii="Liberation Serif" w:eastAsia="Calibri" w:hAnsi="Liberation Serif"/>
                      <w:lang w:eastAsia="en-US"/>
                    </w:rPr>
                  </w:pPr>
                  <w:r>
                    <w:rPr>
                      <w:rFonts w:ascii="Liberation Serif" w:eastAsia="Calibri" w:hAnsi="Liberation Serif"/>
                      <w:lang w:eastAsia="en-US"/>
                    </w:rPr>
                    <w:t>1536467.56</w:t>
                  </w:r>
                </w:p>
              </w:tc>
            </w:tr>
          </w:tbl>
          <w:p w14:paraId="7E7C26B0" w14:textId="77777777" w:rsidR="00AD152A" w:rsidRDefault="00AD152A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</w:rPr>
            </w:pPr>
          </w:p>
        </w:tc>
      </w:tr>
      <w:tr w:rsidR="00AD152A" w14:paraId="0F72084B" w14:textId="77777777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58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A1441" w14:textId="77777777" w:rsidR="00AD152A" w:rsidRDefault="00ED49CB">
            <w:pPr>
              <w:spacing w:after="200" w:line="240" w:lineRule="exact"/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lastRenderedPageBreak/>
              <w:t>7.</w:t>
            </w:r>
          </w:p>
        </w:tc>
        <w:tc>
          <w:tcPr>
            <w:tcW w:w="46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7D250" w14:textId="77777777" w:rsidR="00AD152A" w:rsidRDefault="00ED49CB">
            <w:pPr>
              <w:ind w:right="-57"/>
              <w:textAlignment w:val="auto"/>
              <w:rPr>
                <w:rFonts w:ascii="Liberation Serif" w:eastAsia="Liberation Serif" w:hAnsi="Liberation Serif" w:cs="Liberation Serif"/>
                <w:szCs w:val="26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szCs w:val="26"/>
                <w:lang w:eastAsia="en-US"/>
              </w:rPr>
              <w:t>Состав и содержание работ</w:t>
            </w:r>
          </w:p>
        </w:tc>
        <w:tc>
          <w:tcPr>
            <w:tcW w:w="4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C1297" w14:textId="77777777" w:rsidR="00AD152A" w:rsidRDefault="00ED49CB">
            <w:pPr>
              <w:ind w:right="-57"/>
              <w:textAlignment w:val="auto"/>
            </w:pP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 xml:space="preserve">Выполнить комплекс инженерных изысканий в </w:t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 xml:space="preserve">соответствии с требованиями действующих нормативных документов в объеме, </w:t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lastRenderedPageBreak/>
              <w:t>достаточном для подготовки документации по планировке территории.</w:t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br/>
            </w:r>
            <w:r>
              <w:rPr>
                <w:rFonts w:ascii="Liberation Serif" w:eastAsia="Calibri" w:hAnsi="Liberation Serif"/>
                <w:color w:val="000000"/>
                <w:szCs w:val="26"/>
                <w:lang w:eastAsia="en-US"/>
              </w:rPr>
              <w:t>Программу инженерных изысканий представить на согласование и утверждение инициатору разработки инженерных изысканий.</w:t>
            </w:r>
          </w:p>
        </w:tc>
      </w:tr>
      <w:tr w:rsidR="00AD152A" w14:paraId="79B623BA" w14:textId="77777777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58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4EC21" w14:textId="77777777" w:rsidR="00AD152A" w:rsidRDefault="00ED49CB">
            <w:pPr>
              <w:spacing w:after="200" w:line="240" w:lineRule="exact"/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lastRenderedPageBreak/>
              <w:t>8.</w:t>
            </w:r>
          </w:p>
        </w:tc>
        <w:tc>
          <w:tcPr>
            <w:tcW w:w="4612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38162" w14:textId="77777777" w:rsidR="00AD152A" w:rsidRDefault="00ED49CB">
            <w:pPr>
              <w:spacing w:after="200" w:line="240" w:lineRule="exact"/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Инициатор разработки инженерных изысканий</w:t>
            </w:r>
          </w:p>
        </w:tc>
        <w:tc>
          <w:tcPr>
            <w:tcW w:w="436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76CD0" w14:textId="77777777" w:rsidR="00AD152A" w:rsidRDefault="00ED49CB">
            <w:pPr>
              <w:tabs>
                <w:tab w:val="left" w:pos="10"/>
                <w:tab w:val="left" w:pos="301"/>
              </w:tabs>
              <w:ind w:left="10"/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Администрация городского округа Верхняя Пышма</w:t>
            </w:r>
            <w:r>
              <w:rPr>
                <w:rFonts w:ascii="Liberation Serif" w:eastAsia="Calibri" w:hAnsi="Liberation Serif"/>
                <w:lang w:eastAsia="en-US"/>
              </w:rPr>
              <w:t xml:space="preserve"> </w:t>
            </w:r>
          </w:p>
        </w:tc>
      </w:tr>
      <w:tr w:rsidR="00AD152A" w14:paraId="768FD272" w14:textId="77777777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5914D" w14:textId="77777777" w:rsidR="00AD152A" w:rsidRDefault="00ED49CB">
            <w:pPr>
              <w:spacing w:after="200" w:line="240" w:lineRule="exact"/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9.</w:t>
            </w:r>
          </w:p>
        </w:tc>
        <w:tc>
          <w:tcPr>
            <w:tcW w:w="461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42532" w14:textId="77777777" w:rsidR="00AD152A" w:rsidRDefault="00ED49CB">
            <w:pPr>
              <w:spacing w:after="200" w:line="240" w:lineRule="exact"/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Источник финансирования работ</w:t>
            </w:r>
          </w:p>
        </w:tc>
        <w:tc>
          <w:tcPr>
            <w:tcW w:w="436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3AA0F" w14:textId="77777777" w:rsidR="00AD152A" w:rsidRDefault="00ED49CB">
            <w:pPr>
              <w:tabs>
                <w:tab w:val="left" w:pos="176"/>
              </w:tabs>
              <w:textAlignment w:val="auto"/>
            </w:pPr>
            <w:r>
              <w:rPr>
                <w:rFonts w:ascii="Liberation Serif" w:eastAsia="Calibri" w:hAnsi="Liberation Serif"/>
                <w:lang w:eastAsia="en-US"/>
              </w:rPr>
              <w:t>Средства бюджета городского округа Верхняя Пышма (муниципальное задание)</w:t>
            </w:r>
          </w:p>
        </w:tc>
      </w:tr>
    </w:tbl>
    <w:p w14:paraId="068946D2" w14:textId="77777777" w:rsidR="00AD152A" w:rsidRDefault="00AD152A">
      <w:pPr>
        <w:textAlignment w:val="auto"/>
        <w:rPr>
          <w:rFonts w:ascii="Liberation Serif" w:hAnsi="Liberation Serif"/>
          <w:sz w:val="28"/>
          <w:szCs w:val="28"/>
        </w:rPr>
      </w:pPr>
    </w:p>
    <w:p w14:paraId="5B6E8CE0" w14:textId="77777777" w:rsidR="00AD152A" w:rsidRDefault="00AD152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AD152A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CE3CC5" w14:textId="77777777" w:rsidR="00ED49CB" w:rsidRDefault="00ED49CB">
      <w:r>
        <w:separator/>
      </w:r>
    </w:p>
  </w:endnote>
  <w:endnote w:type="continuationSeparator" w:id="0">
    <w:p w14:paraId="74AD77A3" w14:textId="77777777" w:rsidR="00ED49CB" w:rsidRDefault="00ED4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12701" w14:textId="77777777" w:rsidR="001B7F34" w:rsidRDefault="00ED49CB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F2EA04" w14:textId="77777777" w:rsidR="00ED49CB" w:rsidRDefault="00ED49CB">
      <w:r>
        <w:rPr>
          <w:color w:val="000000"/>
        </w:rPr>
        <w:separator/>
      </w:r>
    </w:p>
  </w:footnote>
  <w:footnote w:type="continuationSeparator" w:id="0">
    <w:p w14:paraId="21EAF990" w14:textId="77777777" w:rsidR="00ED49CB" w:rsidRDefault="00ED49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6DCF1" w14:textId="77777777" w:rsidR="001B7F34" w:rsidRDefault="00ED49CB">
    <w:pPr>
      <w:pStyle w:val="a3"/>
      <w:jc w:val="center"/>
    </w:pPr>
  </w:p>
  <w:p w14:paraId="6716C4D1" w14:textId="77777777" w:rsidR="001B7F34" w:rsidRDefault="00ED49CB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D152A"/>
    <w:rsid w:val="00AD152A"/>
    <w:rsid w:val="00B75B78"/>
    <w:rsid w:val="00ED4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04064"/>
  <w15:docId w15:val="{B5F890ED-0934-45FD-90D6-5414C010A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457</Words>
  <Characters>2609</Characters>
  <Application>Microsoft Office Word</Application>
  <DocSecurity>0</DocSecurity>
  <Lines>21</Lines>
  <Paragraphs>6</Paragraphs>
  <ScaleCrop>false</ScaleCrop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2026-09-18T06:47:00Z</cp:lastPrinted>
  <dcterms:created xsi:type="dcterms:W3CDTF">2026-09-23T13:05:00Z</dcterms:created>
  <dcterms:modified xsi:type="dcterms:W3CDTF">2026-09-23T13:05:00Z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