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12A" w:rsidRPr="0018712A" w:rsidRDefault="0018712A" w:rsidP="0018712A">
      <w:pPr>
        <w:spacing w:after="0" w:line="240" w:lineRule="auto"/>
        <w:jc w:val="center"/>
        <w:rPr>
          <w:rFonts w:ascii="Tahoma" w:eastAsia="Times New Roman" w:hAnsi="Tahoma" w:cs="minorBidi"/>
          <w:sz w:val="28"/>
          <w:szCs w:val="28"/>
          <w:lang w:eastAsia="ru-RU"/>
        </w:rPr>
      </w:pPr>
      <w:r>
        <w:rPr>
          <w:rFonts w:ascii="Tahoma" w:eastAsia="Calibri" w:hAnsi="Tahoma" w:cs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-377190</wp:posOffset>
                </wp:positionV>
                <wp:extent cx="2914650" cy="1285875"/>
                <wp:effectExtent l="0" t="0" r="0" b="9525"/>
                <wp:wrapNone/>
                <wp:docPr id="307" name="Поле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712A" w:rsidRPr="00A72A93" w:rsidRDefault="0018712A" w:rsidP="0018712A">
                            <w:pPr>
                              <w:spacing w:after="0" w:line="240" w:lineRule="auto"/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</w:pPr>
                            <w:permStart w:id="246904689" w:edGrp="everyone"/>
                            <w: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  <w:t>УТВЕРЖДЕН</w:t>
                            </w:r>
                          </w:p>
                          <w:p w:rsidR="0018712A" w:rsidRPr="00A72A93" w:rsidRDefault="0018712A" w:rsidP="0018712A">
                            <w:pPr>
                              <w:spacing w:after="0" w:line="240" w:lineRule="auto"/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  <w:t>постановлением</w:t>
                            </w:r>
                            <w:r w:rsidRPr="003C063F"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A72A93"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  <w:t>администрации</w:t>
                            </w:r>
                          </w:p>
                          <w:p w:rsidR="0018712A" w:rsidRPr="00A72A93" w:rsidRDefault="0018712A" w:rsidP="0018712A">
                            <w:pPr>
                              <w:spacing w:after="0" w:line="240" w:lineRule="auto"/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72A93"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  <w:lang w:eastAsia="ru-RU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34"/>
                              <w:gridCol w:w="2126"/>
                              <w:gridCol w:w="507"/>
                              <w:gridCol w:w="1159"/>
                            </w:tblGrid>
                            <w:tr w:rsidR="0018712A" w:rsidRPr="003C063F" w:rsidTr="004A7329">
                              <w:tc>
                                <w:tcPr>
                                  <w:tcW w:w="534" w:type="dxa"/>
                                  <w:shd w:val="clear" w:color="auto" w:fill="auto"/>
                                </w:tcPr>
                                <w:permEnd w:id="246904689"/>
                                <w:p w:rsidR="0018712A" w:rsidRPr="003C063F" w:rsidRDefault="0018712A" w:rsidP="004A7329">
                                  <w:pPr>
                                    <w:spacing w:after="0" w:line="240" w:lineRule="auto"/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3C063F"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  <w:lang w:eastAsia="ru-RU"/>
                                    </w:rPr>
                                    <w:t>от</w:t>
                                  </w:r>
                                </w:p>
                              </w:tc>
                              <w:permStart w:id="574568685" w:edGrp="everyone"/>
                              <w:tc>
                                <w:tcPr>
                                  <w:tcW w:w="212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18712A" w:rsidRPr="003C063F" w:rsidRDefault="0018712A" w:rsidP="004A73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begin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instrText xml:space="preserve"> DOCPROPERTY  Рег.дата  \* MERGEFORMAT </w:instrTex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separate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t xml:space="preserve"> </w: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Cambria Math" w:hAnsi="Cambria Math"/>
                                    </w:rPr>
                                    <w:t>25.12.2020</w:t>
                                  </w:r>
                                  <w:bookmarkStart w:id="0" w:name="_GoBack"/>
                                  <w:bookmarkEnd w:id="0"/>
                                  <w:permEnd w:id="574568685"/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</w:tcPr>
                                <w:p w:rsidR="0018712A" w:rsidRPr="003C063F" w:rsidRDefault="0018712A" w:rsidP="004A7329">
                                  <w:pPr>
                                    <w:spacing w:after="0" w:line="240" w:lineRule="auto"/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3C063F"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  <w:lang w:eastAsia="ru-RU"/>
                                    </w:rPr>
                                    <w:t>№</w:t>
                                  </w:r>
                                </w:p>
                              </w:tc>
                              <w:permStart w:id="365066708" w:edGrp="everyone"/>
                              <w:tc>
                                <w:tcPr>
                                  <w:tcW w:w="1159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18712A" w:rsidRPr="003C063F" w:rsidRDefault="0018712A" w:rsidP="004A73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begin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instrText xml:space="preserve"> DOCPROPERTY  Рег.№  \* MERGEFORMAT </w:instrTex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separate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t xml:space="preserve"> </w: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ascii="Cambria Math" w:hAnsi="Cambria Math"/>
                                    </w:rPr>
                                    <w:t>1071</w:t>
                                  </w:r>
                                  <w:permEnd w:id="365066708"/>
                                </w:p>
                              </w:tc>
                            </w:tr>
                          </w:tbl>
                          <w:p w:rsidR="0018712A" w:rsidRPr="003C063F" w:rsidRDefault="0018712A" w:rsidP="0018712A">
                            <w:pPr>
                              <w:spacing w:after="0" w:line="240" w:lineRule="auto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18712A" w:rsidRPr="003C063F" w:rsidRDefault="0018712A" w:rsidP="0018712A">
                            <w:pPr>
                              <w:spacing w:after="0" w:line="240" w:lineRule="auto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18712A" w:rsidRPr="003C063F" w:rsidRDefault="0018712A" w:rsidP="0018712A">
                            <w:pPr>
                              <w:rPr>
                                <w:rFonts w:ascii="Cambria Math" w:hAnsi="Cambria Ma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07" o:spid="_x0000_s1026" type="#_x0000_t202" style="position:absolute;left:0;text-align:left;margin-left:253.95pt;margin-top:-29.7pt;width:229.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" stroked="f">
                <v:textbox>
                  <w:txbxContent>
                    <w:p w:rsidR="0018712A" w:rsidRPr="00A72A93" w:rsidRDefault="0018712A" w:rsidP="0018712A">
                      <w:pPr>
                        <w:spacing w:after="0" w:line="240" w:lineRule="auto"/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</w:pPr>
                      <w:permStart w:id="246904689" w:edGrp="everyone"/>
                      <w:r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  <w:t>УТВЕРЖДЕН</w:t>
                      </w:r>
                    </w:p>
                    <w:p w:rsidR="0018712A" w:rsidRPr="00A72A93" w:rsidRDefault="0018712A" w:rsidP="0018712A">
                      <w:pPr>
                        <w:spacing w:after="0" w:line="240" w:lineRule="auto"/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  <w:t>постановлением</w:t>
                      </w:r>
                      <w:r w:rsidRPr="003C063F">
                        <w:rPr>
                          <w:rFonts w:ascii="Cambria Math" w:eastAsia="minorBidi" w:hAnsi="Cambria Math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A72A93"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  <w:t>администрации</w:t>
                      </w:r>
                    </w:p>
                    <w:p w:rsidR="0018712A" w:rsidRPr="00A72A93" w:rsidRDefault="0018712A" w:rsidP="0018712A">
                      <w:pPr>
                        <w:spacing w:after="0" w:line="240" w:lineRule="auto"/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</w:pPr>
                      <w:r w:rsidRPr="00A72A93">
                        <w:rPr>
                          <w:rFonts w:ascii="Liberation Serif" w:eastAsia="minorBidi" w:hAnsi="Liberation Serif"/>
                          <w:sz w:val="28"/>
                          <w:szCs w:val="28"/>
                          <w:lang w:eastAsia="ru-RU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34"/>
                        <w:gridCol w:w="2126"/>
                        <w:gridCol w:w="507"/>
                        <w:gridCol w:w="1159"/>
                      </w:tblGrid>
                      <w:tr w:rsidR="0018712A" w:rsidRPr="003C063F" w:rsidTr="004A7329">
                        <w:tc>
                          <w:tcPr>
                            <w:tcW w:w="534" w:type="dxa"/>
                            <w:shd w:val="clear" w:color="auto" w:fill="auto"/>
                          </w:tcPr>
                          <w:permEnd w:id="246904689"/>
                          <w:p w:rsidR="0018712A" w:rsidRPr="003C063F" w:rsidRDefault="0018712A" w:rsidP="004A7329">
                            <w:pPr>
                              <w:spacing w:after="0" w:line="240" w:lineRule="auto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063F"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  <w:t>от</w:t>
                            </w:r>
                          </w:p>
                        </w:tc>
                        <w:permStart w:id="574568685" w:edGrp="everyone"/>
                        <w:tc>
                          <w:tcPr>
                            <w:tcW w:w="2126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18712A" w:rsidRPr="003C063F" w:rsidRDefault="0018712A" w:rsidP="004A7329">
                            <w:pPr>
                              <w:spacing w:after="0" w:line="240" w:lineRule="auto"/>
                              <w:jc w:val="center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begin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instrText xml:space="preserve"> DOCPROPERTY  Рег.дата  \* MERGEFORMAT </w:instrTex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separate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t xml:space="preserve"> </w: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end"/>
                            </w:r>
                            <w:r>
                              <w:rPr>
                                <w:rFonts w:ascii="Cambria Math" w:hAnsi="Cambria Math"/>
                              </w:rPr>
                              <w:t>25.12.2020</w:t>
                            </w:r>
                            <w:bookmarkStart w:id="1" w:name="_GoBack"/>
                            <w:bookmarkEnd w:id="1"/>
                            <w:permEnd w:id="574568685"/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</w:tcPr>
                          <w:p w:rsidR="0018712A" w:rsidRPr="003C063F" w:rsidRDefault="0018712A" w:rsidP="004A7329">
                            <w:pPr>
                              <w:spacing w:after="0" w:line="240" w:lineRule="auto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063F"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  <w:t>№</w:t>
                            </w:r>
                          </w:p>
                        </w:tc>
                        <w:permStart w:id="365066708" w:edGrp="everyone"/>
                        <w:tc>
                          <w:tcPr>
                            <w:tcW w:w="1159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18712A" w:rsidRPr="003C063F" w:rsidRDefault="0018712A" w:rsidP="004A7329">
                            <w:pPr>
                              <w:spacing w:after="0" w:line="240" w:lineRule="auto"/>
                              <w:jc w:val="center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begin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instrText xml:space="preserve"> DOCPROPERTY  Рег.№  \* MERGEFORMAT </w:instrTex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separate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t xml:space="preserve"> </w: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end"/>
                            </w:r>
                            <w:r>
                              <w:rPr>
                                <w:rFonts w:ascii="Cambria Math" w:hAnsi="Cambria Math"/>
                              </w:rPr>
                              <w:t>1071</w:t>
                            </w:r>
                            <w:permEnd w:id="365066708"/>
                          </w:p>
                        </w:tc>
                      </w:tr>
                    </w:tbl>
                    <w:p w:rsidR="0018712A" w:rsidRPr="003C063F" w:rsidRDefault="0018712A" w:rsidP="0018712A">
                      <w:pPr>
                        <w:spacing w:after="0" w:line="240" w:lineRule="auto"/>
                        <w:rPr>
                          <w:rFonts w:ascii="Cambria Math" w:eastAsia="minorBidi" w:hAnsi="Cambria Math"/>
                          <w:sz w:val="28"/>
                          <w:szCs w:val="28"/>
                          <w:lang w:eastAsia="ru-RU"/>
                        </w:rPr>
                      </w:pPr>
                    </w:p>
                    <w:p w:rsidR="0018712A" w:rsidRPr="003C063F" w:rsidRDefault="0018712A" w:rsidP="0018712A">
                      <w:pPr>
                        <w:spacing w:after="0" w:line="240" w:lineRule="auto"/>
                        <w:rPr>
                          <w:rFonts w:ascii="Cambria Math" w:eastAsia="minorBidi" w:hAnsi="Cambria Math"/>
                          <w:sz w:val="28"/>
                          <w:szCs w:val="28"/>
                          <w:lang w:eastAsia="ru-RU"/>
                        </w:rPr>
                      </w:pPr>
                    </w:p>
                    <w:p w:rsidR="0018712A" w:rsidRPr="003C063F" w:rsidRDefault="0018712A" w:rsidP="0018712A">
                      <w:pPr>
                        <w:rPr>
                          <w:rFonts w:ascii="Cambria Math" w:hAnsi="Cambria Ma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8712A" w:rsidRPr="0018712A" w:rsidRDefault="0018712A" w:rsidP="0018712A">
      <w:pPr>
        <w:spacing w:after="0" w:line="240" w:lineRule="auto"/>
        <w:jc w:val="center"/>
        <w:rPr>
          <w:rFonts w:ascii="Tahoma" w:eastAsia="Times New Roman" w:hAnsi="Tahoma" w:cs="minorBidi"/>
          <w:sz w:val="28"/>
          <w:szCs w:val="28"/>
          <w:lang w:eastAsia="ru-RU"/>
        </w:rPr>
      </w:pPr>
    </w:p>
    <w:p w:rsidR="0018712A" w:rsidRPr="0018712A" w:rsidRDefault="0018712A" w:rsidP="0018712A">
      <w:pPr>
        <w:spacing w:after="0" w:line="240" w:lineRule="auto"/>
        <w:jc w:val="center"/>
        <w:rPr>
          <w:rFonts w:ascii="Tahoma" w:eastAsia="Times New Roman" w:hAnsi="Tahoma" w:cs="minorBidi"/>
          <w:sz w:val="28"/>
          <w:szCs w:val="28"/>
          <w:lang w:eastAsia="ru-RU"/>
        </w:rPr>
      </w:pPr>
    </w:p>
    <w:p w:rsidR="0018712A" w:rsidRPr="0018712A" w:rsidRDefault="0018712A" w:rsidP="0018712A">
      <w:pPr>
        <w:spacing w:after="0" w:line="240" w:lineRule="auto"/>
        <w:jc w:val="center"/>
        <w:rPr>
          <w:rFonts w:ascii="Cambria Math" w:eastAsia="minorBidi" w:hAnsi="Cambria Math" w:cs="minorBidi"/>
          <w:sz w:val="28"/>
          <w:szCs w:val="28"/>
          <w:lang w:eastAsia="ru-RU"/>
        </w:rPr>
      </w:pPr>
    </w:p>
    <w:p w:rsidR="0018712A" w:rsidRPr="0018712A" w:rsidRDefault="0018712A" w:rsidP="0018712A">
      <w:pPr>
        <w:spacing w:after="0" w:line="240" w:lineRule="auto"/>
        <w:jc w:val="center"/>
        <w:rPr>
          <w:rFonts w:ascii="Cambria Math" w:eastAsia="minorBidi" w:hAnsi="Cambria Math" w:cs="minorBidi"/>
          <w:sz w:val="28"/>
          <w:szCs w:val="28"/>
          <w:lang w:eastAsia="ru-RU"/>
        </w:rPr>
      </w:pPr>
    </w:p>
    <w:p w:rsidR="0018712A" w:rsidRPr="0018712A" w:rsidRDefault="0018712A" w:rsidP="0018712A">
      <w:pPr>
        <w:widowControl w:val="0"/>
        <w:autoSpaceDE w:val="0"/>
        <w:autoSpaceDN w:val="0"/>
        <w:spacing w:before="1" w:after="0" w:line="240" w:lineRule="auto"/>
        <w:ind w:left="438" w:right="442"/>
        <w:jc w:val="center"/>
        <w:outlineLvl w:val="0"/>
        <w:rPr>
          <w:rFonts w:ascii="Liberation Serif" w:eastAsia="minorBidi" w:hAnsi="Liberation Serif" w:cs="minorBidi"/>
          <w:b/>
          <w:bCs/>
          <w:sz w:val="28"/>
          <w:szCs w:val="28"/>
          <w:lang w:eastAsia="ru-RU" w:bidi="ru-RU"/>
        </w:rPr>
      </w:pPr>
      <w:r w:rsidRPr="0018712A">
        <w:rPr>
          <w:rFonts w:ascii="Liberation Serif" w:eastAsia="minorBidi" w:hAnsi="Liberation Serif" w:cs="minorBidi"/>
          <w:b/>
          <w:bCs/>
          <w:sz w:val="28"/>
          <w:szCs w:val="28"/>
          <w:lang w:eastAsia="ru-RU" w:bidi="ru-RU"/>
        </w:rPr>
        <w:t>СОСТАВ</w:t>
      </w:r>
    </w:p>
    <w:p w:rsidR="0018712A" w:rsidRPr="0018712A" w:rsidRDefault="0018712A" w:rsidP="0018712A">
      <w:pPr>
        <w:spacing w:line="240" w:lineRule="auto"/>
        <w:ind w:left="438" w:right="442"/>
        <w:jc w:val="center"/>
        <w:rPr>
          <w:rFonts w:ascii="Liberation Serif" w:eastAsia="Calibri" w:hAnsi="Liberation Serif" w:cs="minorBidi"/>
          <w:b/>
          <w:sz w:val="28"/>
          <w:szCs w:val="28"/>
        </w:rPr>
      </w:pPr>
      <w:r w:rsidRPr="0018712A">
        <w:rPr>
          <w:rFonts w:ascii="Liberation Serif" w:eastAsia="Calibri" w:hAnsi="Liberation Serif" w:cs="minorBidi"/>
          <w:b/>
          <w:sz w:val="28"/>
          <w:szCs w:val="28"/>
        </w:rPr>
        <w:t>рабочей группы по вопросам оказания имущественной поддержки субъектам малого и среднего предпринимательства в городском округе Верхняя Пышма</w:t>
      </w:r>
    </w:p>
    <w:p w:rsidR="0018712A" w:rsidRPr="0018712A" w:rsidRDefault="0018712A" w:rsidP="0018712A">
      <w:pPr>
        <w:spacing w:after="120"/>
        <w:rPr>
          <w:rFonts w:ascii="Liberation Serif" w:eastAsia="Calibri" w:hAnsi="Liberation Serif" w:cs="minorBidi"/>
          <w:b/>
          <w:sz w:val="28"/>
          <w:szCs w:val="28"/>
        </w:rPr>
      </w:pPr>
    </w:p>
    <w:tbl>
      <w:tblPr>
        <w:tblW w:w="9657" w:type="dxa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2"/>
        <w:gridCol w:w="309"/>
        <w:gridCol w:w="6196"/>
      </w:tblGrid>
      <w:tr w:rsidR="0018712A" w:rsidRPr="0018712A" w:rsidTr="00770FCF">
        <w:trPr>
          <w:trHeight w:val="961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ind w:left="200" w:right="49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proofErr w:type="spellStart"/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Ряжкина</w:t>
            </w:r>
            <w:proofErr w:type="spellEnd"/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 Марина Степановна</w:t>
            </w: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1" w:lineRule="exact"/>
              <w:ind w:left="10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tabs>
                <w:tab w:val="left" w:pos="1199"/>
                <w:tab w:val="left" w:pos="3823"/>
                <w:tab w:val="left" w:pos="5845"/>
              </w:tabs>
              <w:autoSpaceDE w:val="0"/>
              <w:autoSpaceDN w:val="0"/>
              <w:spacing w:after="0" w:line="240" w:lineRule="auto"/>
              <w:ind w:left="108" w:right="199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заместитель главы администрации </w:t>
            </w:r>
            <w:r w:rsidRPr="0018712A">
              <w:rPr>
                <w:rFonts w:ascii="Liberation Serif" w:eastAsia="minorBidi" w:hAnsi="Liberation Serif" w:cs="minorBidi"/>
                <w:spacing w:val="-4"/>
                <w:sz w:val="28"/>
                <w:szCs w:val="28"/>
                <w:lang w:eastAsia="ru-RU" w:bidi="ru-RU"/>
              </w:rPr>
              <w:t xml:space="preserve">по экономике и финансам городского округа Верхняя Пышма, 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председатель рабочей группы</w:t>
            </w:r>
          </w:p>
        </w:tc>
      </w:tr>
      <w:tr w:rsidR="0018712A" w:rsidRPr="0018712A" w:rsidTr="00770FCF">
        <w:trPr>
          <w:trHeight w:val="1286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ind w:left="200" w:right="19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Маленьких Марина Владимировна</w:t>
            </w: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6" w:lineRule="exact"/>
              <w:ind w:left="10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ind w:left="108" w:right="199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председатель комитета экономики и муниципального заказа администрации городского округа Верхняя Пышма, заместитель председателя рабочей группы</w:t>
            </w:r>
          </w:p>
        </w:tc>
      </w:tr>
      <w:tr w:rsidR="0018712A" w:rsidRPr="0018712A" w:rsidTr="00770FCF">
        <w:trPr>
          <w:trHeight w:val="1287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ind w:left="200" w:right="181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proofErr w:type="spellStart"/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Полухина</w:t>
            </w:r>
            <w:proofErr w:type="spellEnd"/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 Маргарита Витальевна</w:t>
            </w: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5" w:lineRule="exact"/>
              <w:ind w:left="10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ind w:left="108" w:right="199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главный специалист комитета экономики и муниципального заказа администрации городского округа Верхняя Пышма, секретарь рабочей группы</w:t>
            </w:r>
          </w:p>
        </w:tc>
      </w:tr>
      <w:tr w:rsidR="0018712A" w:rsidRPr="0018712A" w:rsidTr="00770FCF">
        <w:trPr>
          <w:trHeight w:val="643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6" w:lineRule="exact"/>
              <w:ind w:left="200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Члены </w:t>
            </w:r>
            <w:proofErr w:type="gramStart"/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рабочей</w:t>
            </w:r>
            <w:proofErr w:type="gramEnd"/>
          </w:p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08" w:lineRule="exact"/>
              <w:ind w:left="200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группы:</w:t>
            </w:r>
          </w:p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08" w:lineRule="exact"/>
              <w:ind w:left="200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</w:p>
        </w:tc>
      </w:tr>
      <w:tr w:rsidR="0018712A" w:rsidRPr="0018712A" w:rsidTr="00770FCF">
        <w:trPr>
          <w:trHeight w:val="759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tabs>
                <w:tab w:val="left" w:pos="2070"/>
              </w:tabs>
              <w:autoSpaceDE w:val="0"/>
              <w:autoSpaceDN w:val="0"/>
              <w:spacing w:after="0" w:line="240" w:lineRule="auto"/>
              <w:ind w:left="200" w:right="106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Горских Ольга Владимировна</w:t>
            </w: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6" w:lineRule="exact"/>
              <w:ind w:left="10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tabs>
                <w:tab w:val="left" w:pos="836"/>
                <w:tab w:val="left" w:pos="2065"/>
                <w:tab w:val="left" w:pos="2729"/>
                <w:tab w:val="left" w:pos="3232"/>
                <w:tab w:val="left" w:pos="4698"/>
                <w:tab w:val="left" w:pos="5137"/>
              </w:tabs>
              <w:autoSpaceDE w:val="0"/>
              <w:autoSpaceDN w:val="0"/>
              <w:spacing w:after="0" w:line="240" w:lineRule="auto"/>
              <w:ind w:left="108" w:right="202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председатель комитета</w:t>
            </w:r>
            <w:r w:rsidRPr="0018712A">
              <w:rPr>
                <w:rFonts w:ascii="Liberation Serif" w:eastAsia="minorBidi" w:hAnsi="Liberation Serif" w:cs="minorBidi"/>
                <w:spacing w:val="-3"/>
                <w:sz w:val="28"/>
                <w:szCs w:val="28"/>
                <w:lang w:eastAsia="ru-RU" w:bidi="ru-RU"/>
              </w:rPr>
              <w:t xml:space="preserve"> 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по управлению </w:t>
            </w:r>
            <w:r w:rsidRPr="0018712A">
              <w:rPr>
                <w:rFonts w:ascii="Liberation Serif" w:eastAsia="minorBidi" w:hAnsi="Liberation Serif" w:cs="minorBidi"/>
                <w:spacing w:val="-3"/>
                <w:sz w:val="28"/>
                <w:szCs w:val="28"/>
                <w:lang w:eastAsia="ru-RU" w:bidi="ru-RU"/>
              </w:rPr>
              <w:t>имуществом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 администрации городского округа Верхняя Пышма</w:t>
            </w:r>
          </w:p>
        </w:tc>
      </w:tr>
      <w:tr w:rsidR="0018712A" w:rsidRPr="0018712A" w:rsidTr="00770FCF">
        <w:trPr>
          <w:trHeight w:val="967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tabs>
                <w:tab w:val="left" w:pos="1677"/>
              </w:tabs>
              <w:autoSpaceDE w:val="0"/>
              <w:autoSpaceDN w:val="0"/>
              <w:spacing w:after="0" w:line="240" w:lineRule="auto"/>
              <w:ind w:left="200" w:right="106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Давыдова Наталья Юрьевна</w:t>
            </w: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6" w:lineRule="exact"/>
              <w:ind w:left="10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08" w:lineRule="exact"/>
              <w:ind w:left="108"/>
              <w:rPr>
                <w:rFonts w:ascii="Liberation Serif" w:eastAsia="minorBidi" w:hAnsi="Liberation Serif" w:cs="Arial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18712A">
              <w:rPr>
                <w:rFonts w:ascii="Liberation Serif" w:eastAsia="minorBidi" w:hAnsi="Liberation Serif" w:cs="Arial"/>
                <w:sz w:val="28"/>
                <w:szCs w:val="28"/>
                <w:shd w:val="clear" w:color="auto" w:fill="FFFFFF"/>
                <w:lang w:eastAsia="ru-RU" w:bidi="ru-RU"/>
              </w:rPr>
              <w:t xml:space="preserve">директор </w:t>
            </w:r>
            <w:proofErr w:type="spellStart"/>
            <w:r w:rsidRPr="0018712A">
              <w:rPr>
                <w:rFonts w:ascii="Liberation Serif" w:eastAsia="minorBidi" w:hAnsi="Liberation Serif" w:cs="Arial"/>
                <w:sz w:val="28"/>
                <w:szCs w:val="28"/>
                <w:shd w:val="clear" w:color="auto" w:fill="FFFFFF"/>
                <w:lang w:eastAsia="ru-RU" w:bidi="ru-RU"/>
              </w:rPr>
              <w:t>Верхнепышминского</w:t>
            </w:r>
            <w:proofErr w:type="spellEnd"/>
            <w:r w:rsidRPr="0018712A">
              <w:rPr>
                <w:rFonts w:ascii="Liberation Serif" w:eastAsia="minorBidi" w:hAnsi="Liberation Serif" w:cs="Arial"/>
                <w:sz w:val="28"/>
                <w:szCs w:val="28"/>
                <w:shd w:val="clear" w:color="auto" w:fill="FFFFFF"/>
                <w:lang w:eastAsia="ru-RU" w:bidi="ru-RU"/>
              </w:rPr>
              <w:t xml:space="preserve"> фонда поддержки предпринимательства (по согласованию)</w:t>
            </w:r>
          </w:p>
        </w:tc>
      </w:tr>
      <w:tr w:rsidR="0018712A" w:rsidRPr="0018712A" w:rsidTr="00770FCF">
        <w:trPr>
          <w:trHeight w:val="284"/>
        </w:trPr>
        <w:tc>
          <w:tcPr>
            <w:tcW w:w="3152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02" w:lineRule="exact"/>
              <w:ind w:left="200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Зернов Иван Сергеевич</w:t>
            </w:r>
          </w:p>
        </w:tc>
        <w:tc>
          <w:tcPr>
            <w:tcW w:w="309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autoSpaceDE w:val="0"/>
              <w:autoSpaceDN w:val="0"/>
              <w:spacing w:after="0" w:line="316" w:lineRule="exact"/>
              <w:ind w:left="107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6196" w:type="dxa"/>
            <w:shd w:val="clear" w:color="auto" w:fill="auto"/>
          </w:tcPr>
          <w:p w:rsidR="0018712A" w:rsidRPr="0018712A" w:rsidRDefault="0018712A" w:rsidP="0018712A">
            <w:pPr>
              <w:widowControl w:val="0"/>
              <w:tabs>
                <w:tab w:val="left" w:pos="1239"/>
                <w:tab w:val="left" w:pos="2142"/>
                <w:tab w:val="left" w:pos="3682"/>
                <w:tab w:val="left" w:pos="4682"/>
              </w:tabs>
              <w:autoSpaceDE w:val="0"/>
              <w:autoSpaceDN w:val="0"/>
              <w:spacing w:after="0" w:line="316" w:lineRule="exact"/>
              <w:ind w:left="108" w:right="284"/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</w:pP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председатель Думы городского округа Верхняя Пышма, председатель комиссии </w:t>
            </w:r>
            <w:r w:rsidRPr="0018712A">
              <w:rPr>
                <w:rFonts w:ascii="Liberation Serif" w:eastAsia="minorBidi" w:hAnsi="Liberation Serif" w:cs="minorBidi"/>
                <w:color w:val="000000"/>
                <w:sz w:val="28"/>
                <w:szCs w:val="28"/>
                <w:lang w:eastAsia="ru-RU" w:bidi="ru-RU"/>
              </w:rPr>
              <w:t>по муниципальной собственности и градостроительной деятельности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,</w:t>
            </w:r>
            <w:r w:rsidRPr="0018712A">
              <w:rPr>
                <w:rFonts w:ascii="minorBidi" w:eastAsia="minorBidi" w:hAnsi="minorBidi" w:cs="minorBidi"/>
                <w:lang w:eastAsia="ru-RU" w:bidi="ru-RU"/>
              </w:rPr>
              <w:t xml:space="preserve"> 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 xml:space="preserve">депутат Думы городского округа Верхняя Пышма 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br/>
            </w:r>
            <w:r w:rsidRPr="0018712A">
              <w:rPr>
                <w:rFonts w:ascii="Liberation Serif" w:eastAsia="minorBidi" w:hAnsi="Liberation Serif" w:cs="Arial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(по согласованию)</w:t>
            </w:r>
            <w:r w:rsidRPr="0018712A">
              <w:rPr>
                <w:rFonts w:ascii="Liberation Serif" w:eastAsia="minorBidi" w:hAnsi="Liberation Serif" w:cs="minorBidi"/>
                <w:sz w:val="28"/>
                <w:szCs w:val="28"/>
                <w:lang w:eastAsia="ru-RU" w:bidi="ru-RU"/>
              </w:rPr>
              <w:t>.</w:t>
            </w:r>
          </w:p>
        </w:tc>
      </w:tr>
    </w:tbl>
    <w:p w:rsidR="0018712A" w:rsidRPr="0018712A" w:rsidRDefault="0018712A" w:rsidP="0018712A">
      <w:pPr>
        <w:spacing w:after="0" w:line="240" w:lineRule="auto"/>
        <w:rPr>
          <w:rFonts w:ascii="Cambria Math" w:eastAsia="minorBidi" w:hAnsi="Cambria Math" w:cs="minorBidi"/>
          <w:sz w:val="28"/>
          <w:szCs w:val="28"/>
          <w:lang w:eastAsia="ru-RU"/>
        </w:rPr>
      </w:pPr>
    </w:p>
    <w:p w:rsidR="00450217" w:rsidRDefault="00450217"/>
    <w:sectPr w:rsidR="00450217" w:rsidSect="00B7484D">
      <w:head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inorBi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E8D" w:rsidRDefault="0018712A">
    <w:pPr>
      <w:pStyle w:val="a3"/>
      <w:jc w:val="center"/>
    </w:pPr>
  </w:p>
  <w:p w:rsidR="00D77804" w:rsidRDefault="001871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D41"/>
    <w:rsid w:val="00096D41"/>
    <w:rsid w:val="0018712A"/>
    <w:rsid w:val="0045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8712A"/>
    <w:pPr>
      <w:tabs>
        <w:tab w:val="center" w:pos="4677"/>
        <w:tab w:val="right" w:pos="9355"/>
      </w:tabs>
    </w:pPr>
    <w:rPr>
      <w:rFonts w:ascii="Calibri" w:eastAsia="Calibri" w:hAnsi="Calibri" w:cs="minorBidi"/>
    </w:rPr>
  </w:style>
  <w:style w:type="character" w:customStyle="1" w:styleId="a4">
    <w:name w:val="Верхний колонтитул Знак"/>
    <w:basedOn w:val="a0"/>
    <w:link w:val="a3"/>
    <w:rsid w:val="0018712A"/>
    <w:rPr>
      <w:rFonts w:ascii="Calibri" w:eastAsia="Calibri" w:hAnsi="Calibri" w:cs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8712A"/>
    <w:pPr>
      <w:tabs>
        <w:tab w:val="center" w:pos="4677"/>
        <w:tab w:val="right" w:pos="9355"/>
      </w:tabs>
    </w:pPr>
    <w:rPr>
      <w:rFonts w:ascii="Calibri" w:eastAsia="Calibri" w:hAnsi="Calibri" w:cs="minorBidi"/>
    </w:rPr>
  </w:style>
  <w:style w:type="character" w:customStyle="1" w:styleId="a4">
    <w:name w:val="Верхний колонтитул Знак"/>
    <w:basedOn w:val="a0"/>
    <w:link w:val="a3"/>
    <w:rsid w:val="0018712A"/>
    <w:rPr>
      <w:rFonts w:ascii="Calibri" w:eastAsia="Calibri" w:hAnsi="Calibri" w:cs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2021-01-21T11:01:00Z</dcterms:created>
  <dcterms:modified xsi:type="dcterms:W3CDTF">2021-01-21T11:02:00Z</dcterms:modified>
</cp:coreProperties>
</file>